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FBA0C">
      <w:pPr>
        <w:autoSpaceDE w:val="0"/>
        <w:autoSpaceDN w:val="0"/>
        <w:adjustRightInd w:val="0"/>
        <w:snapToGrid w:val="0"/>
        <w:spacing w:line="360" w:lineRule="auto"/>
        <w:jc w:val="center"/>
        <w:rPr>
          <w:rFonts w:hint="eastAsia" w:cs="黑体" w:asciiTheme="minorEastAsia" w:hAnsiTheme="minorEastAsia" w:eastAsiaTheme="minorEastAsia"/>
          <w:b/>
          <w:bCs/>
          <w:kern w:val="0"/>
          <w:sz w:val="28"/>
          <w:szCs w:val="28"/>
          <w:lang w:eastAsia="zh-CN"/>
        </w:rPr>
      </w:pPr>
      <w:r>
        <w:rPr>
          <w:rFonts w:hint="eastAsia" w:cs="黑体" w:asciiTheme="minorEastAsia" w:hAnsiTheme="minorEastAsia" w:eastAsiaTheme="minorEastAsia"/>
          <w:b/>
          <w:bCs/>
          <w:kern w:val="0"/>
          <w:sz w:val="28"/>
          <w:szCs w:val="28"/>
          <w:lang w:eastAsia="zh-CN"/>
        </w:rPr>
        <w:t>拉丁天空国际餐饮管理（广州）有限责任公司破产清算案</w:t>
      </w:r>
    </w:p>
    <w:p w14:paraId="09F18E65">
      <w:pPr>
        <w:autoSpaceDE w:val="0"/>
        <w:autoSpaceDN w:val="0"/>
        <w:adjustRightInd w:val="0"/>
        <w:snapToGrid w:val="0"/>
        <w:spacing w:line="360" w:lineRule="auto"/>
        <w:jc w:val="center"/>
        <w:rPr>
          <w:rFonts w:cs="黑体" w:asciiTheme="minorEastAsia" w:hAnsiTheme="minorEastAsia" w:eastAsiaTheme="minorEastAsia"/>
          <w:b/>
          <w:bCs/>
          <w:kern w:val="0"/>
          <w:sz w:val="28"/>
          <w:szCs w:val="28"/>
        </w:rPr>
      </w:pPr>
      <w:r>
        <w:rPr>
          <w:rFonts w:hint="eastAsia" w:cs="黑体" w:asciiTheme="minorEastAsia" w:hAnsiTheme="minorEastAsia" w:eastAsiaTheme="minorEastAsia"/>
          <w:b/>
          <w:bCs/>
          <w:kern w:val="0"/>
          <w:sz w:val="28"/>
          <w:szCs w:val="28"/>
        </w:rPr>
        <w:t>债权申报通知书</w:t>
      </w:r>
    </w:p>
    <w:p w14:paraId="6C34B6A9">
      <w:pPr>
        <w:snapToGrid w:val="0"/>
        <w:spacing w:line="360" w:lineRule="auto"/>
        <w:jc w:val="right"/>
        <w:rPr>
          <w:rFonts w:hint="eastAsia" w:ascii="仿宋" w:hAnsi="仿宋" w:eastAsia="仿宋" w:cs="仿宋"/>
          <w:sz w:val="24"/>
          <w:szCs w:val="24"/>
        </w:rPr>
      </w:pPr>
      <w:r>
        <w:rPr>
          <w:rFonts w:hint="eastAsia" w:ascii="仿宋" w:hAnsi="仿宋" w:eastAsia="仿宋" w:cs="仿宋"/>
          <w:sz w:val="24"/>
          <w:szCs w:val="24"/>
        </w:rPr>
        <w:t>案号：</w:t>
      </w:r>
      <w:r>
        <w:rPr>
          <w:rFonts w:hint="eastAsia" w:ascii="仿宋" w:hAnsi="仿宋" w:eastAsia="仿宋" w:cs="仿宋"/>
          <w:sz w:val="24"/>
          <w:szCs w:val="24"/>
          <w:highlight w:val="none"/>
          <w:lang w:eastAsia="zh-CN"/>
        </w:rPr>
        <w:t>（2026）粤01破50号</w:t>
      </w:r>
    </w:p>
    <w:p w14:paraId="76261C1B">
      <w:pPr>
        <w:snapToGrid w:val="0"/>
        <w:spacing w:line="360" w:lineRule="auto"/>
        <w:rPr>
          <w:rFonts w:ascii="仿宋" w:hAnsi="仿宋" w:eastAsia="仿宋" w:cs="仿宋"/>
          <w:b/>
          <w:bCs/>
          <w:sz w:val="24"/>
          <w:szCs w:val="24"/>
          <w:u w:val="single"/>
        </w:rPr>
      </w:pPr>
      <w:r>
        <w:rPr>
          <w:rFonts w:hint="eastAsia" w:ascii="仿宋" w:hAnsi="仿宋" w:eastAsia="仿宋" w:cs="仿宋"/>
          <w:b/>
          <w:bCs/>
          <w:sz w:val="24"/>
          <w:szCs w:val="24"/>
          <w:lang w:eastAsia="zh-CN"/>
        </w:rPr>
        <w:t>拉丁天空国际餐饮管理（广州）有限责任公司</w:t>
      </w:r>
      <w:r>
        <w:rPr>
          <w:rFonts w:hint="eastAsia" w:ascii="仿宋" w:hAnsi="仿宋" w:eastAsia="仿宋" w:cs="仿宋"/>
          <w:b/>
          <w:bCs/>
          <w:sz w:val="24"/>
          <w:szCs w:val="24"/>
          <w:lang w:val="en-US" w:eastAsia="zh-CN"/>
        </w:rPr>
        <w:t>债权人</w:t>
      </w:r>
      <w:r>
        <w:rPr>
          <w:rFonts w:hint="eastAsia" w:ascii="仿宋" w:hAnsi="仿宋" w:eastAsia="仿宋" w:cs="仿宋"/>
          <w:b/>
          <w:bCs/>
          <w:sz w:val="24"/>
          <w:szCs w:val="24"/>
        </w:rPr>
        <w:t>：</w:t>
      </w:r>
    </w:p>
    <w:p w14:paraId="1AA72558">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广州市中级人民法院于2026年1月21日作出（2026）粤01破申20号民事裁定书，裁定受理拉丁天空国际餐饮管理（广州）有限责任公司对拉丁天空国际餐饮管理（广州）有限责任公司（以下简称：拉丁天空公司）提出的破产清算申请，并于2026年2月5日作出（2026）粤01破50号指定管理人决定书，指定广东南方福瑞德律师事务所为拉丁天空公司管理人，负责人是谢然。</w:t>
      </w:r>
    </w:p>
    <w:p w14:paraId="5B877882">
      <w:pPr>
        <w:snapToGrid w:val="0"/>
        <w:spacing w:line="360" w:lineRule="auto"/>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highlight w:val="none"/>
          <w:lang w:eastAsia="zh-CN"/>
        </w:rPr>
        <w:t>请贵方</w:t>
      </w:r>
      <w:r>
        <w:rPr>
          <w:rFonts w:hint="eastAsia" w:ascii="仿宋" w:hAnsi="仿宋" w:eastAsia="仿宋" w:cs="仿宋"/>
          <w:b/>
          <w:bCs/>
          <w:kern w:val="0"/>
          <w:sz w:val="24"/>
          <w:szCs w:val="24"/>
          <w:highlight w:val="none"/>
          <w:u w:val="single"/>
          <w:lang w:val="en-US" w:eastAsia="zh-CN"/>
        </w:rPr>
        <w:t>于2026年3月17日前</w:t>
      </w:r>
      <w:r>
        <w:rPr>
          <w:rFonts w:hint="eastAsia" w:ascii="仿宋" w:hAnsi="仿宋" w:eastAsia="仿宋" w:cs="仿宋"/>
          <w:kern w:val="0"/>
          <w:sz w:val="24"/>
          <w:szCs w:val="24"/>
          <w:highlight w:val="none"/>
          <w:lang w:eastAsia="zh-CN"/>
        </w:rPr>
        <w:t>申报债</w:t>
      </w:r>
      <w:r>
        <w:rPr>
          <w:rFonts w:hint="eastAsia" w:ascii="仿宋" w:hAnsi="仿宋" w:eastAsia="仿宋" w:cs="仿宋"/>
          <w:kern w:val="0"/>
          <w:sz w:val="24"/>
          <w:szCs w:val="24"/>
          <w:lang w:eastAsia="zh-CN"/>
        </w:rPr>
        <w:t>权。</w:t>
      </w:r>
      <w:r>
        <w:rPr>
          <w:rFonts w:hint="eastAsia" w:ascii="仿宋" w:hAnsi="仿宋" w:eastAsia="仿宋" w:cs="仿宋"/>
          <w:b/>
          <w:bCs/>
          <w:kern w:val="0"/>
          <w:sz w:val="24"/>
          <w:szCs w:val="24"/>
          <w:lang w:eastAsia="zh-CN"/>
        </w:rPr>
        <w:t>（包括应在该期限内将全部证据材料的原件提交管理人核对。如未在该期限内提交证据材料原件，即视为无原件，证据材料的真实性将不获认可。）</w:t>
      </w:r>
      <w:r>
        <w:rPr>
          <w:rFonts w:hint="eastAsia" w:ascii="仿宋" w:hAnsi="仿宋" w:eastAsia="仿宋" w:cs="仿宋"/>
          <w:kern w:val="0"/>
          <w:sz w:val="24"/>
          <w:szCs w:val="24"/>
          <w:lang w:eastAsia="zh-CN"/>
        </w:rPr>
        <w:t>如委托代理人申报债权的，应提交特别授权委托书原件、受托人的身份证明材料复印件等材料。</w:t>
      </w:r>
    </w:p>
    <w:p w14:paraId="09488514">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lang w:eastAsia="zh-CN"/>
        </w:rPr>
        <w:t>管理人</w:t>
      </w:r>
      <w:r>
        <w:rPr>
          <w:rFonts w:hint="eastAsia" w:ascii="仿宋" w:hAnsi="仿宋" w:eastAsia="仿宋" w:cs="仿宋"/>
          <w:kern w:val="0"/>
          <w:sz w:val="24"/>
          <w:szCs w:val="24"/>
        </w:rPr>
        <w:t>提倡:</w:t>
      </w:r>
      <w:r>
        <w:rPr>
          <w:rFonts w:ascii="仿宋" w:hAnsi="仿宋" w:eastAsia="仿宋" w:cs="仿宋"/>
          <w:b/>
          <w:bCs/>
          <w:kern w:val="0"/>
          <w:sz w:val="24"/>
          <w:szCs w:val="24"/>
        </w:rPr>
        <w:t>1.</w:t>
      </w:r>
      <w:r>
        <w:rPr>
          <w:rFonts w:hint="eastAsia" w:ascii="仿宋" w:hAnsi="仿宋" w:eastAsia="仿宋" w:cs="仿宋"/>
          <w:b/>
          <w:bCs/>
          <w:kern w:val="0"/>
          <w:sz w:val="24"/>
          <w:szCs w:val="24"/>
          <w:u w:val="single"/>
        </w:rPr>
        <w:t>尽早</w:t>
      </w:r>
      <w:r>
        <w:rPr>
          <w:rFonts w:hint="eastAsia" w:ascii="仿宋" w:hAnsi="仿宋" w:eastAsia="仿宋" w:cs="仿宋"/>
          <w:kern w:val="0"/>
          <w:sz w:val="24"/>
          <w:szCs w:val="24"/>
        </w:rPr>
        <w:t>申报债权，若如此，</w:t>
      </w:r>
      <w:r>
        <w:rPr>
          <w:rFonts w:hint="eastAsia" w:ascii="仿宋" w:hAnsi="仿宋" w:eastAsia="仿宋" w:cs="仿宋"/>
          <w:kern w:val="0"/>
          <w:sz w:val="24"/>
          <w:szCs w:val="24"/>
          <w:lang w:eastAsia="zh-CN"/>
        </w:rPr>
        <w:t>管理人</w:t>
      </w:r>
      <w:r>
        <w:rPr>
          <w:rFonts w:hint="eastAsia" w:ascii="仿宋" w:hAnsi="仿宋" w:eastAsia="仿宋" w:cs="仿宋"/>
          <w:kern w:val="0"/>
          <w:sz w:val="24"/>
          <w:szCs w:val="24"/>
        </w:rPr>
        <w:t>届时发现材料缺失则尚存补正时间；</w:t>
      </w:r>
      <w:r>
        <w:rPr>
          <w:rFonts w:hint="eastAsia" w:ascii="仿宋" w:hAnsi="仿宋" w:eastAsia="仿宋" w:cs="仿宋"/>
          <w:b/>
          <w:bCs/>
          <w:kern w:val="0"/>
          <w:sz w:val="24"/>
          <w:szCs w:val="24"/>
        </w:rPr>
        <w:t>2</w:t>
      </w:r>
      <w:r>
        <w:rPr>
          <w:rFonts w:ascii="仿宋" w:hAnsi="仿宋" w:eastAsia="仿宋" w:cs="仿宋"/>
          <w:b/>
          <w:bCs/>
          <w:kern w:val="0"/>
          <w:sz w:val="24"/>
          <w:szCs w:val="24"/>
        </w:rPr>
        <w:t>.</w:t>
      </w:r>
      <w:r>
        <w:rPr>
          <w:rFonts w:hint="eastAsia" w:ascii="仿宋" w:hAnsi="仿宋" w:eastAsia="仿宋" w:cs="仿宋"/>
          <w:kern w:val="0"/>
          <w:sz w:val="24"/>
          <w:szCs w:val="24"/>
        </w:rPr>
        <w:t>先将盖章、签字后的完整申报材料</w:t>
      </w:r>
      <w:r>
        <w:rPr>
          <w:rFonts w:hint="eastAsia" w:ascii="仿宋" w:hAnsi="仿宋" w:eastAsia="仿宋" w:cs="仿宋"/>
          <w:b/>
          <w:bCs/>
          <w:kern w:val="0"/>
          <w:sz w:val="24"/>
          <w:szCs w:val="24"/>
          <w:u w:val="single"/>
        </w:rPr>
        <w:t>扫描</w:t>
      </w:r>
      <w:r>
        <w:rPr>
          <w:rFonts w:hint="eastAsia" w:ascii="仿宋" w:hAnsi="仿宋" w:eastAsia="仿宋" w:cs="仿宋"/>
          <w:kern w:val="0"/>
          <w:sz w:val="24"/>
          <w:szCs w:val="24"/>
        </w:rPr>
        <w:t>一份发至</w:t>
      </w:r>
      <w:r>
        <w:rPr>
          <w:rFonts w:hint="eastAsia" w:ascii="仿宋" w:hAnsi="仿宋" w:eastAsia="仿宋" w:cs="仿宋"/>
          <w:kern w:val="0"/>
          <w:sz w:val="24"/>
          <w:szCs w:val="24"/>
          <w:lang w:eastAsia="zh-CN"/>
        </w:rPr>
        <w:t>管理人</w:t>
      </w:r>
      <w:r>
        <w:rPr>
          <w:rFonts w:hint="eastAsia" w:ascii="仿宋" w:hAnsi="仿宋" w:eastAsia="仿宋" w:cs="仿宋"/>
          <w:kern w:val="0"/>
          <w:sz w:val="24"/>
          <w:szCs w:val="24"/>
        </w:rPr>
        <w:t>邮箱</w:t>
      </w:r>
      <w:r>
        <w:rPr>
          <w:rFonts w:ascii="仿宋" w:hAnsi="仿宋" w:eastAsia="仿宋" w:cs="仿宋"/>
          <w:kern w:val="0"/>
          <w:sz w:val="24"/>
          <w:szCs w:val="24"/>
        </w:rPr>
        <w:t>nffrdglr@163.com</w:t>
      </w:r>
      <w:r>
        <w:rPr>
          <w:rFonts w:hint="eastAsia" w:ascii="仿宋" w:hAnsi="仿宋" w:eastAsia="仿宋" w:cs="仿宋"/>
          <w:kern w:val="0"/>
          <w:sz w:val="24"/>
          <w:szCs w:val="24"/>
        </w:rPr>
        <w:t>（注：发邮件的邮箱应与《债权人地址及联系方式确认书》中填写的邮箱</w:t>
      </w:r>
      <w:r>
        <w:rPr>
          <w:rFonts w:hint="eastAsia" w:ascii="仿宋" w:hAnsi="仿宋" w:eastAsia="仿宋" w:cs="仿宋"/>
          <w:b/>
          <w:bCs/>
          <w:kern w:val="0"/>
          <w:sz w:val="24"/>
          <w:szCs w:val="24"/>
          <w:u w:val="single"/>
        </w:rPr>
        <w:t>完全一致</w:t>
      </w:r>
      <w:r>
        <w:rPr>
          <w:rFonts w:hint="eastAsia" w:ascii="仿宋" w:hAnsi="仿宋" w:eastAsia="仿宋" w:cs="仿宋"/>
          <w:kern w:val="0"/>
          <w:sz w:val="24"/>
          <w:szCs w:val="24"/>
        </w:rPr>
        <w:t>），其后再寄出</w:t>
      </w:r>
      <w:r>
        <w:rPr>
          <w:rFonts w:hint="eastAsia" w:ascii="仿宋" w:hAnsi="仿宋" w:eastAsia="仿宋" w:cs="仿宋"/>
          <w:kern w:val="0"/>
          <w:sz w:val="24"/>
          <w:szCs w:val="24"/>
          <w:lang w:val="en-US" w:eastAsia="zh-CN"/>
        </w:rPr>
        <w:t>一</w:t>
      </w:r>
      <w:r>
        <w:rPr>
          <w:rFonts w:hint="eastAsia" w:ascii="仿宋" w:hAnsi="仿宋" w:eastAsia="仿宋" w:cs="仿宋"/>
          <w:b/>
          <w:bCs/>
          <w:kern w:val="0"/>
          <w:sz w:val="24"/>
          <w:szCs w:val="24"/>
          <w:u w:val="single"/>
        </w:rPr>
        <w:t>份</w:t>
      </w:r>
      <w:r>
        <w:rPr>
          <w:rFonts w:hint="eastAsia" w:ascii="仿宋" w:hAnsi="仿宋" w:eastAsia="仿宋" w:cs="仿宋"/>
          <w:kern w:val="0"/>
          <w:sz w:val="24"/>
          <w:szCs w:val="24"/>
        </w:rPr>
        <w:t>给</w:t>
      </w:r>
      <w:r>
        <w:rPr>
          <w:rFonts w:hint="eastAsia" w:ascii="仿宋" w:hAnsi="仿宋" w:eastAsia="仿宋" w:cs="仿宋"/>
          <w:kern w:val="0"/>
          <w:sz w:val="24"/>
          <w:szCs w:val="24"/>
          <w:lang w:eastAsia="zh-CN"/>
        </w:rPr>
        <w:t>管理人</w:t>
      </w:r>
      <w:r>
        <w:rPr>
          <w:rFonts w:hint="eastAsia" w:ascii="仿宋" w:hAnsi="仿宋" w:eastAsia="仿宋" w:cs="仿宋"/>
          <w:kern w:val="0"/>
          <w:sz w:val="24"/>
          <w:szCs w:val="24"/>
        </w:rPr>
        <w:t>；</w:t>
      </w:r>
      <w:r>
        <w:rPr>
          <w:rFonts w:hint="eastAsia" w:ascii="仿宋" w:hAnsi="仿宋" w:eastAsia="仿宋" w:cs="仿宋"/>
          <w:b/>
          <w:bCs/>
          <w:kern w:val="0"/>
          <w:sz w:val="24"/>
          <w:szCs w:val="24"/>
        </w:rPr>
        <w:t>3</w:t>
      </w:r>
      <w:r>
        <w:rPr>
          <w:rFonts w:ascii="仿宋" w:hAnsi="仿宋" w:eastAsia="仿宋" w:cs="仿宋"/>
          <w:b/>
          <w:bCs/>
          <w:kern w:val="0"/>
          <w:sz w:val="24"/>
          <w:szCs w:val="24"/>
        </w:rPr>
        <w:t>.</w:t>
      </w:r>
      <w:r>
        <w:rPr>
          <w:rFonts w:hint="eastAsia" w:ascii="仿宋" w:hAnsi="仿宋" w:eastAsia="仿宋" w:cs="仿宋"/>
          <w:b/>
          <w:bCs/>
          <w:kern w:val="0"/>
          <w:sz w:val="24"/>
          <w:szCs w:val="24"/>
          <w:u w:val="single"/>
        </w:rPr>
        <w:t>全力配合</w:t>
      </w:r>
      <w:r>
        <w:rPr>
          <w:rFonts w:hint="eastAsia" w:ascii="仿宋" w:hAnsi="仿宋" w:eastAsia="仿宋" w:cs="仿宋"/>
          <w:kern w:val="0"/>
          <w:sz w:val="24"/>
          <w:szCs w:val="24"/>
        </w:rPr>
        <w:t>提供债务人财产信息与线索（如：不动产、车辆、银行账户、对外债权等）；</w:t>
      </w:r>
      <w:r>
        <w:rPr>
          <w:rFonts w:hint="eastAsia" w:ascii="仿宋" w:hAnsi="仿宋" w:eastAsia="仿宋" w:cs="仿宋"/>
          <w:b/>
          <w:bCs/>
          <w:kern w:val="0"/>
          <w:sz w:val="24"/>
          <w:szCs w:val="24"/>
        </w:rPr>
        <w:t>4</w:t>
      </w:r>
      <w:r>
        <w:rPr>
          <w:rFonts w:ascii="仿宋" w:hAnsi="仿宋" w:eastAsia="仿宋" w:cs="仿宋"/>
          <w:b/>
          <w:bCs/>
          <w:kern w:val="0"/>
          <w:sz w:val="24"/>
          <w:szCs w:val="24"/>
        </w:rPr>
        <w:t>.</w:t>
      </w:r>
      <w:r>
        <w:rPr>
          <w:rFonts w:hint="eastAsia" w:ascii="仿宋" w:hAnsi="仿宋" w:eastAsia="仿宋" w:cs="仿宋"/>
          <w:b/>
          <w:bCs/>
          <w:kern w:val="0"/>
          <w:sz w:val="24"/>
          <w:szCs w:val="24"/>
          <w:u w:val="single"/>
        </w:rPr>
        <w:t>全力配合</w:t>
      </w:r>
      <w:r>
        <w:rPr>
          <w:rFonts w:hint="eastAsia" w:ascii="仿宋" w:hAnsi="仿宋" w:eastAsia="仿宋" w:cs="仿宋"/>
          <w:kern w:val="0"/>
          <w:sz w:val="24"/>
          <w:szCs w:val="24"/>
        </w:rPr>
        <w:t>提供债务人相关人员（特别是法定代表人、股东、实际控制人、董事、监事、高级</w:t>
      </w:r>
      <w:r>
        <w:rPr>
          <w:rFonts w:hint="eastAsia" w:ascii="仿宋" w:hAnsi="仿宋" w:eastAsia="仿宋" w:cs="仿宋"/>
          <w:kern w:val="0"/>
          <w:sz w:val="24"/>
          <w:szCs w:val="24"/>
          <w:lang w:eastAsia="zh-CN"/>
        </w:rPr>
        <w:t>管理人</w:t>
      </w:r>
      <w:r>
        <w:rPr>
          <w:rFonts w:hint="eastAsia" w:ascii="仿宋" w:hAnsi="仿宋" w:eastAsia="仿宋" w:cs="仿宋"/>
          <w:kern w:val="0"/>
          <w:sz w:val="24"/>
          <w:szCs w:val="24"/>
        </w:rPr>
        <w:t>员、财务负责人）的</w:t>
      </w:r>
      <w:r>
        <w:rPr>
          <w:rFonts w:hint="eastAsia" w:ascii="仿宋" w:hAnsi="仿宋" w:eastAsia="仿宋" w:cs="仿宋"/>
          <w:b/>
          <w:bCs/>
          <w:kern w:val="0"/>
          <w:sz w:val="24"/>
          <w:szCs w:val="24"/>
          <w:u w:val="single"/>
        </w:rPr>
        <w:t>联系方式</w:t>
      </w:r>
      <w:r>
        <w:rPr>
          <w:rFonts w:hint="eastAsia" w:ascii="仿宋" w:hAnsi="仿宋" w:eastAsia="仿宋" w:cs="仿宋"/>
          <w:kern w:val="0"/>
          <w:sz w:val="24"/>
          <w:szCs w:val="24"/>
        </w:rPr>
        <w:t>及</w:t>
      </w:r>
      <w:r>
        <w:rPr>
          <w:rFonts w:hint="eastAsia" w:ascii="仿宋" w:hAnsi="仿宋" w:eastAsia="仿宋" w:cs="仿宋"/>
          <w:b/>
          <w:bCs/>
          <w:kern w:val="0"/>
          <w:sz w:val="24"/>
          <w:szCs w:val="24"/>
          <w:u w:val="single"/>
        </w:rPr>
        <w:t>身份证复印件</w:t>
      </w:r>
      <w:r>
        <w:rPr>
          <w:rFonts w:hint="eastAsia" w:ascii="仿宋" w:hAnsi="仿宋" w:eastAsia="仿宋" w:cs="仿宋"/>
          <w:kern w:val="0"/>
          <w:sz w:val="24"/>
          <w:szCs w:val="24"/>
        </w:rPr>
        <w:t>（如有）；</w:t>
      </w:r>
      <w:r>
        <w:rPr>
          <w:rFonts w:hint="eastAsia" w:ascii="仿宋" w:hAnsi="仿宋" w:eastAsia="仿宋" w:cs="仿宋"/>
          <w:b/>
          <w:bCs/>
          <w:kern w:val="0"/>
          <w:sz w:val="24"/>
          <w:szCs w:val="24"/>
        </w:rPr>
        <w:t>5</w:t>
      </w:r>
      <w:r>
        <w:rPr>
          <w:rFonts w:ascii="仿宋" w:hAnsi="仿宋" w:eastAsia="仿宋" w:cs="仿宋"/>
          <w:b/>
          <w:bCs/>
          <w:kern w:val="0"/>
          <w:sz w:val="24"/>
          <w:szCs w:val="24"/>
        </w:rPr>
        <w:t>.</w:t>
      </w:r>
      <w:r>
        <w:rPr>
          <w:rFonts w:hint="eastAsia" w:ascii="仿宋" w:hAnsi="仿宋" w:eastAsia="仿宋" w:cs="仿宋"/>
          <w:b/>
          <w:bCs/>
          <w:kern w:val="0"/>
          <w:sz w:val="24"/>
          <w:szCs w:val="24"/>
          <w:u w:val="single"/>
        </w:rPr>
        <w:t>如正在诉讼或仲裁，请第一时间告知</w:t>
      </w:r>
      <w:r>
        <w:rPr>
          <w:rFonts w:hint="eastAsia" w:ascii="仿宋" w:hAnsi="仿宋" w:eastAsia="仿宋" w:cs="仿宋"/>
          <w:b/>
          <w:bCs/>
          <w:kern w:val="0"/>
          <w:sz w:val="24"/>
          <w:szCs w:val="24"/>
          <w:u w:val="single"/>
          <w:lang w:eastAsia="zh-CN"/>
        </w:rPr>
        <w:t>管理人</w:t>
      </w:r>
      <w:r>
        <w:rPr>
          <w:rFonts w:hint="eastAsia" w:ascii="仿宋" w:hAnsi="仿宋" w:eastAsia="仿宋" w:cs="仿宋"/>
          <w:kern w:val="0"/>
          <w:sz w:val="24"/>
          <w:szCs w:val="24"/>
        </w:rPr>
        <w:t>；</w:t>
      </w:r>
      <w:r>
        <w:rPr>
          <w:rFonts w:hint="eastAsia" w:ascii="仿宋" w:hAnsi="仿宋" w:eastAsia="仿宋" w:cs="仿宋"/>
          <w:b/>
          <w:bCs/>
          <w:kern w:val="0"/>
          <w:sz w:val="24"/>
          <w:szCs w:val="24"/>
        </w:rPr>
        <w:t>6</w:t>
      </w:r>
      <w:r>
        <w:rPr>
          <w:rFonts w:ascii="仿宋" w:hAnsi="仿宋" w:eastAsia="仿宋" w:cs="仿宋"/>
          <w:b/>
          <w:bCs/>
          <w:kern w:val="0"/>
          <w:sz w:val="24"/>
          <w:szCs w:val="24"/>
        </w:rPr>
        <w:t>.</w:t>
      </w:r>
      <w:r>
        <w:rPr>
          <w:rFonts w:hint="eastAsia" w:ascii="仿宋" w:hAnsi="仿宋" w:eastAsia="仿宋" w:cs="仿宋"/>
          <w:kern w:val="0"/>
          <w:sz w:val="24"/>
          <w:szCs w:val="24"/>
        </w:rPr>
        <w:t>如申报利息债权，则应</w:t>
      </w:r>
      <w:r>
        <w:rPr>
          <w:rFonts w:hint="eastAsia" w:ascii="仿宋" w:hAnsi="仿宋" w:eastAsia="仿宋" w:cs="仿宋"/>
          <w:b/>
          <w:bCs/>
          <w:kern w:val="0"/>
          <w:sz w:val="24"/>
          <w:szCs w:val="24"/>
          <w:u w:val="single"/>
        </w:rPr>
        <w:t>详细</w:t>
      </w:r>
      <w:r>
        <w:rPr>
          <w:rFonts w:hint="eastAsia" w:ascii="仿宋" w:hAnsi="仿宋" w:eastAsia="仿宋" w:cs="仿宋"/>
          <w:kern w:val="0"/>
          <w:sz w:val="24"/>
          <w:szCs w:val="24"/>
        </w:rPr>
        <w:t>写明</w:t>
      </w:r>
      <w:r>
        <w:rPr>
          <w:rFonts w:hint="eastAsia" w:ascii="仿宋" w:hAnsi="仿宋" w:eastAsia="仿宋" w:cs="仿宋"/>
          <w:b/>
          <w:bCs/>
          <w:kern w:val="0"/>
          <w:sz w:val="24"/>
          <w:szCs w:val="24"/>
          <w:u w:val="single"/>
        </w:rPr>
        <w:t>计算依据及过程</w:t>
      </w:r>
      <w:r>
        <w:rPr>
          <w:rFonts w:hint="eastAsia" w:ascii="仿宋" w:hAnsi="仿宋" w:eastAsia="仿宋" w:cs="仿宋"/>
          <w:kern w:val="0"/>
          <w:sz w:val="24"/>
          <w:szCs w:val="24"/>
        </w:rPr>
        <w:t>（可另附纸），</w:t>
      </w:r>
      <w:r>
        <w:rPr>
          <w:rFonts w:hint="eastAsia" w:ascii="仿宋" w:hAnsi="仿宋" w:eastAsia="仿宋" w:cs="仿宋"/>
          <w:b/>
          <w:bCs/>
          <w:kern w:val="0"/>
          <w:sz w:val="24"/>
          <w:szCs w:val="24"/>
          <w:u w:val="single"/>
        </w:rPr>
        <w:t>明确区分履行期限内的利息、迟延履行期间的一般债务利息、迟延履行期间的加倍部分债务利息</w:t>
      </w:r>
      <w:r>
        <w:rPr>
          <w:rFonts w:hint="eastAsia" w:ascii="仿宋" w:hAnsi="仿宋" w:eastAsia="仿宋" w:cs="仿宋"/>
          <w:kern w:val="0"/>
          <w:sz w:val="24"/>
          <w:szCs w:val="24"/>
        </w:rPr>
        <w:t>；</w:t>
      </w:r>
      <w:r>
        <w:rPr>
          <w:rFonts w:hint="eastAsia" w:ascii="仿宋" w:hAnsi="仿宋" w:eastAsia="仿宋" w:cs="仿宋"/>
          <w:b/>
          <w:bCs/>
          <w:kern w:val="0"/>
          <w:sz w:val="24"/>
          <w:szCs w:val="24"/>
        </w:rPr>
        <w:t>7</w:t>
      </w:r>
      <w:r>
        <w:rPr>
          <w:rFonts w:ascii="仿宋" w:hAnsi="仿宋" w:eastAsia="仿宋" w:cs="仿宋"/>
          <w:b/>
          <w:bCs/>
          <w:kern w:val="0"/>
          <w:sz w:val="24"/>
          <w:szCs w:val="24"/>
        </w:rPr>
        <w:t>.</w:t>
      </w:r>
      <w:r>
        <w:rPr>
          <w:rFonts w:hint="eastAsia" w:ascii="仿宋" w:hAnsi="仿宋" w:eastAsia="仿宋" w:cs="仿宋"/>
          <w:kern w:val="0"/>
          <w:sz w:val="24"/>
          <w:szCs w:val="24"/>
        </w:rPr>
        <w:t>应</w:t>
      </w:r>
      <w:r>
        <w:rPr>
          <w:rFonts w:hint="eastAsia" w:ascii="仿宋" w:hAnsi="仿宋" w:eastAsia="仿宋" w:cs="仿宋"/>
          <w:b/>
          <w:bCs/>
          <w:kern w:val="0"/>
          <w:sz w:val="24"/>
          <w:szCs w:val="24"/>
          <w:u w:val="single"/>
        </w:rPr>
        <w:t>如实</w:t>
      </w:r>
      <w:r>
        <w:rPr>
          <w:rFonts w:hint="eastAsia" w:ascii="仿宋" w:hAnsi="仿宋" w:eastAsia="仿宋" w:cs="仿宋"/>
          <w:kern w:val="0"/>
          <w:sz w:val="24"/>
          <w:szCs w:val="24"/>
        </w:rPr>
        <w:t>申报，对于已经受偿的金额应如实披露。</w:t>
      </w:r>
    </w:p>
    <w:p w14:paraId="6E110582">
      <w:pPr>
        <w:snapToGrid w:val="0"/>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在期限内申报债权并提供全部证据材料原件的，</w:t>
      </w:r>
      <w:r>
        <w:rPr>
          <w:rFonts w:hint="eastAsia" w:ascii="仿宋" w:hAnsi="仿宋" w:eastAsia="仿宋" w:cs="仿宋"/>
          <w:b/>
          <w:kern w:val="0"/>
          <w:sz w:val="24"/>
          <w:szCs w:val="24"/>
          <w:lang w:eastAsia="zh-CN"/>
        </w:rPr>
        <w:t>管理人</w:t>
      </w:r>
      <w:r>
        <w:rPr>
          <w:rFonts w:hint="eastAsia" w:ascii="仿宋" w:hAnsi="仿宋" w:eastAsia="仿宋" w:cs="仿宋"/>
          <w:b/>
          <w:kern w:val="0"/>
          <w:sz w:val="24"/>
          <w:szCs w:val="24"/>
        </w:rPr>
        <w:t>不收取审查费用。未在期限内申报债权或提供全部证据材料原件的</w:t>
      </w:r>
      <w:r>
        <w:rPr>
          <w:rFonts w:hint="eastAsia" w:ascii="仿宋" w:hAnsi="仿宋" w:eastAsia="仿宋" w:cs="仿宋"/>
          <w:kern w:val="0"/>
          <w:sz w:val="24"/>
          <w:szCs w:val="24"/>
        </w:rPr>
        <w:t>，可以在债务人财产最后分配前补充申报或补充提供；但是，此前已进行的分配，不再补充分配。</w:t>
      </w:r>
      <w:r>
        <w:rPr>
          <w:rFonts w:hint="eastAsia" w:ascii="仿宋" w:hAnsi="仿宋" w:eastAsia="仿宋" w:cs="仿宋"/>
          <w:b/>
          <w:bCs/>
          <w:kern w:val="0"/>
          <w:sz w:val="24"/>
          <w:szCs w:val="24"/>
        </w:rPr>
        <w:t>为审查和确认补充申报债权、补充提交的证据原件的费用，由补充人承担</w:t>
      </w:r>
      <w:r>
        <w:rPr>
          <w:rFonts w:hint="eastAsia" w:ascii="仿宋" w:hAnsi="仿宋" w:eastAsia="仿宋" w:cs="仿宋"/>
          <w:kern w:val="0"/>
          <w:sz w:val="24"/>
          <w:szCs w:val="24"/>
        </w:rPr>
        <w:t>。费用参照《诉讼费用交纳办法》（国务院令第481号）第十三条第一款第（一）项规定的标准交纳。即：</w:t>
      </w:r>
      <w:r>
        <w:rPr>
          <w:rFonts w:ascii="仿宋" w:hAnsi="仿宋" w:eastAsia="仿宋" w:cs="仿宋"/>
          <w:kern w:val="0"/>
          <w:sz w:val="24"/>
          <w:szCs w:val="24"/>
        </w:rPr>
        <w:t>根据</w:t>
      </w:r>
      <w:r>
        <w:rPr>
          <w:rFonts w:hint="eastAsia" w:ascii="仿宋" w:hAnsi="仿宋" w:eastAsia="仿宋" w:cs="仿宋"/>
          <w:kern w:val="0"/>
          <w:sz w:val="24"/>
          <w:szCs w:val="24"/>
        </w:rPr>
        <w:t>申报债权</w:t>
      </w:r>
      <w:r>
        <w:rPr>
          <w:rFonts w:ascii="仿宋" w:hAnsi="仿宋" w:eastAsia="仿宋" w:cs="仿宋"/>
          <w:kern w:val="0"/>
          <w:sz w:val="24"/>
          <w:szCs w:val="24"/>
        </w:rPr>
        <w:t>的金额，按照下列比例分段累计交纳：</w:t>
      </w:r>
      <w:r>
        <w:rPr>
          <w:rFonts w:ascii="仿宋" w:hAnsi="仿宋" w:eastAsia="仿宋" w:cs="仿宋"/>
          <w:kern w:val="0"/>
          <w:sz w:val="24"/>
          <w:szCs w:val="24"/>
        </w:rPr>
        <w:br w:type="textWrapping"/>
      </w:r>
      <w:r>
        <w:rPr>
          <w:rFonts w:ascii="仿宋" w:hAnsi="仿宋" w:eastAsia="仿宋" w:cs="仿宋"/>
          <w:kern w:val="0"/>
          <w:sz w:val="24"/>
          <w:szCs w:val="24"/>
        </w:rPr>
        <w:t>　　1.不超过1万元的，每件交纳50元；</w:t>
      </w:r>
      <w:r>
        <w:rPr>
          <w:rFonts w:ascii="仿宋" w:hAnsi="仿宋" w:eastAsia="仿宋" w:cs="仿宋"/>
          <w:kern w:val="0"/>
          <w:sz w:val="24"/>
          <w:szCs w:val="24"/>
        </w:rPr>
        <w:br w:type="textWrapping"/>
      </w:r>
      <w:r>
        <w:rPr>
          <w:rFonts w:ascii="仿宋" w:hAnsi="仿宋" w:eastAsia="仿宋" w:cs="仿宋"/>
          <w:kern w:val="0"/>
          <w:sz w:val="24"/>
          <w:szCs w:val="24"/>
        </w:rPr>
        <w:t>　　2.超过1万元至10万元的部分，按照2.5％交纳；</w:t>
      </w:r>
      <w:r>
        <w:rPr>
          <w:rFonts w:ascii="仿宋" w:hAnsi="仿宋" w:eastAsia="仿宋" w:cs="仿宋"/>
          <w:kern w:val="0"/>
          <w:sz w:val="24"/>
          <w:szCs w:val="24"/>
        </w:rPr>
        <w:br w:type="textWrapping"/>
      </w:r>
      <w:r>
        <w:rPr>
          <w:rFonts w:ascii="仿宋" w:hAnsi="仿宋" w:eastAsia="仿宋" w:cs="仿宋"/>
          <w:kern w:val="0"/>
          <w:sz w:val="24"/>
          <w:szCs w:val="24"/>
        </w:rPr>
        <w:t>　　3.超过10万元至20万元的部分，按照2％交纳；</w:t>
      </w:r>
      <w:r>
        <w:rPr>
          <w:rFonts w:ascii="仿宋" w:hAnsi="仿宋" w:eastAsia="仿宋" w:cs="仿宋"/>
          <w:kern w:val="0"/>
          <w:sz w:val="24"/>
          <w:szCs w:val="24"/>
        </w:rPr>
        <w:br w:type="textWrapping"/>
      </w:r>
      <w:r>
        <w:rPr>
          <w:rFonts w:ascii="仿宋" w:hAnsi="仿宋" w:eastAsia="仿宋" w:cs="仿宋"/>
          <w:kern w:val="0"/>
          <w:sz w:val="24"/>
          <w:szCs w:val="24"/>
        </w:rPr>
        <w:t>　　4.超过20万元至50万元的部分，按照1.5％交纳；</w:t>
      </w:r>
      <w:r>
        <w:rPr>
          <w:rFonts w:ascii="仿宋" w:hAnsi="仿宋" w:eastAsia="仿宋" w:cs="仿宋"/>
          <w:kern w:val="0"/>
          <w:sz w:val="24"/>
          <w:szCs w:val="24"/>
        </w:rPr>
        <w:br w:type="textWrapping"/>
      </w:r>
      <w:r>
        <w:rPr>
          <w:rFonts w:ascii="仿宋" w:hAnsi="仿宋" w:eastAsia="仿宋" w:cs="仿宋"/>
          <w:kern w:val="0"/>
          <w:sz w:val="24"/>
          <w:szCs w:val="24"/>
        </w:rPr>
        <w:t>　　5.超过50万元至100万元的部分，按照1％交纳；</w:t>
      </w:r>
      <w:r>
        <w:rPr>
          <w:rFonts w:ascii="仿宋" w:hAnsi="仿宋" w:eastAsia="仿宋" w:cs="仿宋"/>
          <w:kern w:val="0"/>
          <w:sz w:val="24"/>
          <w:szCs w:val="24"/>
        </w:rPr>
        <w:br w:type="textWrapping"/>
      </w:r>
      <w:r>
        <w:rPr>
          <w:rFonts w:ascii="仿宋" w:hAnsi="仿宋" w:eastAsia="仿宋" w:cs="仿宋"/>
          <w:kern w:val="0"/>
          <w:sz w:val="24"/>
          <w:szCs w:val="24"/>
        </w:rPr>
        <w:t>　　6.超过100万元至200万元的部分，按照0.9％交纳；</w:t>
      </w:r>
      <w:r>
        <w:rPr>
          <w:rFonts w:ascii="仿宋" w:hAnsi="仿宋" w:eastAsia="仿宋" w:cs="仿宋"/>
          <w:kern w:val="0"/>
          <w:sz w:val="24"/>
          <w:szCs w:val="24"/>
        </w:rPr>
        <w:br w:type="textWrapping"/>
      </w:r>
      <w:r>
        <w:rPr>
          <w:rFonts w:ascii="仿宋" w:hAnsi="仿宋" w:eastAsia="仿宋" w:cs="仿宋"/>
          <w:kern w:val="0"/>
          <w:sz w:val="24"/>
          <w:szCs w:val="24"/>
        </w:rPr>
        <w:t>　　7.超过200万元至500万元的部分，按照0.8％交纳；</w:t>
      </w:r>
      <w:r>
        <w:rPr>
          <w:rFonts w:ascii="仿宋" w:hAnsi="仿宋" w:eastAsia="仿宋" w:cs="仿宋"/>
          <w:kern w:val="0"/>
          <w:sz w:val="24"/>
          <w:szCs w:val="24"/>
        </w:rPr>
        <w:br w:type="textWrapping"/>
      </w:r>
      <w:r>
        <w:rPr>
          <w:rFonts w:ascii="仿宋" w:hAnsi="仿宋" w:eastAsia="仿宋" w:cs="仿宋"/>
          <w:kern w:val="0"/>
          <w:sz w:val="24"/>
          <w:szCs w:val="24"/>
        </w:rPr>
        <w:t>　　8.超过500万元至1000万元的部分，按照0.7％交纳；</w:t>
      </w:r>
      <w:r>
        <w:rPr>
          <w:rFonts w:ascii="仿宋" w:hAnsi="仿宋" w:eastAsia="仿宋" w:cs="仿宋"/>
          <w:kern w:val="0"/>
          <w:sz w:val="24"/>
          <w:szCs w:val="24"/>
        </w:rPr>
        <w:br w:type="textWrapping"/>
      </w:r>
      <w:r>
        <w:rPr>
          <w:rFonts w:ascii="仿宋" w:hAnsi="仿宋" w:eastAsia="仿宋" w:cs="仿宋"/>
          <w:kern w:val="0"/>
          <w:sz w:val="24"/>
          <w:szCs w:val="24"/>
        </w:rPr>
        <w:t>　　9.超过1000万元至2000万元的部分，按照0.6％交纳；</w:t>
      </w:r>
      <w:r>
        <w:rPr>
          <w:rFonts w:ascii="仿宋" w:hAnsi="仿宋" w:eastAsia="仿宋" w:cs="仿宋"/>
          <w:kern w:val="0"/>
          <w:sz w:val="24"/>
          <w:szCs w:val="24"/>
        </w:rPr>
        <w:br w:type="textWrapping"/>
      </w:r>
      <w:r>
        <w:rPr>
          <w:rFonts w:ascii="仿宋" w:hAnsi="仿宋" w:eastAsia="仿宋" w:cs="仿宋"/>
          <w:kern w:val="0"/>
          <w:sz w:val="24"/>
          <w:szCs w:val="24"/>
        </w:rPr>
        <w:t>　　10.超过2000万元的部分，按照0.5％交纳。</w:t>
      </w:r>
    </w:p>
    <w:p w14:paraId="4E776C7B">
      <w:pPr>
        <w:snapToGrid w:val="0"/>
        <w:spacing w:line="360" w:lineRule="auto"/>
        <w:ind w:firstLine="482" w:firstLineChars="200"/>
        <w:rPr>
          <w:rFonts w:hint="eastAsia" w:ascii="仿宋" w:hAnsi="仿宋" w:eastAsia="仿宋" w:cs="仿宋"/>
          <w:b/>
          <w:bCs/>
          <w:kern w:val="0"/>
          <w:sz w:val="24"/>
          <w:szCs w:val="24"/>
          <w:u w:val="single"/>
          <w:lang w:eastAsia="zh-CN"/>
        </w:rPr>
      </w:pPr>
      <w:r>
        <w:rPr>
          <w:rFonts w:hint="eastAsia" w:ascii="仿宋" w:hAnsi="仿宋" w:eastAsia="仿宋" w:cs="仿宋"/>
          <w:b/>
          <w:bCs/>
          <w:kern w:val="0"/>
          <w:sz w:val="24"/>
          <w:szCs w:val="24"/>
          <w:u w:val="single"/>
        </w:rPr>
        <w:t>补充人不预先向</w:t>
      </w:r>
      <w:r>
        <w:rPr>
          <w:rFonts w:hint="eastAsia" w:ascii="仿宋" w:hAnsi="仿宋" w:eastAsia="仿宋" w:cs="仿宋"/>
          <w:b/>
          <w:bCs/>
          <w:kern w:val="0"/>
          <w:sz w:val="24"/>
          <w:szCs w:val="24"/>
          <w:u w:val="single"/>
          <w:lang w:eastAsia="zh-CN"/>
        </w:rPr>
        <w:t>管理人支付费用的，管理人将不予审查和确认补充申报债权和补充提交的证据原件。</w:t>
      </w:r>
      <w:r>
        <w:rPr>
          <w:rFonts w:hint="eastAsia" w:ascii="仿宋" w:hAnsi="仿宋" w:eastAsia="仿宋" w:cs="仿宋"/>
          <w:b/>
          <w:bCs/>
          <w:kern w:val="0"/>
          <w:sz w:val="24"/>
          <w:szCs w:val="24"/>
          <w:u w:val="single"/>
          <w:lang w:val="en-US" w:eastAsia="zh-CN"/>
        </w:rPr>
        <w:t>补充人补充申报债权的，已表决的事项对补充人具有约束力。</w:t>
      </w:r>
    </w:p>
    <w:p w14:paraId="0191231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债权人未依法申报债权的，不得行使债权人相关权利。另，请如实申报债权。如采取伪造证据、虚假陈述等手段，申报捏造的债权，则涉嫌触犯《中华人民共和国刑法》第三百零七条之一虚假诉讼罪。</w:t>
      </w:r>
    </w:p>
    <w:p w14:paraId="67C49411">
      <w:pPr>
        <w:autoSpaceDE w:val="0"/>
        <w:autoSpaceDN w:val="0"/>
        <w:adjustRightInd w:val="0"/>
        <w:snapToGrid w:val="0"/>
        <w:spacing w:line="360" w:lineRule="auto"/>
        <w:ind w:firstLine="2640" w:firstLineChars="1100"/>
        <w:jc w:val="right"/>
        <w:rPr>
          <w:rFonts w:hint="eastAsia" w:ascii="仿宋" w:hAnsi="仿宋" w:eastAsia="仿宋" w:cs="仿宋"/>
          <w:sz w:val="24"/>
          <w:szCs w:val="24"/>
          <w:lang w:eastAsia="zh-CN"/>
        </w:rPr>
      </w:pPr>
      <w:r>
        <w:rPr>
          <w:rFonts w:hint="eastAsia" w:ascii="仿宋" w:hAnsi="仿宋" w:eastAsia="仿宋" w:cs="仿宋"/>
          <w:sz w:val="24"/>
          <w:szCs w:val="24"/>
          <w:lang w:eastAsia="zh-CN"/>
        </w:rPr>
        <w:t>拉丁天空国际餐饮管理（广州）有限责任公司管理人</w:t>
      </w:r>
    </w:p>
    <w:p w14:paraId="1EE10F97">
      <w:pPr>
        <w:wordWrap w:val="0"/>
        <w:snapToGrid w:val="0"/>
        <w:spacing w:line="360" w:lineRule="auto"/>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ascii="仿宋" w:hAnsi="仿宋" w:eastAsia="仿宋" w:cs="仿宋"/>
          <w:sz w:val="24"/>
          <w:szCs w:val="24"/>
          <w:highlight w:val="none"/>
        </w:rPr>
        <w:t xml:space="preserve"> 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11</w:t>
      </w:r>
      <w:bookmarkStart w:id="0" w:name="_GoBack"/>
      <w:bookmarkEnd w:id="0"/>
      <w:r>
        <w:rPr>
          <w:rFonts w:hint="eastAsia" w:ascii="仿宋" w:hAnsi="仿宋" w:eastAsia="仿宋" w:cs="仿宋"/>
          <w:sz w:val="24"/>
          <w:szCs w:val="24"/>
          <w:highlight w:val="none"/>
        </w:rPr>
        <w:t>日</w:t>
      </w:r>
    </w:p>
    <w:p w14:paraId="6F8BD4C4">
      <w:pPr>
        <w:autoSpaceDE w:val="0"/>
        <w:autoSpaceDN w:val="0"/>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附件：</w:t>
      </w:r>
    </w:p>
    <w:p w14:paraId="63DF07CE">
      <w:pPr>
        <w:autoSpaceDE w:val="0"/>
        <w:autoSpaceDN w:val="0"/>
        <w:adjustRightInd w:val="0"/>
        <w:snapToGrid w:val="0"/>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1.《债权申报指引》</w:t>
      </w:r>
    </w:p>
    <w:p w14:paraId="398E3295">
      <w:pPr>
        <w:autoSpaceDE w:val="0"/>
        <w:autoSpaceDN w:val="0"/>
        <w:adjustRightInd w:val="0"/>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.《债权申报表》</w:t>
      </w:r>
    </w:p>
    <w:p w14:paraId="4640B381">
      <w:pPr>
        <w:autoSpaceDE w:val="0"/>
        <w:autoSpaceDN w:val="0"/>
        <w:adjustRightInd w:val="0"/>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.《债权申报文件清单》</w:t>
      </w:r>
    </w:p>
    <w:p w14:paraId="04236E9E">
      <w:pPr>
        <w:autoSpaceDE w:val="0"/>
        <w:autoSpaceDN w:val="0"/>
        <w:adjustRightInd w:val="0"/>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.《债权人地址及联系方式确认书》</w:t>
      </w:r>
    </w:p>
    <w:p w14:paraId="00508445">
      <w:pPr>
        <w:autoSpaceDE w:val="0"/>
        <w:autoSpaceDN w:val="0"/>
        <w:adjustRightInd w:val="0"/>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.《债权人银行账户信息确认单》</w:t>
      </w:r>
    </w:p>
    <w:p w14:paraId="4753DACC">
      <w:pPr>
        <w:autoSpaceDE w:val="0"/>
        <w:autoSpaceDN w:val="0"/>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w:t>
      </w:r>
      <w:r>
        <w:rPr>
          <w:rFonts w:ascii="仿宋" w:hAnsi="仿宋" w:eastAsia="仿宋" w:cs="仿宋"/>
          <w:b/>
          <w:bCs/>
          <w:sz w:val="24"/>
          <w:szCs w:val="24"/>
          <w:highlight w:val="none"/>
        </w:rPr>
        <w:t>.</w:t>
      </w:r>
      <w:r>
        <w:rPr>
          <w:rFonts w:hint="eastAsia" w:ascii="仿宋" w:hAnsi="仿宋" w:eastAsia="仿宋" w:cs="仿宋"/>
          <w:b/>
          <w:bCs/>
          <w:sz w:val="24"/>
          <w:szCs w:val="24"/>
          <w:highlight w:val="none"/>
        </w:rPr>
        <w:t>《授权委托书》</w:t>
      </w:r>
    </w:p>
    <w:p w14:paraId="1819FE47">
      <w:pPr>
        <w:autoSpaceDE w:val="0"/>
        <w:autoSpaceDN w:val="0"/>
        <w:adjustRightInd w:val="0"/>
        <w:snapToGrid w:val="0"/>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7</w:t>
      </w:r>
      <w:r>
        <w:rPr>
          <w:rFonts w:ascii="仿宋" w:hAnsi="仿宋" w:eastAsia="仿宋" w:cs="仿宋"/>
          <w:b/>
          <w:bCs/>
          <w:sz w:val="24"/>
          <w:szCs w:val="24"/>
          <w:highlight w:val="none"/>
        </w:rPr>
        <w:t>.</w:t>
      </w:r>
      <w:r>
        <w:rPr>
          <w:rFonts w:hint="eastAsia" w:ascii="仿宋" w:hAnsi="仿宋" w:eastAsia="仿宋" w:cs="仿宋"/>
          <w:b/>
          <w:bCs/>
          <w:sz w:val="24"/>
          <w:szCs w:val="24"/>
          <w:highlight w:val="none"/>
          <w:lang w:eastAsia="zh-CN"/>
        </w:rPr>
        <w:t>《法定代表人（负责人）身份证明书》</w:t>
      </w:r>
    </w:p>
    <w:p w14:paraId="78D0FFA3">
      <w:pPr>
        <w:autoSpaceDE w:val="0"/>
        <w:autoSpaceDN w:val="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《资料送达与书面决议召开会议规则确认书》</w:t>
      </w:r>
    </w:p>
    <w:p w14:paraId="78DA487A">
      <w:pPr>
        <w:autoSpaceDE w:val="0"/>
        <w:autoSpaceDN w:val="0"/>
        <w:adjustRightInd w:val="0"/>
        <w:snapToGrid w:val="0"/>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9.《债权申报事实与理由说明》</w:t>
      </w:r>
    </w:p>
    <w:p w14:paraId="5367A13D">
      <w:pPr>
        <w:autoSpaceDE w:val="0"/>
        <w:autoSpaceDN w:val="0"/>
        <w:adjustRightInd w:val="0"/>
        <w:snapToGrid w:val="0"/>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承诺函</w:t>
      </w:r>
      <w:r>
        <w:rPr>
          <w:rFonts w:hint="eastAsia" w:ascii="仿宋" w:hAnsi="仿宋" w:eastAsia="仿宋" w:cs="仿宋"/>
          <w:b/>
          <w:bCs/>
          <w:sz w:val="24"/>
          <w:szCs w:val="24"/>
          <w:highlight w:val="none"/>
          <w:lang w:eastAsia="zh-CN"/>
        </w:rPr>
        <w:t>》</w:t>
      </w:r>
    </w:p>
    <w:p w14:paraId="6C284E3D">
      <w:pPr>
        <w:autoSpaceDE w:val="0"/>
        <w:autoSpaceDN w:val="0"/>
        <w:adjustRightInd w:val="0"/>
        <w:snapToGrid w:val="0"/>
        <w:spacing w:line="360" w:lineRule="auto"/>
        <w:ind w:firstLine="482" w:firstLineChars="200"/>
        <w:rPr>
          <w:rFonts w:hint="eastAsia" w:ascii="仿宋" w:hAnsi="仿宋" w:eastAsia="仿宋" w:cs="仿宋"/>
          <w:b/>
          <w:bCs/>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4"/>
          <w:szCs w:val="24"/>
          <w:highlight w:val="none"/>
          <w:lang w:val="en-US" w:eastAsia="zh-CN"/>
        </w:rPr>
        <w:t>11.</w:t>
      </w:r>
      <w:r>
        <w:rPr>
          <w:rFonts w:hint="eastAsia" w:ascii="仿宋" w:hAnsi="仿宋" w:eastAsia="仿宋" w:cs="仿宋"/>
          <w:b/>
          <w:bCs/>
          <w:sz w:val="24"/>
          <w:szCs w:val="24"/>
          <w:highlight w:val="none"/>
        </w:rPr>
        <w:t>《送达回证》</w:t>
      </w:r>
    </w:p>
    <w:p w14:paraId="59EEE59E">
      <w:pPr>
        <w:spacing w:line="360" w:lineRule="auto"/>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rPr>
        <w:t>附件</w:t>
      </w:r>
      <w:r>
        <w:rPr>
          <w:rFonts w:hint="eastAsia" w:asciiTheme="majorEastAsia" w:hAnsiTheme="majorEastAsia" w:eastAsiaTheme="majorEastAsia"/>
          <w:b/>
          <w:sz w:val="28"/>
          <w:szCs w:val="28"/>
          <w:lang w:val="en-US" w:eastAsia="zh-CN"/>
        </w:rPr>
        <w:t>1</w:t>
      </w:r>
    </w:p>
    <w:p w14:paraId="703E0522">
      <w:pPr>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b/>
          <w:sz w:val="28"/>
          <w:szCs w:val="28"/>
        </w:rPr>
        <w:t>债权申报指引</w:t>
      </w:r>
    </w:p>
    <w:p w14:paraId="0A395A25">
      <w:pPr>
        <w:numPr>
          <w:ilvl w:val="-1"/>
          <w:numId w:val="0"/>
        </w:numPr>
        <w:spacing w:line="360" w:lineRule="auto"/>
        <w:ind w:left="420" w:firstLine="0"/>
        <w:rPr>
          <w:rFonts w:hint="default" w:ascii="仿宋" w:hAnsi="仿宋" w:eastAsia="仿宋"/>
          <w:sz w:val="24"/>
          <w:lang w:val="en-US" w:eastAsia="zh-CN"/>
        </w:rPr>
      </w:pPr>
      <w:r>
        <w:rPr>
          <w:rFonts w:hint="eastAsia" w:ascii="仿宋" w:hAnsi="仿宋" w:eastAsia="仿宋"/>
          <w:b/>
          <w:sz w:val="24"/>
          <w:lang w:val="en-US" w:eastAsia="zh-CN"/>
        </w:rPr>
        <w:t>1.</w:t>
      </w:r>
      <w:r>
        <w:rPr>
          <w:rFonts w:hint="eastAsia" w:ascii="仿宋" w:hAnsi="仿宋" w:eastAsia="仿宋"/>
          <w:b/>
          <w:sz w:val="24"/>
        </w:rPr>
        <w:t>债权人为法人或其他组织</w:t>
      </w:r>
      <w:r>
        <w:rPr>
          <w:rFonts w:hint="eastAsia" w:ascii="仿宋" w:hAnsi="仿宋" w:eastAsia="仿宋"/>
          <w:b/>
          <w:sz w:val="24"/>
          <w:lang w:eastAsia="zh-CN"/>
        </w:rPr>
        <w:t>，</w:t>
      </w:r>
      <w:r>
        <w:rPr>
          <w:rFonts w:hint="eastAsia" w:ascii="仿宋" w:hAnsi="仿宋" w:eastAsia="仿宋"/>
          <w:b/>
          <w:sz w:val="24"/>
          <w:lang w:val="en-US" w:eastAsia="zh-CN"/>
        </w:rPr>
        <w:t>须要提交以下文件（</w:t>
      </w:r>
      <w:r>
        <w:rPr>
          <w:rFonts w:hint="eastAsia" w:ascii="仿宋" w:hAnsi="仿宋" w:eastAsia="仿宋"/>
          <w:b/>
          <w:sz w:val="24"/>
        </w:rPr>
        <w:t>所有资料均须提交</w:t>
      </w:r>
      <w:r>
        <w:rPr>
          <w:rFonts w:hint="eastAsia" w:ascii="仿宋" w:hAnsi="仿宋" w:eastAsia="仿宋"/>
          <w:b/>
          <w:sz w:val="24"/>
          <w:u w:val="single"/>
          <w:lang w:val="en-US" w:eastAsia="zh-CN"/>
        </w:rPr>
        <w:t>一</w:t>
      </w:r>
      <w:r>
        <w:rPr>
          <w:rFonts w:hint="eastAsia" w:ascii="仿宋" w:hAnsi="仿宋" w:eastAsia="仿宋"/>
          <w:b/>
          <w:sz w:val="24"/>
          <w:u w:val="single"/>
        </w:rPr>
        <w:t>份</w:t>
      </w:r>
      <w:r>
        <w:rPr>
          <w:rFonts w:hint="eastAsia" w:ascii="仿宋" w:hAnsi="仿宋" w:eastAsia="仿宋"/>
          <w:b/>
          <w:sz w:val="24"/>
          <w:lang w:val="en-US" w:eastAsia="zh-CN"/>
        </w:rPr>
        <w:t>）：</w:t>
      </w:r>
    </w:p>
    <w:p w14:paraId="37BA4737">
      <w:pPr>
        <w:numPr>
          <w:ilvl w:val="-1"/>
          <w:numId w:val="0"/>
        </w:numPr>
        <w:spacing w:line="360" w:lineRule="auto"/>
        <w:ind w:left="1112" w:leftChars="300" w:hanging="482" w:hangingChars="200"/>
        <w:rPr>
          <w:rFonts w:ascii="仿宋" w:hAnsi="仿宋" w:eastAsia="仿宋"/>
          <w:sz w:val="24"/>
          <w:u w:val="none"/>
        </w:rPr>
      </w:pPr>
      <w:r>
        <w:rPr>
          <w:rFonts w:hint="eastAsia" w:ascii="仿宋" w:hAnsi="仿宋" w:eastAsia="仿宋"/>
          <w:b/>
          <w:bCs/>
          <w:sz w:val="24"/>
          <w:lang w:val="en-US" w:eastAsia="zh-CN"/>
        </w:rPr>
        <w:t>1</w:t>
      </w:r>
      <w:r>
        <w:rPr>
          <w:rFonts w:hint="eastAsia" w:ascii="仿宋" w:hAnsi="仿宋" w:eastAsia="仿宋"/>
          <w:b/>
          <w:bCs/>
          <w:sz w:val="24"/>
          <w:lang w:eastAsia="zh-CN"/>
        </w:rPr>
        <w:t>）</w:t>
      </w:r>
      <w:r>
        <w:rPr>
          <w:rFonts w:hint="eastAsia" w:ascii="仿宋" w:hAnsi="仿宋" w:eastAsia="仿宋"/>
          <w:sz w:val="24"/>
        </w:rPr>
        <w:t>单位营业执照副本复印件、组织机构代码证复印件</w:t>
      </w:r>
      <w:r>
        <w:rPr>
          <w:rFonts w:hint="eastAsia" w:ascii="仿宋" w:hAnsi="仿宋" w:eastAsia="仿宋"/>
          <w:sz w:val="24"/>
          <w:lang w:eastAsia="zh-CN"/>
        </w:rPr>
        <w:t>、</w:t>
      </w:r>
      <w:r>
        <w:rPr>
          <w:rFonts w:hint="eastAsia" w:ascii="仿宋" w:hAnsi="仿宋" w:eastAsia="仿宋"/>
          <w:sz w:val="24"/>
          <w:lang w:val="en-US" w:eastAsia="zh-CN"/>
        </w:rPr>
        <w:t>法定代表人身份证明书(详见附件7）、</w:t>
      </w:r>
      <w:r>
        <w:rPr>
          <w:rFonts w:hint="eastAsia" w:ascii="仿宋" w:hAnsi="仿宋" w:eastAsia="仿宋"/>
          <w:sz w:val="24"/>
        </w:rPr>
        <w:t>法定代表人身份证复印件</w:t>
      </w:r>
      <w:r>
        <w:rPr>
          <w:rFonts w:hint="eastAsia" w:ascii="仿宋" w:hAnsi="仿宋" w:eastAsia="仿宋"/>
          <w:b/>
          <w:bCs/>
          <w:sz w:val="24"/>
        </w:rPr>
        <w:t>（以上</w:t>
      </w:r>
      <w:r>
        <w:rPr>
          <w:rFonts w:hint="eastAsia" w:ascii="仿宋" w:hAnsi="仿宋" w:eastAsia="仿宋"/>
          <w:b/>
          <w:bCs/>
          <w:sz w:val="24"/>
          <w:lang w:val="en-US" w:eastAsia="zh-CN"/>
        </w:rPr>
        <w:t>均</w:t>
      </w:r>
      <w:r>
        <w:rPr>
          <w:rFonts w:hint="eastAsia" w:ascii="仿宋" w:hAnsi="仿宋" w:eastAsia="仿宋"/>
          <w:b/>
          <w:bCs/>
          <w:sz w:val="24"/>
        </w:rPr>
        <w:t>须</w:t>
      </w:r>
      <w:r>
        <w:rPr>
          <w:rFonts w:hint="eastAsia" w:ascii="仿宋" w:hAnsi="仿宋" w:eastAsia="仿宋"/>
          <w:b/>
          <w:bCs/>
          <w:sz w:val="24"/>
          <w:u w:val="none"/>
        </w:rPr>
        <w:t>加盖债权人单位印章）</w:t>
      </w:r>
    </w:p>
    <w:p w14:paraId="67EB20DF">
      <w:pPr>
        <w:numPr>
          <w:ilvl w:val="-1"/>
          <w:numId w:val="0"/>
        </w:numPr>
        <w:spacing w:line="360" w:lineRule="auto"/>
        <w:ind w:left="1112" w:leftChars="300" w:hanging="482" w:hangingChars="200"/>
        <w:rPr>
          <w:rFonts w:hint="eastAsia" w:ascii="仿宋" w:hAnsi="仿宋" w:eastAsia="仿宋" w:cstheme="minorBidi"/>
          <w:kern w:val="2"/>
          <w:sz w:val="24"/>
          <w:szCs w:val="24"/>
          <w:lang w:val="en-US" w:eastAsia="zh-CN" w:bidi="ar-SA"/>
        </w:rPr>
      </w:pPr>
      <w:r>
        <w:rPr>
          <w:rFonts w:hint="eastAsia" w:ascii="仿宋" w:hAnsi="仿宋" w:eastAsia="仿宋" w:cstheme="minorBidi"/>
          <w:b/>
          <w:bCs/>
          <w:kern w:val="2"/>
          <w:sz w:val="24"/>
          <w:szCs w:val="24"/>
          <w:lang w:val="en-US" w:eastAsia="zh-CN" w:bidi="ar-SA"/>
        </w:rPr>
        <w:t>2)证明债权的证据材料：</w:t>
      </w:r>
    </w:p>
    <w:p w14:paraId="0F50A3D1">
      <w:pPr>
        <w:numPr>
          <w:ilvl w:val="-1"/>
          <w:numId w:val="0"/>
        </w:numPr>
        <w:spacing w:line="360" w:lineRule="auto"/>
        <w:ind w:left="839" w:firstLine="240" w:firstLineChars="100"/>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如债权已有生效裁判文书，请提供生效裁判文书以及对应的生效证明书。</w:t>
      </w:r>
    </w:p>
    <w:p w14:paraId="17FCCDDD">
      <w:pPr>
        <w:numPr>
          <w:ilvl w:val="-1"/>
          <w:numId w:val="0"/>
        </w:numPr>
        <w:spacing w:line="360" w:lineRule="auto"/>
        <w:ind w:left="839" w:firstLine="240" w:firstLineChars="100"/>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如债权已进入如已进入强制执行程序，请提供申请执行书、执行案件受理通知书、终结本次执行裁定书。</w:t>
      </w:r>
    </w:p>
    <w:p w14:paraId="5B53DA19">
      <w:pPr>
        <w:numPr>
          <w:ilvl w:val="-1"/>
          <w:numId w:val="0"/>
        </w:numPr>
        <w:spacing w:line="360" w:lineRule="auto"/>
        <w:ind w:left="839" w:firstLine="240" w:firstLineChars="100"/>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如债权正在审理的，请第一时间告知管理人。</w:t>
      </w:r>
    </w:p>
    <w:p w14:paraId="3E3C1971">
      <w:pPr>
        <w:numPr>
          <w:ilvl w:val="-1"/>
          <w:numId w:val="0"/>
        </w:numPr>
        <w:spacing w:line="360" w:lineRule="auto"/>
        <w:ind w:left="839" w:firstLine="241" w:firstLineChars="100"/>
        <w:rPr>
          <w:rFonts w:hint="eastAsia" w:ascii="仿宋" w:hAnsi="仿宋" w:eastAsia="仿宋"/>
          <w:b/>
          <w:bCs/>
          <w:sz w:val="24"/>
          <w:lang w:eastAsia="zh-CN"/>
        </w:rPr>
      </w:pPr>
      <w:r>
        <w:rPr>
          <w:rFonts w:hint="eastAsia" w:ascii="仿宋" w:hAnsi="仿宋" w:eastAsia="仿宋"/>
          <w:b/>
          <w:bCs/>
          <w:sz w:val="24"/>
          <w:lang w:val="en-US" w:eastAsia="zh-CN"/>
        </w:rPr>
        <w:t>如未经诉讼、仲裁、强制执行程序的，请提供</w:t>
      </w:r>
      <w:r>
        <w:rPr>
          <w:rFonts w:hint="eastAsia" w:ascii="仿宋" w:hAnsi="仿宋" w:eastAsia="仿宋"/>
          <w:b/>
          <w:bCs/>
          <w:sz w:val="24"/>
        </w:rPr>
        <w:t>债权形成所依据的债权凭证</w:t>
      </w:r>
      <w:r>
        <w:rPr>
          <w:rFonts w:hint="eastAsia" w:ascii="仿宋" w:hAnsi="仿宋" w:eastAsia="仿宋"/>
          <w:b/>
          <w:bCs/>
          <w:sz w:val="24"/>
          <w:lang w:eastAsia="zh-CN"/>
        </w:rPr>
        <w:t>（</w:t>
      </w:r>
      <w:r>
        <w:rPr>
          <w:rFonts w:hint="eastAsia" w:ascii="仿宋" w:hAnsi="仿宋" w:eastAsia="仿宋"/>
          <w:b/>
          <w:bCs/>
          <w:sz w:val="24"/>
          <w:lang w:val="en-US" w:eastAsia="zh-CN"/>
        </w:rPr>
        <w:t>如</w:t>
      </w:r>
      <w:r>
        <w:rPr>
          <w:rFonts w:hint="eastAsia" w:ascii="仿宋" w:hAnsi="仿宋" w:eastAsia="仿宋"/>
          <w:b/>
          <w:bCs/>
          <w:sz w:val="24"/>
        </w:rPr>
        <w:t>合同、协议</w:t>
      </w:r>
      <w:r>
        <w:rPr>
          <w:rFonts w:hint="eastAsia" w:ascii="仿宋" w:hAnsi="仿宋" w:eastAsia="仿宋"/>
          <w:b/>
          <w:bCs/>
          <w:sz w:val="24"/>
          <w:lang w:eastAsia="zh-CN"/>
        </w:rPr>
        <w:t>、</w:t>
      </w:r>
      <w:r>
        <w:rPr>
          <w:rFonts w:hint="eastAsia" w:ascii="仿宋" w:hAnsi="仿宋" w:eastAsia="仿宋"/>
          <w:b/>
          <w:bCs/>
          <w:sz w:val="24"/>
          <w:highlight w:val="none"/>
          <w:lang w:val="en-US" w:eastAsia="zh-CN"/>
        </w:rPr>
        <w:t>银行流水、聊天记录</w:t>
      </w:r>
      <w:r>
        <w:rPr>
          <w:rFonts w:hint="eastAsia" w:ascii="仿宋" w:hAnsi="仿宋" w:eastAsia="仿宋"/>
          <w:b/>
          <w:bCs/>
          <w:sz w:val="24"/>
        </w:rPr>
        <w:t>等</w:t>
      </w:r>
      <w:r>
        <w:rPr>
          <w:rFonts w:hint="eastAsia" w:ascii="仿宋" w:hAnsi="仿宋" w:eastAsia="仿宋"/>
          <w:b/>
          <w:bCs/>
          <w:sz w:val="24"/>
          <w:lang w:eastAsia="zh-CN"/>
        </w:rPr>
        <w:t>）</w:t>
      </w:r>
      <w:r>
        <w:rPr>
          <w:rFonts w:hint="eastAsia" w:ascii="仿宋" w:hAnsi="仿宋" w:eastAsia="仿宋"/>
          <w:b/>
          <w:bCs/>
          <w:sz w:val="24"/>
        </w:rPr>
        <w:t>；有</w:t>
      </w:r>
      <w:r>
        <w:rPr>
          <w:rFonts w:hint="eastAsia" w:ascii="仿宋" w:hAnsi="仿宋" w:eastAsia="仿宋"/>
          <w:b/>
          <w:bCs/>
          <w:sz w:val="24"/>
          <w:lang w:val="en-US" w:eastAsia="zh-CN"/>
        </w:rPr>
        <w:t>担保</w:t>
      </w:r>
      <w:r>
        <w:rPr>
          <w:rFonts w:hint="eastAsia" w:ascii="仿宋" w:hAnsi="仿宋" w:eastAsia="仿宋"/>
          <w:b/>
          <w:bCs/>
          <w:sz w:val="24"/>
        </w:rPr>
        <w:t>的提供</w:t>
      </w:r>
      <w:r>
        <w:rPr>
          <w:rFonts w:hint="eastAsia" w:ascii="仿宋" w:hAnsi="仿宋" w:eastAsia="仿宋"/>
          <w:b/>
          <w:bCs/>
          <w:sz w:val="24"/>
          <w:lang w:val="en-US" w:eastAsia="zh-CN"/>
        </w:rPr>
        <w:t>担保</w:t>
      </w:r>
      <w:r>
        <w:rPr>
          <w:rFonts w:hint="eastAsia" w:ascii="仿宋" w:hAnsi="仿宋" w:eastAsia="仿宋"/>
          <w:b/>
          <w:bCs/>
          <w:sz w:val="24"/>
        </w:rPr>
        <w:t>协议及</w:t>
      </w:r>
      <w:r>
        <w:rPr>
          <w:rFonts w:hint="eastAsia" w:ascii="仿宋" w:hAnsi="仿宋" w:eastAsia="仿宋"/>
          <w:b/>
          <w:bCs/>
          <w:sz w:val="24"/>
          <w:lang w:val="en-US" w:eastAsia="zh-CN"/>
        </w:rPr>
        <w:t>权属</w:t>
      </w:r>
      <w:r>
        <w:rPr>
          <w:rFonts w:hint="eastAsia" w:ascii="仿宋" w:hAnsi="仿宋" w:eastAsia="仿宋"/>
          <w:b/>
          <w:bCs/>
          <w:sz w:val="24"/>
        </w:rPr>
        <w:t>依据（以上复印件</w:t>
      </w:r>
      <w:r>
        <w:rPr>
          <w:rFonts w:hint="eastAsia" w:ascii="仿宋" w:hAnsi="仿宋" w:eastAsia="仿宋"/>
          <w:b/>
          <w:bCs/>
          <w:sz w:val="24"/>
          <w:lang w:val="en-US" w:eastAsia="zh-CN"/>
        </w:rPr>
        <w:t>均</w:t>
      </w:r>
      <w:r>
        <w:rPr>
          <w:rFonts w:hint="eastAsia" w:ascii="仿宋" w:hAnsi="仿宋" w:eastAsia="仿宋"/>
          <w:b/>
          <w:bCs/>
          <w:sz w:val="24"/>
        </w:rPr>
        <w:t>须</w:t>
      </w:r>
      <w:r>
        <w:rPr>
          <w:rFonts w:hint="eastAsia" w:ascii="仿宋" w:hAnsi="仿宋" w:eastAsia="仿宋"/>
          <w:b/>
          <w:bCs/>
          <w:sz w:val="24"/>
          <w:u w:val="none"/>
        </w:rPr>
        <w:t>加盖债权人单位印章</w:t>
      </w:r>
      <w:r>
        <w:rPr>
          <w:rFonts w:hint="eastAsia" w:ascii="仿宋" w:hAnsi="仿宋" w:eastAsia="仿宋"/>
          <w:b/>
          <w:bCs/>
          <w:sz w:val="24"/>
        </w:rPr>
        <w:t>）</w:t>
      </w:r>
      <w:r>
        <w:rPr>
          <w:rFonts w:hint="eastAsia" w:ascii="仿宋" w:hAnsi="仿宋" w:eastAsia="仿宋"/>
          <w:b/>
          <w:bCs/>
          <w:sz w:val="24"/>
          <w:lang w:eastAsia="zh-CN"/>
        </w:rPr>
        <w:t>。</w:t>
      </w:r>
    </w:p>
    <w:p w14:paraId="7F16A321">
      <w:pPr>
        <w:numPr>
          <w:ilvl w:val="-1"/>
          <w:numId w:val="0"/>
        </w:numPr>
        <w:spacing w:line="360" w:lineRule="auto"/>
        <w:ind w:left="1112" w:leftChars="300" w:hanging="482" w:hangingChars="200"/>
        <w:rPr>
          <w:rFonts w:hint="default" w:ascii="仿宋" w:hAnsi="仿宋" w:eastAsia="仿宋"/>
          <w:b/>
          <w:bCs/>
          <w:sz w:val="24"/>
        </w:rPr>
      </w:pPr>
      <w:r>
        <w:rPr>
          <w:rFonts w:hint="eastAsia" w:ascii="仿宋" w:hAnsi="仿宋" w:eastAsia="仿宋"/>
          <w:b/>
          <w:bCs/>
          <w:sz w:val="24"/>
          <w:lang w:val="en-US" w:eastAsia="zh-CN"/>
        </w:rPr>
        <w:t>3）委托授权书等材料：</w:t>
      </w:r>
    </w:p>
    <w:p w14:paraId="2BEC11D0">
      <w:pPr>
        <w:numPr>
          <w:ilvl w:val="-1"/>
          <w:numId w:val="0"/>
        </w:numPr>
        <w:spacing w:line="360" w:lineRule="auto"/>
        <w:ind w:left="839" w:firstLine="240" w:firstLineChars="100"/>
        <w:rPr>
          <w:rFonts w:hint="eastAsia" w:ascii="仿宋" w:hAnsi="仿宋" w:eastAsia="仿宋"/>
          <w:sz w:val="24"/>
        </w:rPr>
      </w:pPr>
      <w:r>
        <w:rPr>
          <w:rFonts w:hint="eastAsia" w:ascii="仿宋" w:hAnsi="仿宋" w:eastAsia="仿宋"/>
          <w:sz w:val="24"/>
        </w:rPr>
        <w:t>委托律师代为申报的，委托人的授权委托书（</w:t>
      </w:r>
      <w:r>
        <w:rPr>
          <w:rFonts w:hint="eastAsia" w:ascii="仿宋" w:hAnsi="仿宋" w:eastAsia="仿宋"/>
          <w:b w:val="0"/>
          <w:bCs w:val="0"/>
          <w:sz w:val="24"/>
        </w:rPr>
        <w:t>详见附件</w:t>
      </w:r>
      <w:r>
        <w:rPr>
          <w:rFonts w:hint="eastAsia" w:ascii="仿宋" w:hAnsi="仿宋" w:eastAsia="仿宋"/>
          <w:b w:val="0"/>
          <w:bCs w:val="0"/>
          <w:sz w:val="24"/>
          <w:lang w:val="en-US" w:eastAsia="zh-CN"/>
        </w:rPr>
        <w:t>6</w:t>
      </w:r>
      <w:r>
        <w:rPr>
          <w:rFonts w:hint="eastAsia" w:ascii="仿宋" w:hAnsi="仿宋" w:eastAsia="仿宋"/>
          <w:sz w:val="24"/>
        </w:rPr>
        <w:t>），</w:t>
      </w:r>
      <w:r>
        <w:rPr>
          <w:rFonts w:hint="eastAsia" w:ascii="仿宋" w:hAnsi="仿宋" w:eastAsia="仿宋"/>
          <w:b w:val="0"/>
          <w:bCs w:val="0"/>
          <w:sz w:val="24"/>
          <w:u w:val="none"/>
        </w:rPr>
        <w:t>律师事务所出具的</w:t>
      </w:r>
      <w:r>
        <w:rPr>
          <w:rFonts w:hint="eastAsia" w:ascii="仿宋" w:hAnsi="仿宋" w:eastAsia="仿宋"/>
          <w:b w:val="0"/>
          <w:bCs w:val="0"/>
          <w:sz w:val="24"/>
          <w:u w:val="none"/>
          <w:lang w:val="en-US" w:eastAsia="zh-CN"/>
        </w:rPr>
        <w:t>所</w:t>
      </w:r>
      <w:r>
        <w:rPr>
          <w:rFonts w:hint="eastAsia" w:ascii="仿宋" w:hAnsi="仿宋" w:eastAsia="仿宋"/>
          <w:b w:val="0"/>
          <w:bCs w:val="0"/>
          <w:sz w:val="24"/>
          <w:u w:val="none"/>
        </w:rPr>
        <w:t>函，受托人的律师执业证复印件</w:t>
      </w:r>
      <w:r>
        <w:rPr>
          <w:rFonts w:hint="eastAsia" w:ascii="仿宋" w:hAnsi="仿宋" w:eastAsia="仿宋"/>
          <w:sz w:val="24"/>
        </w:rPr>
        <w:t>。</w:t>
      </w:r>
    </w:p>
    <w:p w14:paraId="20F9E90F">
      <w:pPr>
        <w:numPr>
          <w:ilvl w:val="-1"/>
          <w:numId w:val="0"/>
        </w:numPr>
        <w:spacing w:line="360" w:lineRule="auto"/>
        <w:ind w:left="839" w:firstLine="240" w:firstLineChars="100"/>
        <w:rPr>
          <w:rFonts w:hint="eastAsia" w:ascii="仿宋" w:hAnsi="仿宋" w:eastAsia="仿宋"/>
          <w:sz w:val="24"/>
          <w:lang w:val="en-US" w:eastAsia="zh-CN"/>
        </w:rPr>
      </w:pPr>
      <w:r>
        <w:rPr>
          <w:rFonts w:hint="eastAsia" w:ascii="仿宋" w:hAnsi="仿宋" w:eastAsia="仿宋"/>
          <w:sz w:val="24"/>
          <w:lang w:val="en-US" w:eastAsia="zh-CN"/>
        </w:rPr>
        <w:t>委托员工进行申报的，</w:t>
      </w:r>
      <w:r>
        <w:rPr>
          <w:rFonts w:hint="eastAsia" w:ascii="仿宋" w:hAnsi="仿宋" w:eastAsia="仿宋"/>
          <w:sz w:val="24"/>
        </w:rPr>
        <w:t>委托人的授权委托书（</w:t>
      </w:r>
      <w:r>
        <w:rPr>
          <w:rFonts w:hint="eastAsia" w:ascii="仿宋" w:hAnsi="仿宋" w:eastAsia="仿宋"/>
          <w:b w:val="0"/>
          <w:bCs w:val="0"/>
          <w:sz w:val="24"/>
        </w:rPr>
        <w:t>详见附件</w:t>
      </w:r>
      <w:r>
        <w:rPr>
          <w:rFonts w:hint="eastAsia" w:ascii="仿宋" w:hAnsi="仿宋" w:eastAsia="仿宋"/>
          <w:b w:val="0"/>
          <w:bCs w:val="0"/>
          <w:sz w:val="24"/>
          <w:lang w:val="en-US" w:eastAsia="zh-CN"/>
        </w:rPr>
        <w:t>6</w:t>
      </w:r>
      <w:r>
        <w:rPr>
          <w:rFonts w:hint="eastAsia" w:ascii="仿宋" w:hAnsi="仿宋" w:eastAsia="仿宋"/>
          <w:sz w:val="24"/>
        </w:rPr>
        <w:t>）</w:t>
      </w:r>
      <w:r>
        <w:rPr>
          <w:rFonts w:hint="eastAsia" w:ascii="仿宋" w:hAnsi="仿宋" w:eastAsia="仿宋"/>
          <w:sz w:val="24"/>
          <w:lang w:eastAsia="zh-CN"/>
        </w:rPr>
        <w:t>，</w:t>
      </w:r>
      <w:r>
        <w:rPr>
          <w:rFonts w:hint="eastAsia" w:ascii="仿宋" w:hAnsi="仿宋" w:eastAsia="仿宋"/>
          <w:sz w:val="24"/>
          <w:lang w:val="en-US" w:eastAsia="zh-CN"/>
        </w:rPr>
        <w:t>员工的身份证复印件（签名）、劳动合同/单位出具的在职证明（加盖公章）/缴纳社保证明（加盖公章）/发放工资银行流水或凭证。</w:t>
      </w:r>
    </w:p>
    <w:p w14:paraId="36335355">
      <w:pPr>
        <w:numPr>
          <w:ilvl w:val="-1"/>
          <w:numId w:val="0"/>
        </w:numPr>
        <w:spacing w:line="360" w:lineRule="auto"/>
        <w:ind w:left="1112" w:leftChars="300" w:hanging="482" w:hangingChars="200"/>
        <w:rPr>
          <w:rFonts w:hint="default" w:ascii="仿宋" w:hAnsi="仿宋" w:eastAsia="仿宋"/>
          <w:b/>
          <w:bCs/>
          <w:sz w:val="24"/>
          <w:lang w:val="en-US" w:eastAsia="zh-CN"/>
        </w:rPr>
      </w:pPr>
      <w:r>
        <w:rPr>
          <w:rFonts w:hint="eastAsia" w:ascii="仿宋" w:hAnsi="仿宋" w:eastAsia="仿宋"/>
          <w:b/>
          <w:bCs/>
          <w:sz w:val="24"/>
          <w:lang w:val="en-US" w:eastAsia="zh-CN"/>
        </w:rPr>
        <w:t>4）管理人提供的附件2、3、4、5、6、7、8、9、10、11。</w:t>
      </w:r>
    </w:p>
    <w:p w14:paraId="4B25B3C6">
      <w:pPr>
        <w:numPr>
          <w:ilvl w:val="-1"/>
          <w:numId w:val="0"/>
        </w:numPr>
        <w:spacing w:line="360" w:lineRule="auto"/>
        <w:ind w:left="420"/>
        <w:rPr>
          <w:rFonts w:hint="eastAsia" w:ascii="仿宋" w:hAnsi="仿宋" w:eastAsia="仿宋"/>
          <w:b/>
          <w:sz w:val="24"/>
          <w:lang w:val="en-US" w:eastAsia="zh-CN"/>
        </w:rPr>
      </w:pPr>
      <w:r>
        <w:rPr>
          <w:rFonts w:hint="eastAsia" w:ascii="仿宋" w:hAnsi="仿宋" w:eastAsia="仿宋"/>
          <w:b/>
          <w:sz w:val="24"/>
          <w:lang w:val="en-US" w:eastAsia="zh-CN"/>
        </w:rPr>
        <w:t>2.债权人为个人，须要提交以下文件（</w:t>
      </w:r>
      <w:r>
        <w:rPr>
          <w:rFonts w:hint="eastAsia" w:ascii="仿宋" w:hAnsi="仿宋" w:eastAsia="仿宋"/>
          <w:b/>
          <w:sz w:val="24"/>
        </w:rPr>
        <w:t>所有资料均须提交</w:t>
      </w:r>
      <w:r>
        <w:rPr>
          <w:rFonts w:hint="eastAsia" w:ascii="仿宋" w:hAnsi="仿宋" w:eastAsia="仿宋"/>
          <w:b/>
          <w:sz w:val="24"/>
          <w:u w:val="single"/>
          <w:lang w:val="en-US" w:eastAsia="zh-CN"/>
        </w:rPr>
        <w:t>一</w:t>
      </w:r>
      <w:r>
        <w:rPr>
          <w:rFonts w:hint="eastAsia" w:ascii="仿宋" w:hAnsi="仿宋" w:eastAsia="仿宋"/>
          <w:b/>
          <w:sz w:val="24"/>
          <w:u w:val="single"/>
        </w:rPr>
        <w:t>份</w:t>
      </w:r>
      <w:r>
        <w:rPr>
          <w:rFonts w:hint="eastAsia" w:ascii="仿宋" w:hAnsi="仿宋" w:eastAsia="仿宋"/>
          <w:b/>
          <w:sz w:val="24"/>
          <w:lang w:val="en-US" w:eastAsia="zh-CN"/>
        </w:rPr>
        <w:t>）：</w:t>
      </w:r>
    </w:p>
    <w:p w14:paraId="1208CCEF">
      <w:pPr>
        <w:numPr>
          <w:ilvl w:val="-1"/>
          <w:numId w:val="0"/>
        </w:numPr>
        <w:spacing w:line="360" w:lineRule="auto"/>
        <w:ind w:left="1112" w:leftChars="300" w:hanging="482" w:hangingChars="200"/>
        <w:rPr>
          <w:rFonts w:hint="eastAsia" w:ascii="仿宋" w:hAnsi="仿宋" w:eastAsia="仿宋"/>
          <w:b/>
          <w:bCs/>
          <w:sz w:val="24"/>
          <w:lang w:val="en-US" w:eastAsia="zh-CN"/>
        </w:rPr>
      </w:pPr>
      <w:r>
        <w:rPr>
          <w:rFonts w:hint="eastAsia" w:ascii="仿宋" w:hAnsi="仿宋" w:eastAsia="仿宋" w:cstheme="minorBidi"/>
          <w:b/>
          <w:bCs/>
          <w:kern w:val="2"/>
          <w:sz w:val="24"/>
          <w:szCs w:val="24"/>
          <w:lang w:val="en-US" w:eastAsia="zh-CN" w:bidi="ar-SA"/>
        </w:rPr>
        <w:t>1）</w:t>
      </w:r>
      <w:r>
        <w:rPr>
          <w:rFonts w:hint="eastAsia" w:ascii="仿宋" w:hAnsi="仿宋" w:eastAsia="仿宋"/>
          <w:b/>
          <w:bCs/>
          <w:sz w:val="24"/>
          <w:lang w:val="en-US" w:eastAsia="zh-CN"/>
        </w:rPr>
        <w:t>身份证复印件（须签名）</w:t>
      </w:r>
    </w:p>
    <w:p w14:paraId="011A327C">
      <w:pPr>
        <w:numPr>
          <w:ilvl w:val="-1"/>
          <w:numId w:val="0"/>
        </w:numPr>
        <w:spacing w:line="360" w:lineRule="auto"/>
        <w:ind w:left="1112" w:leftChars="300" w:hanging="482" w:hangingChars="200"/>
        <w:rPr>
          <w:rFonts w:hint="eastAsia" w:ascii="仿宋" w:hAnsi="仿宋" w:eastAsia="仿宋" w:cstheme="minorBidi"/>
          <w:b/>
          <w:bCs/>
          <w:kern w:val="2"/>
          <w:sz w:val="24"/>
          <w:szCs w:val="24"/>
          <w:lang w:val="en-US" w:eastAsia="zh-CN" w:bidi="ar-SA"/>
        </w:rPr>
      </w:pPr>
      <w:r>
        <w:rPr>
          <w:rFonts w:hint="eastAsia" w:ascii="仿宋" w:hAnsi="仿宋" w:eastAsia="仿宋" w:cstheme="minorBidi"/>
          <w:b/>
          <w:bCs/>
          <w:kern w:val="2"/>
          <w:sz w:val="24"/>
          <w:szCs w:val="24"/>
          <w:lang w:val="en-US" w:eastAsia="zh-CN" w:bidi="ar-SA"/>
        </w:rPr>
        <w:t>2)证明债权的证据材料：</w:t>
      </w:r>
    </w:p>
    <w:p w14:paraId="6BC01CB0">
      <w:pPr>
        <w:numPr>
          <w:ilvl w:val="-1"/>
          <w:numId w:val="0"/>
        </w:numPr>
        <w:spacing w:line="360" w:lineRule="auto"/>
        <w:ind w:left="839" w:firstLine="240" w:firstLineChars="100"/>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如债权已有生效裁判文书，请提供生效裁判文书以及对应的生效证明书。</w:t>
      </w:r>
    </w:p>
    <w:p w14:paraId="7388BF19">
      <w:pPr>
        <w:numPr>
          <w:ilvl w:val="-1"/>
          <w:numId w:val="0"/>
        </w:numPr>
        <w:spacing w:line="360" w:lineRule="auto"/>
        <w:ind w:left="839" w:firstLine="240" w:firstLineChars="100"/>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如债权已进入强制执行程序，请提供申请执行书、执行案件受理通知书、终结本次执行裁定书。</w:t>
      </w:r>
    </w:p>
    <w:p w14:paraId="614F0567">
      <w:pPr>
        <w:numPr>
          <w:ilvl w:val="-1"/>
          <w:numId w:val="0"/>
        </w:numPr>
        <w:spacing w:line="360" w:lineRule="auto"/>
        <w:ind w:left="839" w:firstLine="240" w:firstLineChars="100"/>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如债权正在审理的，请第一时间告知管理人。</w:t>
      </w:r>
    </w:p>
    <w:p w14:paraId="77D053E6">
      <w:pPr>
        <w:numPr>
          <w:ilvl w:val="-1"/>
          <w:numId w:val="0"/>
        </w:numPr>
        <w:spacing w:line="360" w:lineRule="auto"/>
        <w:ind w:left="839" w:firstLine="241" w:firstLineChars="100"/>
        <w:rPr>
          <w:rFonts w:hint="eastAsia" w:ascii="仿宋" w:hAnsi="仿宋" w:eastAsia="仿宋"/>
          <w:b/>
          <w:bCs/>
          <w:sz w:val="24"/>
          <w:lang w:eastAsia="zh-CN"/>
        </w:rPr>
      </w:pPr>
      <w:r>
        <w:rPr>
          <w:rFonts w:hint="eastAsia" w:ascii="仿宋" w:hAnsi="仿宋" w:eastAsia="仿宋"/>
          <w:b/>
          <w:bCs/>
          <w:sz w:val="24"/>
          <w:lang w:val="en-US" w:eastAsia="zh-CN"/>
        </w:rPr>
        <w:t>如未经诉讼、仲裁、强制执行程序的，请提供</w:t>
      </w:r>
      <w:r>
        <w:rPr>
          <w:rFonts w:hint="eastAsia" w:ascii="仿宋" w:hAnsi="仿宋" w:eastAsia="仿宋"/>
          <w:b/>
          <w:bCs/>
          <w:sz w:val="24"/>
        </w:rPr>
        <w:t>债权形成所依据的债权凭证</w:t>
      </w:r>
      <w:r>
        <w:rPr>
          <w:rFonts w:hint="eastAsia" w:ascii="仿宋" w:hAnsi="仿宋" w:eastAsia="仿宋"/>
          <w:b/>
          <w:bCs/>
          <w:sz w:val="24"/>
          <w:lang w:eastAsia="zh-CN"/>
        </w:rPr>
        <w:t>（</w:t>
      </w:r>
      <w:r>
        <w:rPr>
          <w:rFonts w:hint="eastAsia" w:ascii="仿宋" w:hAnsi="仿宋" w:eastAsia="仿宋"/>
          <w:b/>
          <w:bCs/>
          <w:sz w:val="24"/>
          <w:lang w:val="en-US" w:eastAsia="zh-CN"/>
        </w:rPr>
        <w:t>如</w:t>
      </w:r>
      <w:r>
        <w:rPr>
          <w:rFonts w:hint="eastAsia" w:ascii="仿宋" w:hAnsi="仿宋" w:eastAsia="仿宋"/>
          <w:b/>
          <w:bCs/>
          <w:sz w:val="24"/>
        </w:rPr>
        <w:t>合同、协议</w:t>
      </w:r>
      <w:r>
        <w:rPr>
          <w:rFonts w:hint="eastAsia" w:ascii="仿宋" w:hAnsi="仿宋" w:eastAsia="仿宋"/>
          <w:b/>
          <w:bCs/>
          <w:sz w:val="24"/>
          <w:lang w:eastAsia="zh-CN"/>
        </w:rPr>
        <w:t>、</w:t>
      </w:r>
      <w:r>
        <w:rPr>
          <w:rFonts w:hint="eastAsia" w:ascii="仿宋" w:hAnsi="仿宋" w:eastAsia="仿宋"/>
          <w:b/>
          <w:bCs/>
          <w:sz w:val="24"/>
          <w:highlight w:val="none"/>
          <w:lang w:val="en-US" w:eastAsia="zh-CN"/>
        </w:rPr>
        <w:t>银行流水、聊天记录</w:t>
      </w:r>
      <w:r>
        <w:rPr>
          <w:rFonts w:hint="eastAsia" w:ascii="仿宋" w:hAnsi="仿宋" w:eastAsia="仿宋"/>
          <w:b/>
          <w:bCs/>
          <w:sz w:val="24"/>
        </w:rPr>
        <w:t>等</w:t>
      </w:r>
      <w:r>
        <w:rPr>
          <w:rFonts w:hint="eastAsia" w:ascii="仿宋" w:hAnsi="仿宋" w:eastAsia="仿宋"/>
          <w:b/>
          <w:bCs/>
          <w:sz w:val="24"/>
          <w:lang w:eastAsia="zh-CN"/>
        </w:rPr>
        <w:t>）</w:t>
      </w:r>
      <w:r>
        <w:rPr>
          <w:rFonts w:hint="eastAsia" w:ascii="仿宋" w:hAnsi="仿宋" w:eastAsia="仿宋"/>
          <w:b/>
          <w:bCs/>
          <w:sz w:val="24"/>
        </w:rPr>
        <w:t>；有</w:t>
      </w:r>
      <w:r>
        <w:rPr>
          <w:rFonts w:hint="eastAsia" w:ascii="仿宋" w:hAnsi="仿宋" w:eastAsia="仿宋"/>
          <w:b/>
          <w:bCs/>
          <w:sz w:val="24"/>
          <w:lang w:val="en-US" w:eastAsia="zh-CN"/>
        </w:rPr>
        <w:t>担保</w:t>
      </w:r>
      <w:r>
        <w:rPr>
          <w:rFonts w:hint="eastAsia" w:ascii="仿宋" w:hAnsi="仿宋" w:eastAsia="仿宋"/>
          <w:b/>
          <w:bCs/>
          <w:sz w:val="24"/>
        </w:rPr>
        <w:t>的提供</w:t>
      </w:r>
      <w:r>
        <w:rPr>
          <w:rFonts w:hint="eastAsia" w:ascii="仿宋" w:hAnsi="仿宋" w:eastAsia="仿宋"/>
          <w:b/>
          <w:bCs/>
          <w:sz w:val="24"/>
          <w:lang w:val="en-US" w:eastAsia="zh-CN"/>
        </w:rPr>
        <w:t>担保</w:t>
      </w:r>
      <w:r>
        <w:rPr>
          <w:rFonts w:hint="eastAsia" w:ascii="仿宋" w:hAnsi="仿宋" w:eastAsia="仿宋"/>
          <w:b/>
          <w:bCs/>
          <w:sz w:val="24"/>
        </w:rPr>
        <w:t>协议及</w:t>
      </w:r>
      <w:r>
        <w:rPr>
          <w:rFonts w:hint="eastAsia" w:ascii="仿宋" w:hAnsi="仿宋" w:eastAsia="仿宋"/>
          <w:b/>
          <w:bCs/>
          <w:sz w:val="24"/>
          <w:lang w:val="en-US" w:eastAsia="zh-CN"/>
        </w:rPr>
        <w:t>权属</w:t>
      </w:r>
      <w:r>
        <w:rPr>
          <w:rFonts w:hint="eastAsia" w:ascii="仿宋" w:hAnsi="仿宋" w:eastAsia="仿宋"/>
          <w:b/>
          <w:bCs/>
          <w:sz w:val="24"/>
        </w:rPr>
        <w:t>依据（以上</w:t>
      </w:r>
      <w:r>
        <w:rPr>
          <w:rFonts w:hint="eastAsia" w:ascii="仿宋" w:hAnsi="仿宋" w:eastAsia="仿宋"/>
          <w:b/>
          <w:bCs/>
          <w:sz w:val="24"/>
          <w:lang w:val="en-US" w:eastAsia="zh-CN"/>
        </w:rPr>
        <w:t>均须签名</w:t>
      </w:r>
      <w:r>
        <w:rPr>
          <w:rFonts w:hint="eastAsia" w:ascii="仿宋" w:hAnsi="仿宋" w:eastAsia="仿宋"/>
          <w:b/>
          <w:bCs/>
          <w:sz w:val="24"/>
        </w:rPr>
        <w:t>）</w:t>
      </w:r>
      <w:r>
        <w:rPr>
          <w:rFonts w:hint="eastAsia" w:ascii="仿宋" w:hAnsi="仿宋" w:eastAsia="仿宋"/>
          <w:b/>
          <w:bCs/>
          <w:sz w:val="24"/>
          <w:lang w:eastAsia="zh-CN"/>
        </w:rPr>
        <w:t>。</w:t>
      </w:r>
    </w:p>
    <w:p w14:paraId="65444A77">
      <w:pPr>
        <w:numPr>
          <w:ilvl w:val="-1"/>
          <w:numId w:val="0"/>
        </w:numPr>
        <w:spacing w:line="360" w:lineRule="auto"/>
        <w:ind w:left="1112" w:leftChars="300" w:hanging="482" w:hangingChars="200"/>
        <w:rPr>
          <w:rFonts w:hint="eastAsia" w:ascii="仿宋" w:hAnsi="仿宋" w:eastAsia="仿宋"/>
          <w:b/>
          <w:bCs/>
          <w:sz w:val="24"/>
        </w:rPr>
      </w:pPr>
      <w:r>
        <w:rPr>
          <w:rFonts w:hint="eastAsia" w:ascii="仿宋" w:hAnsi="仿宋" w:eastAsia="仿宋"/>
          <w:b/>
          <w:bCs/>
          <w:sz w:val="24"/>
          <w:lang w:val="en-US" w:eastAsia="zh-CN"/>
        </w:rPr>
        <w:t>3）委托授权书等材料（如债权人委托他人申报债权则须要提供）：</w:t>
      </w:r>
    </w:p>
    <w:p w14:paraId="2E77A0AA">
      <w:pPr>
        <w:numPr>
          <w:ilvl w:val="-1"/>
          <w:numId w:val="0"/>
        </w:numPr>
        <w:spacing w:line="360" w:lineRule="auto"/>
        <w:ind w:left="839" w:firstLine="240" w:firstLineChars="100"/>
        <w:rPr>
          <w:rFonts w:hint="eastAsia" w:ascii="仿宋" w:hAnsi="仿宋" w:eastAsia="仿宋"/>
          <w:sz w:val="24"/>
        </w:rPr>
      </w:pPr>
      <w:r>
        <w:rPr>
          <w:rFonts w:hint="eastAsia" w:ascii="仿宋" w:hAnsi="仿宋" w:eastAsia="仿宋"/>
          <w:sz w:val="24"/>
        </w:rPr>
        <w:t>委托律师代为申报的，委托人的授权委托书（</w:t>
      </w:r>
      <w:r>
        <w:rPr>
          <w:rFonts w:hint="eastAsia" w:ascii="仿宋" w:hAnsi="仿宋" w:eastAsia="仿宋"/>
          <w:b w:val="0"/>
          <w:bCs w:val="0"/>
          <w:sz w:val="24"/>
        </w:rPr>
        <w:t>详见附件</w:t>
      </w:r>
      <w:r>
        <w:rPr>
          <w:rFonts w:hint="eastAsia" w:ascii="仿宋" w:hAnsi="仿宋" w:eastAsia="仿宋"/>
          <w:sz w:val="24"/>
        </w:rPr>
        <w:t>），</w:t>
      </w:r>
      <w:r>
        <w:rPr>
          <w:rFonts w:hint="eastAsia" w:ascii="仿宋" w:hAnsi="仿宋" w:eastAsia="仿宋"/>
          <w:b w:val="0"/>
          <w:bCs w:val="0"/>
          <w:sz w:val="24"/>
          <w:u w:val="none"/>
        </w:rPr>
        <w:t>律师事务所出具的</w:t>
      </w:r>
      <w:r>
        <w:rPr>
          <w:rFonts w:hint="eastAsia" w:ascii="仿宋" w:hAnsi="仿宋" w:eastAsia="仿宋"/>
          <w:b w:val="0"/>
          <w:bCs w:val="0"/>
          <w:sz w:val="24"/>
          <w:u w:val="none"/>
          <w:lang w:val="en-US" w:eastAsia="zh-CN"/>
        </w:rPr>
        <w:t>所</w:t>
      </w:r>
      <w:r>
        <w:rPr>
          <w:rFonts w:hint="eastAsia" w:ascii="仿宋" w:hAnsi="仿宋" w:eastAsia="仿宋"/>
          <w:b w:val="0"/>
          <w:bCs w:val="0"/>
          <w:sz w:val="24"/>
          <w:u w:val="none"/>
        </w:rPr>
        <w:t>函，受托人的律师执业证复印件</w:t>
      </w:r>
      <w:r>
        <w:rPr>
          <w:rFonts w:hint="eastAsia" w:ascii="仿宋" w:hAnsi="仿宋" w:eastAsia="仿宋"/>
          <w:sz w:val="24"/>
        </w:rPr>
        <w:t>。</w:t>
      </w:r>
    </w:p>
    <w:p w14:paraId="52719BD6">
      <w:pPr>
        <w:numPr>
          <w:ilvl w:val="-1"/>
          <w:numId w:val="0"/>
        </w:numPr>
        <w:spacing w:line="360" w:lineRule="auto"/>
        <w:ind w:left="839" w:firstLine="240" w:firstLineChars="100"/>
        <w:rPr>
          <w:rFonts w:hint="eastAsia" w:ascii="仿宋" w:hAnsi="仿宋" w:eastAsia="仿宋"/>
          <w:sz w:val="24"/>
        </w:rPr>
      </w:pPr>
      <w:r>
        <w:rPr>
          <w:rFonts w:hint="eastAsia" w:ascii="仿宋" w:hAnsi="仿宋" w:eastAsia="仿宋"/>
          <w:sz w:val="24"/>
          <w:lang w:val="en-US" w:eastAsia="zh-CN"/>
        </w:rPr>
        <w:t>委托其他自然人进行申报的，</w:t>
      </w:r>
      <w:r>
        <w:rPr>
          <w:rFonts w:hint="eastAsia" w:ascii="仿宋" w:hAnsi="仿宋" w:eastAsia="仿宋"/>
          <w:sz w:val="24"/>
        </w:rPr>
        <w:t>委托人的授权委托书（</w:t>
      </w:r>
      <w:r>
        <w:rPr>
          <w:rFonts w:hint="eastAsia" w:ascii="仿宋" w:hAnsi="仿宋" w:eastAsia="仿宋"/>
          <w:b w:val="0"/>
          <w:bCs w:val="0"/>
          <w:sz w:val="24"/>
        </w:rPr>
        <w:t>详见附件</w:t>
      </w:r>
      <w:r>
        <w:rPr>
          <w:rFonts w:hint="eastAsia" w:ascii="仿宋" w:hAnsi="仿宋" w:eastAsia="仿宋"/>
          <w:sz w:val="24"/>
        </w:rPr>
        <w:t>）</w:t>
      </w:r>
      <w:r>
        <w:rPr>
          <w:rFonts w:hint="eastAsia" w:ascii="仿宋" w:hAnsi="仿宋" w:eastAsia="仿宋"/>
          <w:sz w:val="24"/>
          <w:lang w:eastAsia="zh-CN"/>
        </w:rPr>
        <w:t>，</w:t>
      </w:r>
      <w:r>
        <w:rPr>
          <w:rFonts w:hint="eastAsia" w:ascii="仿宋" w:hAnsi="仿宋" w:eastAsia="仿宋"/>
          <w:sz w:val="24"/>
          <w:lang w:val="en-US" w:eastAsia="zh-CN"/>
        </w:rPr>
        <w:t>受托人的身份证复印件（签名）。</w:t>
      </w:r>
    </w:p>
    <w:p w14:paraId="188F2784">
      <w:pPr>
        <w:numPr>
          <w:ilvl w:val="-1"/>
          <w:numId w:val="0"/>
        </w:numPr>
        <w:spacing w:line="360" w:lineRule="auto"/>
        <w:ind w:left="0" w:firstLine="641" w:firstLineChars="266"/>
        <w:rPr>
          <w:rFonts w:hint="eastAsia" w:ascii="仿宋" w:hAnsi="仿宋" w:eastAsia="仿宋"/>
          <w:b/>
          <w:sz w:val="24"/>
          <w:lang w:val="en-US" w:eastAsia="zh-CN"/>
        </w:rPr>
      </w:pPr>
      <w:r>
        <w:rPr>
          <w:rFonts w:hint="eastAsia" w:ascii="仿宋" w:hAnsi="仿宋" w:eastAsia="仿宋"/>
          <w:b/>
          <w:sz w:val="24"/>
          <w:lang w:val="en-US" w:eastAsia="zh-CN"/>
        </w:rPr>
        <w:t>4）管理人提供的附件2、3、4、5、8、9、10、11。</w:t>
      </w:r>
    </w:p>
    <w:p w14:paraId="6DFFCA2C">
      <w:pPr>
        <w:numPr>
          <w:ilvl w:val="0"/>
          <w:numId w:val="0"/>
        </w:numPr>
        <w:spacing w:line="360" w:lineRule="auto"/>
        <w:ind w:left="0" w:leftChars="0" w:firstLine="482" w:firstLineChars="200"/>
        <w:rPr>
          <w:rFonts w:hint="default" w:ascii="仿宋" w:hAnsi="仿宋" w:eastAsia="仿宋"/>
          <w:b/>
          <w:bCs/>
          <w:sz w:val="24"/>
          <w:lang w:val="en-US" w:eastAsia="zh-CN"/>
        </w:rPr>
      </w:pPr>
      <w:r>
        <w:rPr>
          <w:rFonts w:hint="eastAsia" w:ascii="仿宋" w:hAnsi="仿宋" w:eastAsia="仿宋" w:cstheme="minorBidi"/>
          <w:b/>
          <w:bCs/>
          <w:kern w:val="2"/>
          <w:sz w:val="24"/>
          <w:szCs w:val="24"/>
          <w:lang w:val="en-US" w:eastAsia="zh-CN" w:bidi="ar-SA"/>
        </w:rPr>
        <w:t>3</w:t>
      </w:r>
      <w:r>
        <w:rPr>
          <w:rFonts w:hint="default" w:ascii="仿宋" w:hAnsi="仿宋" w:eastAsia="仿宋" w:cstheme="minorBidi"/>
          <w:b/>
          <w:bCs/>
          <w:kern w:val="2"/>
          <w:sz w:val="24"/>
          <w:szCs w:val="24"/>
          <w:lang w:val="en-US" w:eastAsia="zh-CN" w:bidi="ar-SA"/>
        </w:rPr>
        <w:t>.</w:t>
      </w:r>
      <w:r>
        <w:rPr>
          <w:rFonts w:hint="eastAsia" w:ascii="仿宋" w:hAnsi="仿宋" w:eastAsia="仿宋"/>
          <w:b/>
          <w:bCs/>
          <w:sz w:val="24"/>
          <w:lang w:val="en-US" w:eastAsia="zh-CN"/>
        </w:rPr>
        <w:t>其他注意事项</w:t>
      </w:r>
    </w:p>
    <w:p w14:paraId="40FE2AC2">
      <w:pPr>
        <w:numPr>
          <w:ilvl w:val="0"/>
          <w:numId w:val="1"/>
        </w:numPr>
        <w:spacing w:line="360" w:lineRule="auto"/>
        <w:ind w:left="150" w:leftChars="0" w:firstLine="480" w:firstLineChars="0"/>
        <w:rPr>
          <w:rFonts w:hint="eastAsia" w:ascii="仿宋" w:hAnsi="仿宋" w:eastAsia="仿宋"/>
          <w:sz w:val="24"/>
          <w:u w:val="none"/>
        </w:rPr>
      </w:pPr>
      <w:r>
        <w:rPr>
          <w:rFonts w:hint="eastAsia" w:ascii="仿宋" w:hAnsi="仿宋" w:eastAsia="仿宋"/>
          <w:sz w:val="24"/>
        </w:rPr>
        <w:t>所提交的复印件</w:t>
      </w:r>
      <w:r>
        <w:rPr>
          <w:rFonts w:hint="eastAsia" w:ascii="仿宋" w:hAnsi="仿宋" w:eastAsia="仿宋"/>
          <w:b/>
          <w:bCs/>
          <w:sz w:val="24"/>
          <w:lang w:val="en-US" w:eastAsia="zh-CN"/>
        </w:rPr>
        <w:t>须</w:t>
      </w:r>
      <w:r>
        <w:rPr>
          <w:rFonts w:hint="eastAsia" w:ascii="仿宋" w:hAnsi="仿宋" w:eastAsia="仿宋"/>
          <w:b/>
          <w:bCs/>
          <w:sz w:val="24"/>
          <w:u w:val="none"/>
          <w:lang w:val="en-US" w:eastAsia="zh-CN"/>
        </w:rPr>
        <w:t>根据管理人通知</w:t>
      </w:r>
      <w:r>
        <w:rPr>
          <w:rFonts w:hint="eastAsia" w:ascii="仿宋" w:hAnsi="仿宋" w:eastAsia="仿宋"/>
          <w:b/>
          <w:bCs/>
          <w:sz w:val="24"/>
          <w:u w:val="none"/>
        </w:rPr>
        <w:t>提供全部原件以供核对</w:t>
      </w:r>
      <w:r>
        <w:rPr>
          <w:rFonts w:hint="eastAsia" w:ascii="仿宋" w:hAnsi="仿宋" w:eastAsia="仿宋"/>
          <w:sz w:val="24"/>
          <w:u w:val="none"/>
        </w:rPr>
        <w:t>。</w:t>
      </w:r>
    </w:p>
    <w:p w14:paraId="74D074D8">
      <w:pPr>
        <w:numPr>
          <w:ilvl w:val="0"/>
          <w:numId w:val="1"/>
        </w:numPr>
        <w:spacing w:line="360" w:lineRule="auto"/>
        <w:ind w:left="150" w:leftChars="0" w:firstLine="480" w:firstLineChars="0"/>
        <w:rPr>
          <w:rFonts w:hint="eastAsia" w:ascii="仿宋" w:hAnsi="仿宋" w:eastAsia="仿宋"/>
          <w:sz w:val="24"/>
        </w:rPr>
      </w:pPr>
      <w:r>
        <w:rPr>
          <w:rFonts w:hint="eastAsia" w:ascii="仿宋" w:hAnsi="仿宋" w:eastAsia="仿宋"/>
          <w:sz w:val="24"/>
          <w:u w:val="none"/>
        </w:rPr>
        <w:t>相关文书如涉及到落款日期，</w:t>
      </w:r>
      <w:r>
        <w:rPr>
          <w:rFonts w:hint="eastAsia" w:ascii="仿宋" w:hAnsi="仿宋" w:eastAsia="仿宋"/>
          <w:b w:val="0"/>
          <w:bCs w:val="0"/>
          <w:sz w:val="24"/>
          <w:u w:val="none"/>
        </w:rPr>
        <w:t>请将落款日期填写完整</w:t>
      </w:r>
      <w:r>
        <w:rPr>
          <w:rFonts w:hint="eastAsia" w:ascii="仿宋" w:hAnsi="仿宋" w:eastAsia="仿宋"/>
          <w:b w:val="0"/>
          <w:bCs w:val="0"/>
          <w:sz w:val="24"/>
        </w:rPr>
        <w:t>。</w:t>
      </w:r>
    </w:p>
    <w:p w14:paraId="4807E440">
      <w:pPr>
        <w:numPr>
          <w:ilvl w:val="0"/>
          <w:numId w:val="1"/>
        </w:numPr>
        <w:spacing w:line="360" w:lineRule="auto"/>
        <w:ind w:left="150" w:leftChars="0" w:firstLine="480" w:firstLineChars="0"/>
        <w:rPr>
          <w:rFonts w:hint="eastAsia" w:ascii="仿宋" w:hAnsi="仿宋" w:eastAsia="仿宋"/>
          <w:b/>
          <w:bCs/>
          <w:sz w:val="24"/>
        </w:rPr>
      </w:pPr>
      <w:r>
        <w:rPr>
          <w:rFonts w:hint="eastAsia" w:ascii="仿宋" w:hAnsi="仿宋" w:eastAsia="仿宋"/>
          <w:b/>
          <w:bCs/>
          <w:sz w:val="24"/>
          <w:lang w:val="en-US" w:eastAsia="zh-CN"/>
        </w:rPr>
        <w:t>请在收到本债权申报通知书等材料后添加管理人微信（13602739606）并备注债权人全称。</w:t>
      </w:r>
    </w:p>
    <w:p w14:paraId="6991E352">
      <w:pPr>
        <w:numPr>
          <w:ilvl w:val="0"/>
          <w:numId w:val="1"/>
        </w:numPr>
        <w:spacing w:line="360" w:lineRule="auto"/>
        <w:ind w:left="150" w:leftChars="0" w:firstLine="480" w:firstLineChars="0"/>
        <w:rPr>
          <w:rFonts w:hint="eastAsia" w:ascii="仿宋" w:hAnsi="仿宋" w:eastAsia="仿宋"/>
          <w:sz w:val="24"/>
        </w:rPr>
      </w:pPr>
      <w:r>
        <w:rPr>
          <w:rFonts w:hint="eastAsia" w:ascii="仿宋" w:hAnsi="仿宋" w:eastAsia="仿宋"/>
          <w:sz w:val="24"/>
          <w:lang w:val="en-US" w:eastAsia="zh-CN"/>
        </w:rPr>
        <w:t>债权申报的全部资料均须先提交电子扫描件至管理人邮箱（nffrdglr@163.com），再向管理人邮寄。邮寄的纸质材料与电子扫描件不同的，管理人将以电子扫描件为准。</w:t>
      </w:r>
    </w:p>
    <w:p w14:paraId="542C9D59">
      <w:pPr>
        <w:numPr>
          <w:ilvl w:val="0"/>
          <w:numId w:val="1"/>
        </w:numPr>
        <w:spacing w:line="360" w:lineRule="auto"/>
        <w:ind w:left="150" w:leftChars="0" w:firstLine="480" w:firstLineChars="0"/>
        <w:rPr>
          <w:rFonts w:hint="eastAsia" w:ascii="仿宋" w:hAnsi="仿宋" w:eastAsia="仿宋"/>
          <w:sz w:val="24"/>
          <w:highlight w:val="none"/>
        </w:rPr>
      </w:pPr>
      <w:r>
        <w:rPr>
          <w:rFonts w:hint="eastAsia" w:ascii="仿宋" w:hAnsi="仿宋" w:eastAsia="仿宋"/>
          <w:sz w:val="24"/>
          <w:highlight w:val="none"/>
          <w:lang w:val="en-US" w:eastAsia="zh-CN"/>
        </w:rPr>
        <w:t>证明债权形成过程的证据材料，请提交复印件。</w:t>
      </w:r>
    </w:p>
    <w:p w14:paraId="7592BCB4">
      <w:pPr>
        <w:numPr>
          <w:ilvl w:val="0"/>
          <w:numId w:val="0"/>
        </w:numPr>
        <w:spacing w:line="360" w:lineRule="auto"/>
        <w:ind w:left="315" w:leftChars="150" w:firstLine="324" w:firstLineChars="135"/>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6）本指引要求的文件为申报债权的基本文件，在审查过程中，管理人将视具体情况通知债权人补充材料。</w:t>
      </w:r>
    </w:p>
    <w:p w14:paraId="53062D4B">
      <w:pPr>
        <w:numPr>
          <w:ilvl w:val="0"/>
          <w:numId w:val="0"/>
        </w:numPr>
        <w:spacing w:line="360" w:lineRule="auto"/>
        <w:ind w:left="315" w:leftChars="150" w:firstLine="325" w:firstLineChars="135"/>
        <w:rPr>
          <w:rFonts w:ascii="仿宋" w:hAnsi="仿宋" w:eastAsia="仿宋"/>
          <w:b/>
          <w:bCs/>
          <w:sz w:val="24"/>
        </w:rPr>
      </w:pPr>
      <w:r>
        <w:rPr>
          <w:rFonts w:hint="eastAsia" w:ascii="仿宋" w:hAnsi="仿宋" w:eastAsia="仿宋" w:cs="Times New Roman"/>
          <w:b/>
          <w:bCs/>
          <w:kern w:val="2"/>
          <w:sz w:val="24"/>
          <w:szCs w:val="24"/>
          <w:lang w:val="en-US" w:eastAsia="zh-CN" w:bidi="ar-SA"/>
        </w:rPr>
        <w:t>7）</w:t>
      </w:r>
      <w:r>
        <w:rPr>
          <w:rFonts w:hint="eastAsia" w:ascii="仿宋" w:hAnsi="仿宋" w:eastAsia="仿宋"/>
          <w:b/>
          <w:bCs/>
          <w:sz w:val="24"/>
          <w:lang w:eastAsia="zh-CN"/>
        </w:rPr>
        <w:t>管理人</w:t>
      </w:r>
      <w:r>
        <w:rPr>
          <w:rFonts w:hint="eastAsia" w:ascii="仿宋" w:hAnsi="仿宋" w:eastAsia="仿宋"/>
          <w:b/>
          <w:bCs/>
          <w:sz w:val="24"/>
        </w:rPr>
        <w:t>的联系方式</w:t>
      </w:r>
    </w:p>
    <w:p w14:paraId="7B4C1E66">
      <w:pPr>
        <w:pStyle w:val="9"/>
        <w:autoSpaceDE w:val="0"/>
        <w:autoSpaceDN w:val="0"/>
        <w:adjustRightInd w:val="0"/>
        <w:snapToGrid w:val="0"/>
        <w:spacing w:line="360" w:lineRule="auto"/>
        <w:ind w:left="420" w:firstLine="219" w:firstLineChars="91"/>
        <w:rPr>
          <w:rFonts w:hint="eastAsia" w:ascii="仿宋" w:hAnsi="仿宋" w:eastAsia="仿宋" w:cstheme="minorBidi"/>
          <w:b/>
          <w:bCs/>
          <w:sz w:val="24"/>
        </w:rPr>
      </w:pPr>
      <w:r>
        <w:rPr>
          <w:rFonts w:hint="eastAsia" w:ascii="仿宋" w:hAnsi="仿宋" w:eastAsia="仿宋" w:cstheme="minorBidi"/>
          <w:b/>
          <w:bCs/>
          <w:sz w:val="24"/>
        </w:rPr>
        <w:t>单位：广东南方福瑞德律师事务所；</w:t>
      </w:r>
    </w:p>
    <w:p w14:paraId="4547902B">
      <w:pPr>
        <w:pStyle w:val="9"/>
        <w:autoSpaceDE w:val="0"/>
        <w:autoSpaceDN w:val="0"/>
        <w:adjustRightInd w:val="0"/>
        <w:snapToGrid w:val="0"/>
        <w:spacing w:line="360" w:lineRule="auto"/>
        <w:ind w:left="420" w:firstLine="219" w:firstLineChars="91"/>
        <w:rPr>
          <w:rFonts w:hint="eastAsia" w:ascii="仿宋" w:hAnsi="仿宋" w:eastAsia="仿宋" w:cstheme="minorBidi"/>
          <w:b/>
          <w:bCs/>
          <w:sz w:val="24"/>
        </w:rPr>
      </w:pPr>
      <w:r>
        <w:rPr>
          <w:rFonts w:hint="eastAsia" w:ascii="仿宋" w:hAnsi="仿宋" w:eastAsia="仿宋" w:cstheme="minorBidi"/>
          <w:b/>
          <w:bCs/>
          <w:sz w:val="24"/>
        </w:rPr>
        <w:t>地址：广州市越秀区东风东路748号</w:t>
      </w:r>
    </w:p>
    <w:p w14:paraId="4D9E5DEB">
      <w:pPr>
        <w:pStyle w:val="9"/>
        <w:autoSpaceDE w:val="0"/>
        <w:autoSpaceDN w:val="0"/>
        <w:adjustRightInd w:val="0"/>
        <w:snapToGrid w:val="0"/>
        <w:spacing w:line="360" w:lineRule="auto"/>
        <w:ind w:left="420" w:firstLine="219" w:firstLineChars="91"/>
        <w:rPr>
          <w:rFonts w:hint="default" w:ascii="仿宋" w:hAnsi="仿宋" w:eastAsia="仿宋" w:cstheme="minorBidi"/>
          <w:b/>
          <w:bCs/>
          <w:sz w:val="24"/>
          <w:lang w:val="en-US" w:eastAsia="zh-CN"/>
        </w:rPr>
      </w:pPr>
      <w:r>
        <w:rPr>
          <w:rFonts w:hint="eastAsia" w:ascii="仿宋" w:hAnsi="仿宋" w:eastAsia="仿宋" w:cstheme="minorBidi"/>
          <w:b/>
          <w:bCs/>
          <w:sz w:val="24"/>
        </w:rPr>
        <w:t>联系人：谢然</w:t>
      </w:r>
      <w:r>
        <w:rPr>
          <w:rFonts w:hint="eastAsia" w:ascii="仿宋" w:hAnsi="仿宋" w:eastAsia="仿宋" w:cstheme="minorBidi"/>
          <w:b/>
          <w:bCs/>
          <w:sz w:val="24"/>
          <w:lang w:eastAsia="zh-CN"/>
        </w:rPr>
        <w:t>、钟幸灵、邹萍</w:t>
      </w:r>
    </w:p>
    <w:p w14:paraId="0F429501">
      <w:pPr>
        <w:pStyle w:val="9"/>
        <w:autoSpaceDE w:val="0"/>
        <w:autoSpaceDN w:val="0"/>
        <w:adjustRightInd w:val="0"/>
        <w:snapToGrid w:val="0"/>
        <w:spacing w:line="360" w:lineRule="auto"/>
        <w:ind w:left="420" w:firstLine="219" w:firstLineChars="91"/>
        <w:rPr>
          <w:rFonts w:hint="eastAsia" w:ascii="仿宋" w:hAnsi="仿宋" w:eastAsia="仿宋" w:cstheme="minorBidi"/>
          <w:b/>
          <w:bCs/>
          <w:sz w:val="24"/>
          <w:lang w:val="en-US" w:eastAsia="zh-CN"/>
        </w:rPr>
      </w:pPr>
      <w:r>
        <w:rPr>
          <w:rFonts w:hint="eastAsia" w:ascii="仿宋" w:hAnsi="仿宋" w:eastAsia="仿宋" w:cstheme="minorBidi"/>
          <w:b/>
          <w:bCs/>
          <w:sz w:val="24"/>
        </w:rPr>
        <w:t>联系电话：</w:t>
      </w:r>
      <w:r>
        <w:rPr>
          <w:rFonts w:hint="eastAsia" w:ascii="仿宋" w:hAnsi="仿宋" w:eastAsia="仿宋" w:cstheme="minorBidi"/>
          <w:b/>
          <w:bCs/>
          <w:sz w:val="24"/>
          <w:lang w:eastAsia="zh-CN"/>
        </w:rPr>
        <w:t>13602739606</w:t>
      </w:r>
    </w:p>
    <w:p w14:paraId="797BF18A">
      <w:pPr>
        <w:pStyle w:val="9"/>
        <w:tabs>
          <w:tab w:val="left" w:pos="420"/>
          <w:tab w:val="left" w:pos="630"/>
        </w:tabs>
        <w:spacing w:line="360" w:lineRule="auto"/>
        <w:ind w:left="420" w:firstLine="219" w:firstLineChars="91"/>
        <w:rPr>
          <w:rFonts w:hint="default" w:ascii="仿宋" w:hAnsi="仿宋" w:eastAsia="仿宋" w:cs="仿宋"/>
          <w:b/>
          <w:bCs/>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theme="minorBidi"/>
          <w:b/>
          <w:bCs/>
          <w:sz w:val="24"/>
        </w:rPr>
        <w:t>邮箱：nffrdglr@163.</w:t>
      </w:r>
      <w:r>
        <w:rPr>
          <w:rFonts w:hint="eastAsia" w:ascii="仿宋" w:hAnsi="仿宋" w:eastAsia="仿宋" w:cstheme="minorBidi"/>
          <w:b/>
          <w:bCs/>
          <w:sz w:val="24"/>
          <w:lang w:val="en-US" w:eastAsia="zh-CN"/>
        </w:rPr>
        <w:t>com</w:t>
      </w:r>
    </w:p>
    <w:p w14:paraId="01D20740">
      <w:pPr>
        <w:spacing w:line="360" w:lineRule="auto"/>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rPr>
        <w:t>附件</w:t>
      </w:r>
      <w:r>
        <w:rPr>
          <w:rFonts w:hint="eastAsia" w:asciiTheme="minorEastAsia" w:hAnsiTheme="minorEastAsia" w:eastAsiaTheme="minorEastAsia"/>
          <w:b/>
          <w:bCs/>
          <w:sz w:val="28"/>
          <w:szCs w:val="28"/>
          <w:lang w:val="en-US" w:eastAsia="zh-CN"/>
        </w:rPr>
        <w:t>2</w:t>
      </w:r>
    </w:p>
    <w:p w14:paraId="038EF918">
      <w:pPr>
        <w:widowControl/>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拉丁天空国际餐饮管理（广州）有限责任公司破产清算</w:t>
      </w:r>
      <w:r>
        <w:rPr>
          <w:rFonts w:hint="eastAsia" w:asciiTheme="minorEastAsia" w:hAnsiTheme="minorEastAsia" w:eastAsiaTheme="minorEastAsia"/>
          <w:b/>
          <w:bCs/>
          <w:sz w:val="28"/>
          <w:szCs w:val="28"/>
        </w:rPr>
        <w:t>案</w:t>
      </w:r>
    </w:p>
    <w:p w14:paraId="4912A752">
      <w:pPr>
        <w:widowControl/>
        <w:snapToGrid w:val="0"/>
        <w:spacing w:line="360" w:lineRule="auto"/>
        <w:jc w:val="center"/>
        <w:rPr>
          <w:rFonts w:hint="eastAsia" w:ascii="Times New Roman" w:hAnsi="Times New Roman"/>
          <w:szCs w:val="21"/>
        </w:rPr>
      </w:pPr>
      <w:r>
        <w:rPr>
          <w:rFonts w:hint="eastAsia" w:asciiTheme="minorEastAsia" w:hAnsiTheme="minorEastAsia" w:eastAsiaTheme="minorEastAsia"/>
          <w:b/>
          <w:bCs/>
          <w:sz w:val="28"/>
          <w:szCs w:val="28"/>
        </w:rPr>
        <w:t>债权申报表</w:t>
      </w:r>
      <w:r>
        <w:rPr>
          <w:rFonts w:hint="eastAsia" w:ascii="仿宋" w:hAnsi="仿宋" w:eastAsia="仿宋" w:cs="仿宋"/>
          <w:sz w:val="28"/>
          <w:szCs w:val="28"/>
        </w:rPr>
        <w:t xml:space="preserve"> </w:t>
      </w:r>
      <w:r>
        <w:rPr>
          <w:rFonts w:hint="eastAsia" w:ascii="Times New Roman" w:hAnsi="Times New Roman"/>
          <w:szCs w:val="21"/>
        </w:rPr>
        <w:t xml:space="preserve"> </w:t>
      </w:r>
    </w:p>
    <w:p w14:paraId="65488CD6">
      <w:pPr>
        <w:widowControl/>
        <w:snapToGrid w:val="0"/>
        <w:spacing w:line="360" w:lineRule="auto"/>
        <w:jc w:val="center"/>
        <w:rPr>
          <w:rFonts w:hint="eastAsia" w:ascii="仿宋" w:hAnsi="仿宋" w:eastAsia="仿宋" w:cs="仿宋"/>
          <w:sz w:val="24"/>
        </w:rPr>
      </w:pPr>
      <w:r>
        <w:rPr>
          <w:rFonts w:hint="eastAsia" w:ascii="仿宋" w:hAnsi="仿宋" w:eastAsia="仿宋" w:cs="仿宋"/>
          <w:b/>
          <w:bCs/>
          <w:sz w:val="24"/>
        </w:rPr>
        <w:t>（注：如涉及多笔债权，请分笔填写本表。即</w:t>
      </w:r>
      <w:r>
        <w:rPr>
          <w:rFonts w:hint="eastAsia" w:ascii="仿宋" w:hAnsi="仿宋" w:eastAsia="仿宋" w:cs="仿宋"/>
          <w:b/>
          <w:bCs/>
          <w:sz w:val="24"/>
          <w:u w:val="none"/>
        </w:rPr>
        <w:t>一张表填写一笔债权</w:t>
      </w:r>
      <w:r>
        <w:rPr>
          <w:rFonts w:hint="eastAsia" w:ascii="仿宋" w:hAnsi="仿宋" w:eastAsia="仿宋" w:cs="仿宋"/>
          <w:b/>
          <w:bCs/>
          <w:sz w:val="24"/>
          <w:lang w:eastAsia="zh-CN"/>
        </w:rPr>
        <w:t>；</w:t>
      </w:r>
      <w:r>
        <w:rPr>
          <w:rFonts w:hint="eastAsia" w:ascii="仿宋" w:hAnsi="仿宋" w:eastAsia="仿宋" w:cs="仿宋"/>
          <w:b/>
          <w:bCs/>
          <w:sz w:val="24"/>
          <w:u w:val="none"/>
          <w:lang w:val="en-US" w:eastAsia="zh-CN"/>
        </w:rPr>
        <w:t>标记✱的项目为必填；未标记✱的项目，如无相关信息，可不填</w:t>
      </w:r>
      <w:r>
        <w:rPr>
          <w:rFonts w:hint="eastAsia" w:ascii="仿宋" w:hAnsi="仿宋" w:eastAsia="仿宋" w:cs="仿宋"/>
          <w:b/>
          <w:bCs/>
          <w:sz w:val="24"/>
          <w:u w:val="none"/>
        </w:rPr>
        <w:t>）</w:t>
      </w:r>
    </w:p>
    <w:p w14:paraId="07D04058">
      <w:pPr>
        <w:widowControl/>
        <w:snapToGrid w:val="0"/>
        <w:spacing w:line="360" w:lineRule="auto"/>
        <w:jc w:val="center"/>
        <w:rPr>
          <w:rFonts w:hint="default" w:ascii="仿宋" w:hAnsi="仿宋" w:eastAsia="仿宋" w:cs="仿宋"/>
          <w:b/>
          <w:bCs/>
          <w:sz w:val="24"/>
          <w:u w:val="single"/>
          <w:lang w:val="en-US" w:eastAsia="zh-CN"/>
        </w:rPr>
      </w:pPr>
      <w:r>
        <w:rPr>
          <w:rFonts w:hint="eastAsia" w:ascii="仿宋" w:hAnsi="仿宋" w:eastAsia="仿宋" w:cs="仿宋"/>
          <w:b/>
          <w:bCs/>
          <w:sz w:val="24"/>
          <w:lang w:val="en-US" w:eastAsia="zh-CN"/>
        </w:rPr>
        <w:t xml:space="preserve">                  债权编号（管理人填写）：</w:t>
      </w:r>
      <w:r>
        <w:rPr>
          <w:rFonts w:hint="eastAsia" w:ascii="仿宋" w:hAnsi="仿宋" w:eastAsia="仿宋" w:cs="仿宋"/>
          <w:b/>
          <w:bCs/>
          <w:sz w:val="24"/>
          <w:u w:val="single"/>
          <w:lang w:val="en-US" w:eastAsia="zh-CN"/>
        </w:rPr>
        <w:t xml:space="preserve">              </w:t>
      </w:r>
    </w:p>
    <w:p w14:paraId="55761061">
      <w:pPr>
        <w:widowControl/>
        <w:snapToGrid w:val="0"/>
        <w:spacing w:line="360" w:lineRule="auto"/>
        <w:jc w:val="right"/>
        <w:rPr>
          <w:rFonts w:hint="default" w:ascii="仿宋" w:hAnsi="仿宋" w:eastAsia="仿宋" w:cs="仿宋"/>
          <w:sz w:val="24"/>
          <w:u w:val="single"/>
          <w:lang w:val="en-US" w:eastAsia="zh-CN"/>
        </w:rPr>
      </w:pPr>
      <w:r>
        <w:rPr>
          <w:rFonts w:hint="eastAsia" w:ascii="仿宋" w:hAnsi="仿宋" w:eastAsia="仿宋" w:cs="仿宋"/>
          <w:b/>
          <w:bCs/>
          <w:sz w:val="24"/>
          <w:u w:val="single"/>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496"/>
        <w:gridCol w:w="1392"/>
        <w:gridCol w:w="1161"/>
        <w:gridCol w:w="902"/>
        <w:gridCol w:w="1979"/>
      </w:tblGrid>
      <w:tr w14:paraId="67A9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3" w:type="pct"/>
            <w:vAlign w:val="center"/>
          </w:tcPr>
          <w:p w14:paraId="4E1D1E0E">
            <w:pPr>
              <w:spacing w:line="240" w:lineRule="auto"/>
              <w:jc w:val="center"/>
              <w:rPr>
                <w:rFonts w:ascii="仿宋" w:hAnsi="仿宋" w:eastAsia="仿宋" w:cs="仿宋"/>
                <w:b/>
                <w:bCs/>
                <w:sz w:val="24"/>
              </w:rPr>
            </w:pPr>
            <w:r>
              <w:rPr>
                <w:rFonts w:hint="eastAsia" w:ascii="仿宋" w:hAnsi="仿宋" w:eastAsia="仿宋" w:cs="仿宋"/>
                <w:b/>
                <w:bCs/>
                <w:sz w:val="24"/>
              </w:rPr>
              <w:t>债权人</w:t>
            </w:r>
          </w:p>
          <w:p w14:paraId="2D1D5978">
            <w:pPr>
              <w:spacing w:line="240" w:lineRule="auto"/>
              <w:jc w:val="center"/>
              <w:rPr>
                <w:rFonts w:hint="eastAsia" w:ascii="仿宋" w:hAnsi="仿宋" w:eastAsia="仿宋" w:cs="仿宋"/>
                <w:sz w:val="24"/>
                <w:lang w:eastAsia="zh-CN"/>
              </w:rPr>
            </w:pPr>
            <w:r>
              <w:rPr>
                <w:rFonts w:hint="eastAsia" w:ascii="仿宋" w:hAnsi="仿宋" w:eastAsia="仿宋" w:cs="仿宋"/>
                <w:b/>
                <w:bCs/>
                <w:sz w:val="24"/>
              </w:rPr>
              <w:t>姓名/名称</w:t>
            </w:r>
            <w:r>
              <w:rPr>
                <w:rFonts w:hint="eastAsia" w:ascii="宋体" w:hAnsi="宋体" w:eastAsia="宋体" w:cs="宋体"/>
                <w:b/>
                <w:bCs/>
                <w:sz w:val="24"/>
                <w:lang w:val="en-US" w:eastAsia="zh-CN"/>
              </w:rPr>
              <w:t>✱</w:t>
            </w:r>
          </w:p>
        </w:tc>
        <w:tc>
          <w:tcPr>
            <w:tcW w:w="4066" w:type="pct"/>
            <w:gridSpan w:val="5"/>
            <w:vAlign w:val="center"/>
          </w:tcPr>
          <w:p w14:paraId="63E4A249">
            <w:pPr>
              <w:spacing w:line="240" w:lineRule="auto"/>
              <w:jc w:val="center"/>
              <w:rPr>
                <w:rFonts w:ascii="仿宋" w:hAnsi="仿宋" w:eastAsia="仿宋" w:cs="仿宋"/>
                <w:sz w:val="24"/>
              </w:rPr>
            </w:pPr>
          </w:p>
        </w:tc>
      </w:tr>
      <w:tr w14:paraId="2D6C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33" w:type="pct"/>
            <w:vAlign w:val="center"/>
          </w:tcPr>
          <w:p w14:paraId="20CD7D01">
            <w:pPr>
              <w:spacing w:line="240" w:lineRule="auto"/>
              <w:jc w:val="center"/>
              <w:rPr>
                <w:rFonts w:ascii="仿宋" w:hAnsi="仿宋" w:eastAsia="仿宋" w:cs="仿宋"/>
                <w:b/>
                <w:bCs/>
                <w:sz w:val="24"/>
              </w:rPr>
            </w:pPr>
            <w:r>
              <w:rPr>
                <w:rFonts w:hint="eastAsia" w:ascii="仿宋" w:hAnsi="仿宋" w:eastAsia="仿宋" w:cs="仿宋"/>
                <w:b/>
                <w:bCs/>
                <w:sz w:val="24"/>
              </w:rPr>
              <w:t>身份证号码/</w:t>
            </w:r>
          </w:p>
          <w:p w14:paraId="188E01EA">
            <w:pPr>
              <w:spacing w:line="240" w:lineRule="auto"/>
              <w:jc w:val="center"/>
              <w:rPr>
                <w:rFonts w:hint="default" w:ascii="仿宋" w:hAnsi="仿宋" w:eastAsia="仿宋" w:cs="仿宋"/>
                <w:sz w:val="24"/>
                <w:lang w:val="en-US" w:eastAsia="zh-CN"/>
              </w:rPr>
            </w:pPr>
            <w:r>
              <w:rPr>
                <w:rFonts w:hint="eastAsia" w:ascii="仿宋" w:hAnsi="仿宋" w:eastAsia="仿宋" w:cs="仿宋"/>
                <w:b/>
                <w:bCs/>
                <w:sz w:val="24"/>
                <w:lang w:val="en-US" w:eastAsia="zh-CN"/>
              </w:rPr>
              <w:t>统一社会信用代码</w:t>
            </w:r>
            <w:r>
              <w:rPr>
                <w:rFonts w:hint="eastAsia" w:ascii="宋体" w:hAnsi="宋体" w:eastAsia="宋体" w:cs="宋体"/>
                <w:b/>
                <w:bCs/>
                <w:sz w:val="24"/>
                <w:lang w:val="en-US" w:eastAsia="zh-CN"/>
              </w:rPr>
              <w:t>✱</w:t>
            </w:r>
          </w:p>
        </w:tc>
        <w:tc>
          <w:tcPr>
            <w:tcW w:w="4066" w:type="pct"/>
            <w:gridSpan w:val="5"/>
            <w:vAlign w:val="center"/>
          </w:tcPr>
          <w:p w14:paraId="75CD90A5">
            <w:pPr>
              <w:spacing w:line="240" w:lineRule="auto"/>
              <w:jc w:val="center"/>
              <w:rPr>
                <w:rFonts w:ascii="仿宋" w:hAnsi="仿宋" w:eastAsia="仿宋" w:cs="仿宋"/>
                <w:sz w:val="24"/>
              </w:rPr>
            </w:pPr>
          </w:p>
        </w:tc>
      </w:tr>
      <w:tr w14:paraId="7338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3" w:type="pct"/>
            <w:vAlign w:val="center"/>
          </w:tcPr>
          <w:p w14:paraId="3B842FD4">
            <w:pPr>
              <w:spacing w:line="240" w:lineRule="auto"/>
              <w:jc w:val="center"/>
              <w:rPr>
                <w:rFonts w:ascii="仿宋" w:hAnsi="仿宋" w:eastAsia="仿宋" w:cs="仿宋"/>
                <w:b/>
                <w:bCs/>
                <w:sz w:val="24"/>
              </w:rPr>
            </w:pPr>
            <w:r>
              <w:rPr>
                <w:rFonts w:hint="eastAsia" w:ascii="仿宋" w:hAnsi="仿宋" w:eastAsia="仿宋" w:cs="仿宋"/>
                <w:b/>
                <w:bCs/>
                <w:sz w:val="24"/>
              </w:rPr>
              <w:t>债权性质</w:t>
            </w:r>
            <w:r>
              <w:rPr>
                <w:rFonts w:hint="eastAsia" w:ascii="宋体" w:hAnsi="宋体" w:eastAsia="宋体" w:cs="宋体"/>
                <w:b/>
                <w:bCs/>
                <w:sz w:val="24"/>
                <w:lang w:val="en-US" w:eastAsia="zh-CN"/>
              </w:rPr>
              <w:t>✱</w:t>
            </w:r>
          </w:p>
        </w:tc>
        <w:tc>
          <w:tcPr>
            <w:tcW w:w="4066" w:type="pct"/>
            <w:gridSpan w:val="5"/>
            <w:vAlign w:val="center"/>
          </w:tcPr>
          <w:p w14:paraId="024E67CE">
            <w:pPr>
              <w:spacing w:line="240" w:lineRule="auto"/>
              <w:rPr>
                <w:rFonts w:ascii="仿宋" w:hAnsi="仿宋" w:eastAsia="仿宋" w:cs="仿宋"/>
                <w:kern w:val="0"/>
                <w:sz w:val="24"/>
              </w:rPr>
            </w:pPr>
            <w:r>
              <w:rPr>
                <w:rFonts w:hint="eastAsia" w:ascii="仿宋" w:hAnsi="仿宋" w:eastAsia="仿宋" w:cs="仿宋"/>
                <w:kern w:val="0"/>
                <w:sz w:val="24"/>
              </w:rPr>
              <w:t>□有财产担保的债权 □税款债权 □社保债权 □普通债权</w:t>
            </w:r>
          </w:p>
          <w:p w14:paraId="0C5411CA">
            <w:pPr>
              <w:spacing w:line="240" w:lineRule="auto"/>
              <w:rPr>
                <w:rFonts w:ascii="仿宋" w:hAnsi="仿宋" w:eastAsia="仿宋" w:cs="仿宋"/>
                <w:kern w:val="0"/>
                <w:sz w:val="24"/>
              </w:rPr>
            </w:pPr>
            <w:r>
              <w:rPr>
                <w:rFonts w:hint="eastAsia" w:ascii="仿宋" w:hAnsi="仿宋" w:eastAsia="仿宋" w:cs="仿宋"/>
                <w:kern w:val="0"/>
                <w:sz w:val="24"/>
              </w:rPr>
              <w:t>□其他_</w:t>
            </w:r>
            <w:r>
              <w:rPr>
                <w:rFonts w:ascii="仿宋" w:hAnsi="仿宋" w:eastAsia="仿宋" w:cs="仿宋"/>
                <w:kern w:val="0"/>
                <w:sz w:val="24"/>
              </w:rPr>
              <w:t>______</w:t>
            </w:r>
          </w:p>
          <w:p w14:paraId="4E83B196">
            <w:pPr>
              <w:spacing w:line="240" w:lineRule="auto"/>
              <w:rPr>
                <w:rFonts w:ascii="仿宋" w:hAnsi="仿宋" w:eastAsia="仿宋" w:cs="仿宋"/>
                <w:kern w:val="0"/>
                <w:sz w:val="24"/>
              </w:rPr>
            </w:pPr>
            <w:r>
              <w:rPr>
                <w:rFonts w:hint="eastAsia" w:ascii="仿宋" w:hAnsi="仿宋" w:eastAsia="仿宋" w:cs="仿宋"/>
                <w:kern w:val="0"/>
                <w:sz w:val="24"/>
              </w:rPr>
              <w:t>（注:未勾选视为普通债权）</w:t>
            </w:r>
          </w:p>
        </w:tc>
      </w:tr>
      <w:tr w14:paraId="46C1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33" w:type="pct"/>
            <w:vAlign w:val="center"/>
          </w:tcPr>
          <w:p w14:paraId="3DF1D199">
            <w:pPr>
              <w:spacing w:line="240" w:lineRule="auto"/>
              <w:jc w:val="center"/>
              <w:rPr>
                <w:rFonts w:ascii="仿宋" w:hAnsi="仿宋" w:eastAsia="仿宋" w:cs="仿宋"/>
                <w:b/>
                <w:bCs/>
                <w:sz w:val="24"/>
              </w:rPr>
            </w:pPr>
            <w:r>
              <w:rPr>
                <w:rFonts w:hint="eastAsia" w:ascii="仿宋" w:hAnsi="仿宋" w:eastAsia="仿宋" w:cs="仿宋"/>
                <w:b/>
                <w:bCs/>
                <w:sz w:val="24"/>
              </w:rPr>
              <w:t>债权种类</w:t>
            </w:r>
            <w:r>
              <w:rPr>
                <w:rFonts w:hint="eastAsia" w:ascii="宋体" w:hAnsi="宋体" w:eastAsia="宋体" w:cs="宋体"/>
                <w:b/>
                <w:bCs/>
                <w:sz w:val="24"/>
                <w:lang w:val="en-US" w:eastAsia="zh-CN"/>
              </w:rPr>
              <w:t>✱</w:t>
            </w:r>
          </w:p>
        </w:tc>
        <w:tc>
          <w:tcPr>
            <w:tcW w:w="4066" w:type="pct"/>
            <w:gridSpan w:val="5"/>
            <w:vAlign w:val="center"/>
          </w:tcPr>
          <w:p w14:paraId="265666BD">
            <w:pPr>
              <w:spacing w:line="240" w:lineRule="auto"/>
              <w:rPr>
                <w:rFonts w:ascii="仿宋" w:hAnsi="仿宋" w:eastAsia="仿宋" w:cs="仿宋"/>
                <w:kern w:val="0"/>
                <w:sz w:val="24"/>
              </w:rPr>
            </w:pPr>
            <w:r>
              <w:rPr>
                <w:rFonts w:hint="eastAsia" w:ascii="仿宋" w:hAnsi="仿宋" w:eastAsia="仿宋" w:cs="仿宋"/>
                <w:kern w:val="0"/>
                <w:sz w:val="24"/>
              </w:rPr>
              <w:t xml:space="preserve">□货款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eastAsia="zh-CN"/>
              </w:rPr>
              <w:t>□</w:t>
            </w:r>
            <w:r>
              <w:rPr>
                <w:rFonts w:hint="eastAsia" w:ascii="仿宋" w:hAnsi="仿宋" w:eastAsia="仿宋" w:cs="仿宋"/>
                <w:kern w:val="0"/>
                <w:sz w:val="24"/>
              </w:rPr>
              <w:t xml:space="preserve">借款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□工程款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□租/押金   </w:t>
            </w:r>
          </w:p>
          <w:p w14:paraId="6F281F37">
            <w:pPr>
              <w:spacing w:line="240" w:lineRule="auto"/>
              <w:rPr>
                <w:rFonts w:ascii="仿宋" w:hAnsi="仿宋" w:eastAsia="仿宋" w:cs="仿宋"/>
                <w:kern w:val="0"/>
                <w:sz w:val="24"/>
                <w:u w:val="single"/>
              </w:rPr>
            </w:pPr>
            <w:r>
              <w:rPr>
                <w:rFonts w:hint="eastAsia" w:ascii="仿宋" w:hAnsi="仿宋" w:eastAsia="仿宋" w:cs="仿宋"/>
                <w:kern w:val="0"/>
                <w:sz w:val="24"/>
              </w:rPr>
              <w:t xml:space="preserve">□损害赔偿请求权    □担保债权 </w:t>
            </w:r>
            <w:r>
              <w:rPr>
                <w:rFonts w:hint="eastAsia" w:ascii="仿宋" w:hAnsi="仿宋" w:eastAsia="仿宋" w:cs="仿宋"/>
                <w:kern w:val="0"/>
                <w:sz w:val="24"/>
                <w:lang w:val="en-US" w:eastAsia="zh-CN"/>
              </w:rPr>
              <w:t xml:space="preserve">     </w:t>
            </w:r>
            <w:r>
              <w:rPr>
                <w:rFonts w:hint="eastAsia" w:ascii="仿宋" w:hAnsi="仿宋" w:eastAsia="仿宋" w:cs="仿宋"/>
                <w:kern w:val="0"/>
                <w:sz w:val="24"/>
                <w:lang w:eastAsia="zh-CN"/>
              </w:rPr>
              <w:t>□</w:t>
            </w:r>
            <w:r>
              <w:rPr>
                <w:rFonts w:hint="eastAsia" w:ascii="仿宋" w:hAnsi="仿宋" w:eastAsia="仿宋" w:cs="仿宋"/>
                <w:kern w:val="0"/>
                <w:sz w:val="24"/>
              </w:rPr>
              <w:t>其他</w:t>
            </w:r>
            <w:r>
              <w:rPr>
                <w:rFonts w:hint="eastAsia" w:ascii="仿宋" w:hAnsi="仿宋" w:eastAsia="仿宋" w:cs="仿宋"/>
                <w:kern w:val="0"/>
                <w:sz w:val="24"/>
                <w:u w:val="single"/>
              </w:rPr>
              <w:t xml:space="preserve">              </w:t>
            </w:r>
          </w:p>
        </w:tc>
      </w:tr>
      <w:tr w14:paraId="6D63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33" w:type="pct"/>
            <w:vMerge w:val="restart"/>
            <w:vAlign w:val="center"/>
          </w:tcPr>
          <w:p w14:paraId="7D9A71D2">
            <w:pPr>
              <w:spacing w:line="240" w:lineRule="auto"/>
              <w:jc w:val="center"/>
              <w:rPr>
                <w:rFonts w:ascii="仿宋" w:hAnsi="仿宋" w:eastAsia="仿宋" w:cs="仿宋"/>
                <w:b/>
                <w:bCs/>
                <w:sz w:val="24"/>
                <w:highlight w:val="none"/>
              </w:rPr>
            </w:pPr>
            <w:r>
              <w:rPr>
                <w:rFonts w:hint="eastAsia" w:ascii="仿宋" w:hAnsi="仿宋" w:eastAsia="仿宋" w:cs="仿宋"/>
                <w:b/>
                <w:bCs/>
                <w:sz w:val="24"/>
              </w:rPr>
              <w:t>债权构成</w:t>
            </w:r>
            <w:r>
              <w:rPr>
                <w:rFonts w:hint="eastAsia" w:ascii="仿宋" w:hAnsi="仿宋" w:eastAsia="仿宋" w:cs="仿宋"/>
                <w:b/>
                <w:bCs/>
                <w:sz w:val="24"/>
                <w:lang w:eastAsia="zh-CN"/>
              </w:rPr>
              <w:t>（</w:t>
            </w:r>
            <w:r>
              <w:rPr>
                <w:rFonts w:hint="eastAsia" w:ascii="仿宋" w:hAnsi="仿宋" w:eastAsia="仿宋" w:cs="仿宋"/>
                <w:b/>
                <w:bCs/>
                <w:sz w:val="24"/>
                <w:lang w:val="en-US" w:eastAsia="zh-CN"/>
              </w:rPr>
              <w:t>分项如无则填写0</w:t>
            </w:r>
            <w:r>
              <w:rPr>
                <w:rFonts w:hint="eastAsia" w:ascii="仿宋" w:hAnsi="仿宋" w:eastAsia="仿宋" w:cs="仿宋"/>
                <w:b/>
                <w:bCs/>
                <w:sz w:val="24"/>
                <w:lang w:eastAsia="zh-CN"/>
              </w:rPr>
              <w:t>）</w:t>
            </w:r>
            <w:r>
              <w:rPr>
                <w:rFonts w:hint="eastAsia" w:ascii="宋体" w:hAnsi="宋体" w:eastAsia="宋体" w:cs="宋体"/>
                <w:b/>
                <w:bCs/>
                <w:sz w:val="24"/>
                <w:lang w:val="en-US" w:eastAsia="zh-CN"/>
              </w:rPr>
              <w:t>✱</w:t>
            </w:r>
          </w:p>
        </w:tc>
        <w:tc>
          <w:tcPr>
            <w:tcW w:w="1695" w:type="pct"/>
            <w:gridSpan w:val="2"/>
            <w:vAlign w:val="center"/>
          </w:tcPr>
          <w:p w14:paraId="6780956B">
            <w:pPr>
              <w:spacing w:line="240" w:lineRule="auto"/>
              <w:rPr>
                <w:rFonts w:ascii="仿宋" w:hAnsi="仿宋" w:eastAsia="仿宋" w:cs="仿宋"/>
                <w:sz w:val="24"/>
              </w:rPr>
            </w:pPr>
            <w:r>
              <w:rPr>
                <w:rFonts w:hint="eastAsia" w:ascii="仿宋" w:hAnsi="仿宋" w:eastAsia="仿宋" w:cs="仿宋"/>
                <w:b/>
                <w:bCs/>
                <w:sz w:val="24"/>
              </w:rPr>
              <w:t>申报分项①</w:t>
            </w:r>
            <w:r>
              <w:rPr>
                <w:rFonts w:hint="eastAsia" w:ascii="仿宋" w:hAnsi="仿宋" w:eastAsia="仿宋" w:cs="仿宋"/>
                <w:sz w:val="24"/>
              </w:rPr>
              <w:t>：本金</w:t>
            </w:r>
          </w:p>
        </w:tc>
        <w:tc>
          <w:tcPr>
            <w:tcW w:w="2371" w:type="pct"/>
            <w:gridSpan w:val="3"/>
            <w:vAlign w:val="center"/>
          </w:tcPr>
          <w:p w14:paraId="4F612BD1">
            <w:pPr>
              <w:spacing w:line="240" w:lineRule="auto"/>
              <w:jc w:val="left"/>
              <w:rPr>
                <w:rFonts w:ascii="仿宋" w:hAnsi="仿宋" w:eastAsia="仿宋" w:cs="仿宋"/>
                <w:sz w:val="24"/>
              </w:rPr>
            </w:pPr>
            <w:r>
              <w:rPr>
                <w:rFonts w:hint="eastAsia" w:ascii="仿宋" w:hAnsi="仿宋" w:eastAsia="仿宋" w:cs="仿宋"/>
                <w:sz w:val="24"/>
              </w:rPr>
              <w:t>小写：</w:t>
            </w:r>
          </w:p>
        </w:tc>
      </w:tr>
      <w:tr w14:paraId="72FA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33" w:type="pct"/>
            <w:vMerge w:val="continue"/>
            <w:vAlign w:val="center"/>
          </w:tcPr>
          <w:p w14:paraId="133B7F6A">
            <w:pPr>
              <w:spacing w:line="240" w:lineRule="auto"/>
              <w:jc w:val="center"/>
              <w:rPr>
                <w:rFonts w:ascii="仿宋" w:hAnsi="仿宋" w:eastAsia="仿宋" w:cs="仿宋"/>
                <w:sz w:val="24"/>
              </w:rPr>
            </w:pPr>
          </w:p>
        </w:tc>
        <w:tc>
          <w:tcPr>
            <w:tcW w:w="878" w:type="pct"/>
            <w:vMerge w:val="restart"/>
            <w:vAlign w:val="center"/>
          </w:tcPr>
          <w:p w14:paraId="4422BA9B">
            <w:pPr>
              <w:spacing w:line="240" w:lineRule="auto"/>
              <w:jc w:val="center"/>
              <w:rPr>
                <w:rFonts w:ascii="仿宋" w:hAnsi="仿宋" w:eastAsia="仿宋" w:cs="仿宋"/>
                <w:sz w:val="24"/>
              </w:rPr>
            </w:pPr>
            <w:r>
              <w:rPr>
                <w:rFonts w:hint="eastAsia" w:ascii="仿宋" w:hAnsi="仿宋" w:eastAsia="仿宋" w:cs="仿宋"/>
                <w:b/>
                <w:bCs/>
                <w:sz w:val="24"/>
              </w:rPr>
              <w:t>申报分项②</w:t>
            </w:r>
            <w:r>
              <w:rPr>
                <w:rFonts w:hint="eastAsia" w:ascii="仿宋" w:hAnsi="仿宋" w:eastAsia="仿宋" w:cs="仿宋"/>
                <w:sz w:val="24"/>
              </w:rPr>
              <w:t>：利息、违约金、滞纳金</w:t>
            </w:r>
          </w:p>
        </w:tc>
        <w:tc>
          <w:tcPr>
            <w:tcW w:w="816" w:type="pct"/>
            <w:vAlign w:val="center"/>
          </w:tcPr>
          <w:p w14:paraId="6FB0F0BD">
            <w:pPr>
              <w:spacing w:line="240" w:lineRule="auto"/>
              <w:jc w:val="center"/>
              <w:rPr>
                <w:rFonts w:ascii="仿宋" w:hAnsi="仿宋" w:eastAsia="仿宋" w:cs="仿宋"/>
                <w:sz w:val="24"/>
              </w:rPr>
            </w:pPr>
            <w:r>
              <w:rPr>
                <w:rFonts w:hint="eastAsia" w:ascii="仿宋" w:hAnsi="仿宋" w:eastAsia="仿宋" w:cs="仿宋"/>
                <w:sz w:val="24"/>
              </w:rPr>
              <w:t>金额</w:t>
            </w:r>
          </w:p>
        </w:tc>
        <w:tc>
          <w:tcPr>
            <w:tcW w:w="2371" w:type="pct"/>
            <w:gridSpan w:val="3"/>
            <w:vAlign w:val="center"/>
          </w:tcPr>
          <w:p w14:paraId="3F96A8CD">
            <w:pPr>
              <w:spacing w:line="240" w:lineRule="auto"/>
              <w:rPr>
                <w:rFonts w:ascii="仿宋" w:hAnsi="仿宋" w:eastAsia="仿宋" w:cs="仿宋"/>
                <w:sz w:val="24"/>
              </w:rPr>
            </w:pPr>
            <w:r>
              <w:rPr>
                <w:rFonts w:hint="eastAsia" w:ascii="仿宋" w:hAnsi="仿宋" w:eastAsia="仿宋" w:cs="仿宋"/>
                <w:sz w:val="24"/>
              </w:rPr>
              <w:t>小写：</w:t>
            </w:r>
          </w:p>
        </w:tc>
      </w:tr>
      <w:tr w14:paraId="1166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jc w:val="center"/>
        </w:trPr>
        <w:tc>
          <w:tcPr>
            <w:tcW w:w="933" w:type="pct"/>
            <w:vMerge w:val="continue"/>
            <w:vAlign w:val="center"/>
          </w:tcPr>
          <w:p w14:paraId="31D19B1E">
            <w:pPr>
              <w:spacing w:line="240" w:lineRule="auto"/>
              <w:jc w:val="center"/>
              <w:rPr>
                <w:rFonts w:ascii="仿宋" w:hAnsi="仿宋" w:eastAsia="仿宋" w:cs="仿宋"/>
                <w:sz w:val="24"/>
              </w:rPr>
            </w:pPr>
          </w:p>
        </w:tc>
        <w:tc>
          <w:tcPr>
            <w:tcW w:w="878" w:type="pct"/>
            <w:vMerge w:val="continue"/>
            <w:vAlign w:val="center"/>
          </w:tcPr>
          <w:p w14:paraId="576B27DF">
            <w:pPr>
              <w:spacing w:line="240" w:lineRule="auto"/>
              <w:jc w:val="center"/>
              <w:rPr>
                <w:rFonts w:ascii="仿宋" w:hAnsi="仿宋" w:eastAsia="仿宋" w:cs="仿宋"/>
                <w:sz w:val="24"/>
              </w:rPr>
            </w:pPr>
          </w:p>
        </w:tc>
        <w:tc>
          <w:tcPr>
            <w:tcW w:w="816" w:type="pct"/>
            <w:vAlign w:val="center"/>
          </w:tcPr>
          <w:p w14:paraId="225E2C35">
            <w:pPr>
              <w:spacing w:line="240" w:lineRule="auto"/>
              <w:jc w:val="center"/>
              <w:rPr>
                <w:rFonts w:hint="eastAsia" w:ascii="仿宋" w:hAnsi="仿宋" w:eastAsia="仿宋" w:cs="仿宋"/>
                <w:sz w:val="24"/>
                <w:lang w:eastAsia="zh-CN"/>
              </w:rPr>
            </w:pPr>
            <w:r>
              <w:rPr>
                <w:rFonts w:hint="eastAsia" w:ascii="仿宋" w:hAnsi="仿宋" w:eastAsia="仿宋" w:cs="仿宋"/>
                <w:sz w:val="24"/>
              </w:rPr>
              <w:t>计算方式与过程</w:t>
            </w:r>
            <w:r>
              <w:rPr>
                <w:rFonts w:hint="eastAsia" w:ascii="仿宋" w:hAnsi="仿宋" w:eastAsia="仿宋" w:cs="仿宋"/>
                <w:b/>
                <w:bCs/>
                <w:sz w:val="24"/>
                <w:lang w:eastAsia="zh-CN"/>
              </w:rPr>
              <w:t>（</w:t>
            </w:r>
            <w:r>
              <w:rPr>
                <w:rFonts w:hint="eastAsia" w:ascii="仿宋" w:hAnsi="仿宋" w:eastAsia="仿宋" w:cs="仿宋"/>
                <w:b/>
                <w:bCs/>
                <w:sz w:val="24"/>
                <w:lang w:val="en-US" w:eastAsia="zh-CN"/>
              </w:rPr>
              <w:t>须另附纸详细说明，利息停止计算至破产受理之日</w:t>
            </w:r>
            <w:r>
              <w:rPr>
                <w:rFonts w:hint="eastAsia" w:ascii="仿宋" w:hAnsi="仿宋" w:eastAsia="仿宋" w:cs="仿宋"/>
                <w:b/>
                <w:bCs/>
                <w:sz w:val="24"/>
                <w:lang w:eastAsia="zh-CN"/>
              </w:rPr>
              <w:t>）</w:t>
            </w:r>
          </w:p>
        </w:tc>
        <w:tc>
          <w:tcPr>
            <w:tcW w:w="2371" w:type="pct"/>
            <w:gridSpan w:val="3"/>
            <w:vAlign w:val="center"/>
          </w:tcPr>
          <w:p w14:paraId="13B00ED5">
            <w:pPr>
              <w:spacing w:line="240" w:lineRule="auto"/>
              <w:jc w:val="center"/>
              <w:rPr>
                <w:rFonts w:ascii="仿宋" w:hAnsi="仿宋" w:eastAsia="仿宋" w:cs="仿宋"/>
                <w:sz w:val="24"/>
              </w:rPr>
            </w:pPr>
          </w:p>
          <w:p w14:paraId="4774E6C9">
            <w:pPr>
              <w:spacing w:line="240" w:lineRule="auto"/>
              <w:jc w:val="center"/>
              <w:rPr>
                <w:rFonts w:ascii="仿宋" w:hAnsi="仿宋" w:eastAsia="仿宋" w:cs="仿宋"/>
                <w:sz w:val="24"/>
              </w:rPr>
            </w:pPr>
          </w:p>
          <w:p w14:paraId="4EED3EF3">
            <w:pPr>
              <w:spacing w:line="240" w:lineRule="auto"/>
              <w:jc w:val="center"/>
              <w:rPr>
                <w:rFonts w:ascii="仿宋" w:hAnsi="仿宋" w:eastAsia="仿宋" w:cs="仿宋"/>
                <w:sz w:val="24"/>
              </w:rPr>
            </w:pPr>
          </w:p>
          <w:p w14:paraId="0A515F0B">
            <w:pPr>
              <w:spacing w:line="240" w:lineRule="auto"/>
              <w:jc w:val="center"/>
              <w:rPr>
                <w:rFonts w:ascii="仿宋" w:hAnsi="仿宋" w:eastAsia="仿宋" w:cs="仿宋"/>
                <w:sz w:val="24"/>
              </w:rPr>
            </w:pPr>
          </w:p>
          <w:p w14:paraId="0ED6E702">
            <w:pPr>
              <w:spacing w:line="240" w:lineRule="auto"/>
              <w:jc w:val="center"/>
              <w:rPr>
                <w:rFonts w:ascii="仿宋" w:hAnsi="仿宋" w:eastAsia="仿宋" w:cs="仿宋"/>
                <w:sz w:val="24"/>
              </w:rPr>
            </w:pPr>
          </w:p>
          <w:p w14:paraId="6740A570">
            <w:pPr>
              <w:spacing w:line="240" w:lineRule="auto"/>
              <w:jc w:val="center"/>
              <w:rPr>
                <w:rFonts w:ascii="仿宋" w:hAnsi="仿宋" w:eastAsia="仿宋" w:cs="仿宋"/>
                <w:sz w:val="24"/>
              </w:rPr>
            </w:pPr>
          </w:p>
          <w:p w14:paraId="474EE36A">
            <w:pPr>
              <w:spacing w:line="240" w:lineRule="auto"/>
              <w:jc w:val="center"/>
              <w:rPr>
                <w:rFonts w:ascii="仿宋" w:hAnsi="仿宋" w:eastAsia="仿宋" w:cs="仿宋"/>
                <w:sz w:val="24"/>
              </w:rPr>
            </w:pPr>
          </w:p>
          <w:p w14:paraId="203E87C5">
            <w:pPr>
              <w:spacing w:line="240" w:lineRule="auto"/>
              <w:jc w:val="center"/>
              <w:rPr>
                <w:rFonts w:ascii="仿宋" w:hAnsi="仿宋" w:eastAsia="仿宋" w:cs="仿宋"/>
                <w:sz w:val="24"/>
              </w:rPr>
            </w:pPr>
          </w:p>
          <w:p w14:paraId="365F8AE1">
            <w:pPr>
              <w:spacing w:line="240" w:lineRule="auto"/>
              <w:jc w:val="center"/>
              <w:rPr>
                <w:rFonts w:ascii="仿宋" w:hAnsi="仿宋" w:eastAsia="仿宋" w:cs="仿宋"/>
                <w:sz w:val="24"/>
              </w:rPr>
            </w:pPr>
          </w:p>
          <w:p w14:paraId="7491BDB9">
            <w:pPr>
              <w:spacing w:line="240" w:lineRule="auto"/>
              <w:jc w:val="center"/>
              <w:rPr>
                <w:rFonts w:ascii="仿宋" w:hAnsi="仿宋" w:eastAsia="仿宋" w:cs="仿宋"/>
                <w:sz w:val="24"/>
              </w:rPr>
            </w:pPr>
          </w:p>
          <w:p w14:paraId="1A612098">
            <w:pPr>
              <w:spacing w:line="240" w:lineRule="auto"/>
              <w:jc w:val="center"/>
              <w:rPr>
                <w:rFonts w:ascii="仿宋" w:hAnsi="仿宋" w:eastAsia="仿宋" w:cs="仿宋"/>
                <w:sz w:val="24"/>
              </w:rPr>
            </w:pPr>
          </w:p>
        </w:tc>
      </w:tr>
      <w:tr w14:paraId="7DF6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933" w:type="pct"/>
            <w:vMerge w:val="continue"/>
          </w:tcPr>
          <w:p w14:paraId="61137007">
            <w:pPr>
              <w:spacing w:line="240" w:lineRule="auto"/>
              <w:rPr>
                <w:rFonts w:ascii="仿宋" w:hAnsi="仿宋" w:eastAsia="仿宋" w:cs="仿宋"/>
                <w:sz w:val="24"/>
              </w:rPr>
            </w:pPr>
          </w:p>
        </w:tc>
        <w:tc>
          <w:tcPr>
            <w:tcW w:w="878" w:type="pct"/>
            <w:vMerge w:val="restart"/>
            <w:vAlign w:val="center"/>
          </w:tcPr>
          <w:p w14:paraId="4A65FCF7">
            <w:pPr>
              <w:spacing w:line="240" w:lineRule="auto"/>
              <w:jc w:val="center"/>
              <w:rPr>
                <w:rFonts w:ascii="仿宋" w:hAnsi="仿宋" w:eastAsia="仿宋" w:cs="仿宋"/>
                <w:sz w:val="24"/>
              </w:rPr>
            </w:pPr>
            <w:r>
              <w:rPr>
                <w:rFonts w:hint="eastAsia" w:ascii="仿宋" w:hAnsi="仿宋" w:eastAsia="仿宋" w:cs="仿宋"/>
                <w:b/>
                <w:bCs/>
                <w:sz w:val="24"/>
              </w:rPr>
              <w:t>申报分项③</w:t>
            </w:r>
            <w:r>
              <w:rPr>
                <w:rFonts w:hint="eastAsia" w:ascii="仿宋" w:hAnsi="仿宋" w:eastAsia="仿宋" w:cs="仿宋"/>
                <w:sz w:val="24"/>
              </w:rPr>
              <w:t>：其他（诉讼费、律师费等）</w:t>
            </w:r>
          </w:p>
        </w:tc>
        <w:tc>
          <w:tcPr>
            <w:tcW w:w="816" w:type="pct"/>
            <w:vAlign w:val="center"/>
          </w:tcPr>
          <w:p w14:paraId="49D9FF53">
            <w:pPr>
              <w:spacing w:line="240" w:lineRule="auto"/>
              <w:jc w:val="center"/>
              <w:rPr>
                <w:rFonts w:ascii="仿宋" w:hAnsi="仿宋" w:eastAsia="仿宋" w:cs="仿宋"/>
                <w:sz w:val="24"/>
              </w:rPr>
            </w:pPr>
            <w:r>
              <w:rPr>
                <w:rFonts w:hint="eastAsia" w:ascii="仿宋" w:hAnsi="仿宋" w:eastAsia="仿宋" w:cs="仿宋"/>
                <w:sz w:val="24"/>
              </w:rPr>
              <w:t>名称1</w:t>
            </w:r>
          </w:p>
        </w:tc>
        <w:tc>
          <w:tcPr>
            <w:tcW w:w="681" w:type="pct"/>
            <w:vAlign w:val="center"/>
          </w:tcPr>
          <w:p w14:paraId="6CBDB631">
            <w:pPr>
              <w:spacing w:line="240" w:lineRule="auto"/>
              <w:jc w:val="center"/>
              <w:rPr>
                <w:rFonts w:ascii="仿宋" w:hAnsi="仿宋" w:eastAsia="仿宋" w:cs="仿宋"/>
                <w:sz w:val="24"/>
              </w:rPr>
            </w:pPr>
          </w:p>
        </w:tc>
        <w:tc>
          <w:tcPr>
            <w:tcW w:w="529" w:type="pct"/>
            <w:vAlign w:val="center"/>
          </w:tcPr>
          <w:p w14:paraId="573BABA0">
            <w:pPr>
              <w:spacing w:line="240" w:lineRule="auto"/>
              <w:jc w:val="center"/>
              <w:rPr>
                <w:rFonts w:ascii="仿宋" w:hAnsi="仿宋" w:eastAsia="仿宋" w:cs="仿宋"/>
                <w:sz w:val="24"/>
              </w:rPr>
            </w:pPr>
            <w:r>
              <w:rPr>
                <w:rFonts w:hint="eastAsia" w:ascii="仿宋" w:hAnsi="仿宋" w:eastAsia="仿宋" w:cs="仿宋"/>
                <w:sz w:val="24"/>
              </w:rPr>
              <w:t>金额1</w:t>
            </w:r>
          </w:p>
        </w:tc>
        <w:tc>
          <w:tcPr>
            <w:tcW w:w="1160" w:type="pct"/>
            <w:vAlign w:val="center"/>
          </w:tcPr>
          <w:p w14:paraId="6A0CA67D">
            <w:pPr>
              <w:spacing w:line="240" w:lineRule="auto"/>
              <w:rPr>
                <w:rFonts w:ascii="仿宋" w:hAnsi="仿宋" w:eastAsia="仿宋" w:cs="仿宋"/>
                <w:sz w:val="24"/>
              </w:rPr>
            </w:pPr>
            <w:r>
              <w:rPr>
                <w:rFonts w:hint="eastAsia" w:ascii="仿宋" w:hAnsi="仿宋" w:eastAsia="仿宋" w:cs="仿宋"/>
                <w:sz w:val="24"/>
              </w:rPr>
              <w:t>小写:</w:t>
            </w:r>
          </w:p>
        </w:tc>
      </w:tr>
      <w:tr w14:paraId="452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33" w:type="pct"/>
            <w:vMerge w:val="continue"/>
          </w:tcPr>
          <w:p w14:paraId="4CE0BC57">
            <w:pPr>
              <w:spacing w:line="240" w:lineRule="auto"/>
              <w:rPr>
                <w:rFonts w:ascii="仿宋" w:hAnsi="仿宋" w:eastAsia="仿宋" w:cs="仿宋"/>
                <w:sz w:val="24"/>
              </w:rPr>
            </w:pPr>
          </w:p>
        </w:tc>
        <w:tc>
          <w:tcPr>
            <w:tcW w:w="878" w:type="pct"/>
            <w:vMerge w:val="continue"/>
            <w:vAlign w:val="center"/>
          </w:tcPr>
          <w:p w14:paraId="1749B24D">
            <w:pPr>
              <w:spacing w:line="240" w:lineRule="auto"/>
              <w:jc w:val="center"/>
              <w:rPr>
                <w:rFonts w:ascii="仿宋" w:hAnsi="仿宋" w:eastAsia="仿宋" w:cs="仿宋"/>
                <w:sz w:val="24"/>
              </w:rPr>
            </w:pPr>
          </w:p>
        </w:tc>
        <w:tc>
          <w:tcPr>
            <w:tcW w:w="816" w:type="pct"/>
            <w:vAlign w:val="center"/>
          </w:tcPr>
          <w:p w14:paraId="603AF33F">
            <w:pPr>
              <w:spacing w:line="240" w:lineRule="auto"/>
              <w:jc w:val="center"/>
              <w:rPr>
                <w:rFonts w:ascii="仿宋" w:hAnsi="仿宋" w:eastAsia="仿宋" w:cs="仿宋"/>
                <w:sz w:val="24"/>
              </w:rPr>
            </w:pPr>
            <w:r>
              <w:rPr>
                <w:rFonts w:hint="eastAsia" w:ascii="仿宋" w:hAnsi="仿宋" w:eastAsia="仿宋" w:cs="仿宋"/>
                <w:sz w:val="24"/>
              </w:rPr>
              <w:t>名称2</w:t>
            </w:r>
          </w:p>
        </w:tc>
        <w:tc>
          <w:tcPr>
            <w:tcW w:w="681" w:type="pct"/>
            <w:vAlign w:val="center"/>
          </w:tcPr>
          <w:p w14:paraId="6E7C1D29">
            <w:pPr>
              <w:spacing w:line="240" w:lineRule="auto"/>
              <w:rPr>
                <w:rFonts w:ascii="仿宋" w:hAnsi="仿宋" w:eastAsia="仿宋" w:cs="仿宋"/>
                <w:sz w:val="24"/>
              </w:rPr>
            </w:pPr>
          </w:p>
        </w:tc>
        <w:tc>
          <w:tcPr>
            <w:tcW w:w="529" w:type="pct"/>
            <w:vAlign w:val="center"/>
          </w:tcPr>
          <w:p w14:paraId="56462B20">
            <w:pPr>
              <w:spacing w:line="240" w:lineRule="auto"/>
              <w:jc w:val="center"/>
              <w:rPr>
                <w:rFonts w:ascii="仿宋" w:hAnsi="仿宋" w:eastAsia="仿宋" w:cs="仿宋"/>
                <w:sz w:val="24"/>
              </w:rPr>
            </w:pPr>
            <w:r>
              <w:rPr>
                <w:rFonts w:hint="eastAsia" w:ascii="仿宋" w:hAnsi="仿宋" w:eastAsia="仿宋" w:cs="仿宋"/>
                <w:sz w:val="24"/>
              </w:rPr>
              <w:t>金额2</w:t>
            </w:r>
          </w:p>
        </w:tc>
        <w:tc>
          <w:tcPr>
            <w:tcW w:w="1160" w:type="pct"/>
            <w:vAlign w:val="center"/>
          </w:tcPr>
          <w:p w14:paraId="4BA0467C">
            <w:pPr>
              <w:spacing w:line="240" w:lineRule="auto"/>
              <w:rPr>
                <w:rFonts w:ascii="仿宋" w:hAnsi="仿宋" w:eastAsia="仿宋" w:cs="仿宋"/>
                <w:sz w:val="24"/>
              </w:rPr>
            </w:pPr>
            <w:r>
              <w:rPr>
                <w:rFonts w:hint="eastAsia" w:ascii="仿宋" w:hAnsi="仿宋" w:eastAsia="仿宋" w:cs="仿宋"/>
                <w:sz w:val="24"/>
              </w:rPr>
              <w:t>小写：</w:t>
            </w:r>
          </w:p>
        </w:tc>
      </w:tr>
      <w:tr w14:paraId="737E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933" w:type="pct"/>
            <w:vMerge w:val="continue"/>
          </w:tcPr>
          <w:p w14:paraId="7E134675">
            <w:pPr>
              <w:spacing w:line="240" w:lineRule="auto"/>
              <w:rPr>
                <w:rFonts w:ascii="仿宋" w:hAnsi="仿宋" w:eastAsia="仿宋" w:cs="仿宋"/>
                <w:sz w:val="24"/>
              </w:rPr>
            </w:pPr>
          </w:p>
        </w:tc>
        <w:tc>
          <w:tcPr>
            <w:tcW w:w="878" w:type="pct"/>
            <w:vMerge w:val="continue"/>
            <w:vAlign w:val="center"/>
          </w:tcPr>
          <w:p w14:paraId="5625B911">
            <w:pPr>
              <w:spacing w:line="240" w:lineRule="auto"/>
              <w:jc w:val="center"/>
              <w:rPr>
                <w:rFonts w:ascii="仿宋" w:hAnsi="仿宋" w:eastAsia="仿宋" w:cs="仿宋"/>
                <w:sz w:val="24"/>
              </w:rPr>
            </w:pPr>
          </w:p>
        </w:tc>
        <w:tc>
          <w:tcPr>
            <w:tcW w:w="816" w:type="pct"/>
            <w:vAlign w:val="center"/>
          </w:tcPr>
          <w:p w14:paraId="2E6CF33D">
            <w:pPr>
              <w:spacing w:line="240" w:lineRule="auto"/>
              <w:jc w:val="center"/>
              <w:rPr>
                <w:rFonts w:ascii="仿宋" w:hAnsi="仿宋" w:eastAsia="仿宋" w:cs="仿宋"/>
                <w:sz w:val="24"/>
              </w:rPr>
            </w:pPr>
            <w:r>
              <w:rPr>
                <w:rFonts w:hint="eastAsia" w:ascii="仿宋" w:hAnsi="仿宋" w:eastAsia="仿宋" w:cs="仿宋"/>
                <w:sz w:val="24"/>
              </w:rPr>
              <w:t>名称3</w:t>
            </w:r>
          </w:p>
        </w:tc>
        <w:tc>
          <w:tcPr>
            <w:tcW w:w="681" w:type="pct"/>
            <w:vAlign w:val="center"/>
          </w:tcPr>
          <w:p w14:paraId="7C2F2FE4">
            <w:pPr>
              <w:spacing w:line="240" w:lineRule="auto"/>
              <w:jc w:val="center"/>
              <w:rPr>
                <w:rFonts w:ascii="仿宋" w:hAnsi="仿宋" w:eastAsia="仿宋" w:cs="仿宋"/>
                <w:sz w:val="24"/>
              </w:rPr>
            </w:pPr>
          </w:p>
        </w:tc>
        <w:tc>
          <w:tcPr>
            <w:tcW w:w="529" w:type="pct"/>
            <w:vAlign w:val="center"/>
          </w:tcPr>
          <w:p w14:paraId="1D202355">
            <w:pPr>
              <w:spacing w:line="240" w:lineRule="auto"/>
              <w:jc w:val="center"/>
              <w:rPr>
                <w:rFonts w:ascii="仿宋" w:hAnsi="仿宋" w:eastAsia="仿宋" w:cs="仿宋"/>
                <w:sz w:val="24"/>
              </w:rPr>
            </w:pPr>
            <w:r>
              <w:rPr>
                <w:rFonts w:hint="eastAsia" w:ascii="仿宋" w:hAnsi="仿宋" w:eastAsia="仿宋" w:cs="仿宋"/>
                <w:sz w:val="24"/>
              </w:rPr>
              <w:t>金额3</w:t>
            </w:r>
          </w:p>
        </w:tc>
        <w:tc>
          <w:tcPr>
            <w:tcW w:w="1160" w:type="pct"/>
            <w:vAlign w:val="center"/>
          </w:tcPr>
          <w:p w14:paraId="3E9DF0AB">
            <w:pPr>
              <w:spacing w:line="240" w:lineRule="auto"/>
              <w:rPr>
                <w:rFonts w:ascii="仿宋" w:hAnsi="仿宋" w:eastAsia="仿宋" w:cs="仿宋"/>
                <w:sz w:val="24"/>
              </w:rPr>
            </w:pPr>
            <w:r>
              <w:rPr>
                <w:rFonts w:hint="eastAsia" w:ascii="仿宋" w:hAnsi="仿宋" w:eastAsia="仿宋" w:cs="仿宋"/>
                <w:sz w:val="24"/>
              </w:rPr>
              <w:t>小写：</w:t>
            </w:r>
          </w:p>
        </w:tc>
      </w:tr>
      <w:tr w14:paraId="237D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33" w:type="pct"/>
            <w:vMerge w:val="continue"/>
          </w:tcPr>
          <w:p w14:paraId="151D92CC">
            <w:pPr>
              <w:spacing w:line="240" w:lineRule="auto"/>
              <w:rPr>
                <w:rFonts w:ascii="仿宋" w:hAnsi="仿宋" w:eastAsia="仿宋" w:cs="仿宋"/>
                <w:sz w:val="24"/>
              </w:rPr>
            </w:pPr>
          </w:p>
        </w:tc>
        <w:tc>
          <w:tcPr>
            <w:tcW w:w="878" w:type="pct"/>
            <w:vMerge w:val="continue"/>
            <w:vAlign w:val="center"/>
          </w:tcPr>
          <w:p w14:paraId="1E4BFB17">
            <w:pPr>
              <w:spacing w:line="240" w:lineRule="auto"/>
              <w:jc w:val="center"/>
              <w:rPr>
                <w:rFonts w:ascii="仿宋" w:hAnsi="仿宋" w:eastAsia="仿宋" w:cs="仿宋"/>
                <w:sz w:val="24"/>
              </w:rPr>
            </w:pPr>
          </w:p>
        </w:tc>
        <w:tc>
          <w:tcPr>
            <w:tcW w:w="816" w:type="pct"/>
            <w:vAlign w:val="center"/>
          </w:tcPr>
          <w:p w14:paraId="658824F2">
            <w:pPr>
              <w:spacing w:line="240" w:lineRule="auto"/>
              <w:jc w:val="center"/>
              <w:rPr>
                <w:rFonts w:ascii="仿宋" w:hAnsi="仿宋" w:eastAsia="仿宋" w:cs="仿宋"/>
                <w:sz w:val="24"/>
              </w:rPr>
            </w:pPr>
            <w:r>
              <w:rPr>
                <w:rFonts w:hint="eastAsia" w:ascii="仿宋" w:hAnsi="仿宋" w:eastAsia="仿宋" w:cs="仿宋"/>
                <w:sz w:val="24"/>
              </w:rPr>
              <w:t>名称4</w:t>
            </w:r>
          </w:p>
        </w:tc>
        <w:tc>
          <w:tcPr>
            <w:tcW w:w="681" w:type="pct"/>
            <w:vAlign w:val="center"/>
          </w:tcPr>
          <w:p w14:paraId="15737ADA">
            <w:pPr>
              <w:spacing w:line="240" w:lineRule="auto"/>
              <w:rPr>
                <w:rFonts w:ascii="仿宋" w:hAnsi="仿宋" w:eastAsia="仿宋" w:cs="仿宋"/>
                <w:sz w:val="24"/>
              </w:rPr>
            </w:pPr>
          </w:p>
        </w:tc>
        <w:tc>
          <w:tcPr>
            <w:tcW w:w="529" w:type="pct"/>
            <w:vAlign w:val="center"/>
          </w:tcPr>
          <w:p w14:paraId="04EFD344">
            <w:pPr>
              <w:spacing w:line="240" w:lineRule="auto"/>
              <w:jc w:val="center"/>
              <w:rPr>
                <w:rFonts w:ascii="仿宋" w:hAnsi="仿宋" w:eastAsia="仿宋" w:cs="仿宋"/>
                <w:sz w:val="24"/>
              </w:rPr>
            </w:pPr>
            <w:r>
              <w:rPr>
                <w:rFonts w:hint="eastAsia" w:ascii="仿宋" w:hAnsi="仿宋" w:eastAsia="仿宋" w:cs="仿宋"/>
                <w:sz w:val="24"/>
              </w:rPr>
              <w:t>金额4</w:t>
            </w:r>
          </w:p>
        </w:tc>
        <w:tc>
          <w:tcPr>
            <w:tcW w:w="1160" w:type="pct"/>
            <w:vAlign w:val="center"/>
          </w:tcPr>
          <w:p w14:paraId="7BE0E880">
            <w:pPr>
              <w:spacing w:line="240" w:lineRule="auto"/>
              <w:rPr>
                <w:rFonts w:ascii="仿宋" w:hAnsi="仿宋" w:eastAsia="仿宋" w:cs="仿宋"/>
                <w:sz w:val="24"/>
              </w:rPr>
            </w:pPr>
            <w:r>
              <w:rPr>
                <w:rFonts w:hint="eastAsia" w:ascii="仿宋" w:hAnsi="仿宋" w:eastAsia="仿宋" w:cs="仿宋"/>
                <w:sz w:val="24"/>
              </w:rPr>
              <w:t>小写：</w:t>
            </w:r>
          </w:p>
        </w:tc>
      </w:tr>
      <w:tr w14:paraId="532C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33" w:type="pct"/>
            <w:vMerge w:val="continue"/>
          </w:tcPr>
          <w:p w14:paraId="4D4667F3">
            <w:pPr>
              <w:spacing w:line="240" w:lineRule="auto"/>
              <w:rPr>
                <w:rFonts w:ascii="仿宋" w:hAnsi="仿宋" w:eastAsia="仿宋" w:cs="仿宋"/>
                <w:sz w:val="24"/>
              </w:rPr>
            </w:pPr>
          </w:p>
        </w:tc>
        <w:tc>
          <w:tcPr>
            <w:tcW w:w="878" w:type="pct"/>
            <w:vMerge w:val="continue"/>
            <w:vAlign w:val="center"/>
          </w:tcPr>
          <w:p w14:paraId="58C18AB6">
            <w:pPr>
              <w:spacing w:line="240" w:lineRule="auto"/>
              <w:jc w:val="center"/>
              <w:rPr>
                <w:rFonts w:ascii="仿宋" w:hAnsi="仿宋" w:eastAsia="仿宋" w:cs="仿宋"/>
                <w:sz w:val="24"/>
              </w:rPr>
            </w:pPr>
          </w:p>
        </w:tc>
        <w:tc>
          <w:tcPr>
            <w:tcW w:w="816" w:type="pct"/>
            <w:vAlign w:val="center"/>
          </w:tcPr>
          <w:p w14:paraId="0E00DDA7">
            <w:pPr>
              <w:spacing w:line="240" w:lineRule="auto"/>
              <w:jc w:val="center"/>
              <w:rPr>
                <w:rFonts w:ascii="仿宋" w:hAnsi="仿宋" w:eastAsia="仿宋" w:cs="仿宋"/>
                <w:sz w:val="24"/>
              </w:rPr>
            </w:pPr>
            <w:r>
              <w:rPr>
                <w:rFonts w:hint="eastAsia" w:ascii="仿宋" w:hAnsi="仿宋" w:eastAsia="仿宋" w:cs="仿宋"/>
                <w:b/>
                <w:bCs/>
                <w:sz w:val="24"/>
              </w:rPr>
              <w:t>申报分项③</w:t>
            </w:r>
            <w:r>
              <w:rPr>
                <w:rFonts w:hint="eastAsia" w:ascii="仿宋" w:hAnsi="仿宋" w:eastAsia="仿宋" w:cs="仿宋"/>
                <w:sz w:val="24"/>
              </w:rPr>
              <w:t>金额合计</w:t>
            </w:r>
          </w:p>
        </w:tc>
        <w:tc>
          <w:tcPr>
            <w:tcW w:w="2371" w:type="pct"/>
            <w:gridSpan w:val="3"/>
            <w:vAlign w:val="center"/>
          </w:tcPr>
          <w:p w14:paraId="2D8015CC">
            <w:pPr>
              <w:spacing w:line="240" w:lineRule="auto"/>
              <w:rPr>
                <w:rFonts w:ascii="仿宋" w:hAnsi="仿宋" w:eastAsia="仿宋" w:cs="仿宋"/>
                <w:sz w:val="24"/>
              </w:rPr>
            </w:pPr>
            <w:r>
              <w:rPr>
                <w:rFonts w:hint="eastAsia" w:ascii="仿宋" w:hAnsi="仿宋" w:eastAsia="仿宋" w:cs="仿宋"/>
                <w:sz w:val="24"/>
              </w:rPr>
              <w:t>小写：</w:t>
            </w:r>
          </w:p>
        </w:tc>
      </w:tr>
      <w:tr w14:paraId="1A16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3" w:type="pct"/>
            <w:vMerge w:val="continue"/>
            <w:vAlign w:val="center"/>
          </w:tcPr>
          <w:p w14:paraId="59987D34">
            <w:pPr>
              <w:spacing w:line="240" w:lineRule="auto"/>
              <w:jc w:val="center"/>
              <w:rPr>
                <w:rFonts w:ascii="仿宋" w:hAnsi="仿宋" w:eastAsia="仿宋" w:cs="仿宋"/>
                <w:b/>
                <w:bCs/>
                <w:sz w:val="24"/>
                <w:highlight w:val="none"/>
              </w:rPr>
            </w:pPr>
          </w:p>
        </w:tc>
        <w:tc>
          <w:tcPr>
            <w:tcW w:w="1695" w:type="pct"/>
            <w:gridSpan w:val="2"/>
            <w:shd w:val="clear" w:color="auto" w:fill="auto"/>
            <w:vAlign w:val="center"/>
          </w:tcPr>
          <w:p w14:paraId="4F1E37A7">
            <w:pPr>
              <w:spacing w:line="240" w:lineRule="auto"/>
              <w:rPr>
                <w:rFonts w:ascii="仿宋" w:hAnsi="仿宋" w:eastAsia="仿宋" w:cs="仿宋"/>
                <w:kern w:val="2"/>
                <w:sz w:val="24"/>
                <w:szCs w:val="24"/>
                <w:lang w:val="en-US" w:eastAsia="zh-CN" w:bidi="ar-SA"/>
              </w:rPr>
            </w:pPr>
            <w:r>
              <w:rPr>
                <w:rFonts w:hint="eastAsia" w:ascii="仿宋" w:hAnsi="仿宋" w:eastAsia="仿宋" w:cs="仿宋"/>
                <w:b/>
                <w:bCs/>
                <w:sz w:val="24"/>
              </w:rPr>
              <w:t>申报总额=①+②+③</w:t>
            </w:r>
          </w:p>
        </w:tc>
        <w:tc>
          <w:tcPr>
            <w:tcW w:w="2371" w:type="pct"/>
            <w:gridSpan w:val="3"/>
            <w:shd w:val="clear" w:color="auto" w:fill="auto"/>
            <w:vAlign w:val="center"/>
          </w:tcPr>
          <w:p w14:paraId="257611ED">
            <w:pPr>
              <w:spacing w:line="240" w:lineRule="auto"/>
              <w:rPr>
                <w:rFonts w:ascii="仿宋" w:hAnsi="仿宋" w:eastAsia="仿宋" w:cs="仿宋"/>
                <w:sz w:val="24"/>
              </w:rPr>
            </w:pPr>
            <w:r>
              <w:rPr>
                <w:rFonts w:hint="eastAsia" w:ascii="仿宋" w:hAnsi="仿宋" w:eastAsia="仿宋" w:cs="仿宋"/>
                <w:sz w:val="24"/>
              </w:rPr>
              <w:t xml:space="preserve">小写： </w:t>
            </w:r>
            <w:r>
              <w:rPr>
                <w:rFonts w:ascii="仿宋" w:hAnsi="仿宋" w:eastAsia="仿宋" w:cs="仿宋"/>
                <w:sz w:val="24"/>
              </w:rPr>
              <w:t xml:space="preserve">           </w:t>
            </w:r>
            <w:r>
              <w:rPr>
                <w:rFonts w:hint="eastAsia" w:ascii="仿宋" w:hAnsi="仿宋" w:eastAsia="仿宋" w:cs="仿宋"/>
                <w:sz w:val="24"/>
              </w:rPr>
              <w:t>币种：</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ascii="仿宋" w:hAnsi="仿宋" w:eastAsia="仿宋" w:cs="仿宋"/>
                <w:sz w:val="24"/>
              </w:rPr>
              <w:t xml:space="preserve">  </w:t>
            </w:r>
          </w:p>
          <w:p w14:paraId="08B218F0">
            <w:pPr>
              <w:spacing w:line="240" w:lineRule="auto"/>
              <w:rPr>
                <w:rFonts w:hint="eastAsia" w:ascii="仿宋" w:hAnsi="仿宋" w:eastAsia="仿宋" w:cs="仿宋"/>
                <w:sz w:val="24"/>
              </w:rPr>
            </w:pPr>
            <w:r>
              <w:rPr>
                <w:rFonts w:hint="eastAsia" w:ascii="仿宋" w:hAnsi="仿宋" w:eastAsia="仿宋" w:cs="仿宋"/>
                <w:sz w:val="24"/>
              </w:rPr>
              <w:t>大写：</w:t>
            </w:r>
          </w:p>
          <w:p w14:paraId="5821815D">
            <w:p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sz w:val="24"/>
              </w:rPr>
              <w:t>注：以各分项累加金额为准</w:t>
            </w:r>
          </w:p>
        </w:tc>
      </w:tr>
      <w:tr w14:paraId="6130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3" w:type="pct"/>
            <w:shd w:val="clear" w:color="auto" w:fill="auto"/>
            <w:vAlign w:val="center"/>
          </w:tcPr>
          <w:p w14:paraId="6D7BF5E2">
            <w:pPr>
              <w:spacing w:line="240" w:lineRule="auto"/>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highlight w:val="none"/>
              </w:rPr>
              <w:t>是否涉及诉讼、仲裁</w:t>
            </w:r>
            <w:r>
              <w:rPr>
                <w:rFonts w:hint="eastAsia" w:ascii="宋体" w:hAnsi="宋体" w:eastAsia="宋体" w:cs="宋体"/>
                <w:b/>
                <w:bCs/>
                <w:sz w:val="24"/>
                <w:highlight w:val="none"/>
                <w:lang w:val="en-US" w:eastAsia="zh-CN"/>
              </w:rPr>
              <w:t>✱</w:t>
            </w:r>
          </w:p>
        </w:tc>
        <w:tc>
          <w:tcPr>
            <w:tcW w:w="4066" w:type="pct"/>
            <w:gridSpan w:val="5"/>
            <w:shd w:val="clear" w:color="auto" w:fill="auto"/>
            <w:vAlign w:val="center"/>
          </w:tcPr>
          <w:p w14:paraId="5311EB97">
            <w:pPr>
              <w:spacing w:line="240" w:lineRule="auto"/>
              <w:jc w:val="both"/>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□未诉讼、仲裁  </w:t>
            </w:r>
          </w:p>
          <w:p w14:paraId="7CD68313">
            <w:pPr>
              <w:spacing w:line="240" w:lineRule="auto"/>
              <w:jc w:val="both"/>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□正在审理   </w:t>
            </w:r>
          </w:p>
          <w:p w14:paraId="30B51AE3">
            <w:pPr>
              <w:spacing w:line="240" w:lineRule="auto"/>
              <w:jc w:val="both"/>
              <w:rPr>
                <w:rFonts w:hint="eastAsia" w:ascii="仿宋" w:hAnsi="仿宋" w:eastAsia="仿宋" w:cs="仿宋"/>
                <w:kern w:val="0"/>
                <w:sz w:val="24"/>
                <w:highlight w:val="none"/>
                <w:u w:val="none"/>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裁判（含</w:t>
            </w:r>
            <w:r>
              <w:rPr>
                <w:rFonts w:hint="eastAsia" w:ascii="仿宋" w:hAnsi="仿宋" w:eastAsia="仿宋" w:cs="仿宋"/>
                <w:kern w:val="0"/>
                <w:sz w:val="24"/>
                <w:highlight w:val="none"/>
                <w:lang w:val="en-US" w:eastAsia="zh-CN"/>
              </w:rPr>
              <w:t>仲裁、</w:t>
            </w:r>
            <w:r>
              <w:rPr>
                <w:rFonts w:hint="eastAsia" w:ascii="仿宋" w:hAnsi="仿宋" w:eastAsia="仿宋" w:cs="仿宋"/>
                <w:kern w:val="0"/>
                <w:sz w:val="24"/>
                <w:highlight w:val="none"/>
              </w:rPr>
              <w:t>法院调解书）生效</w:t>
            </w:r>
            <w:r>
              <w:rPr>
                <w:rFonts w:hint="eastAsia" w:ascii="仿宋" w:hAnsi="仿宋" w:eastAsia="仿宋" w:cs="仿宋"/>
                <w:kern w:val="0"/>
                <w:sz w:val="24"/>
                <w:highlight w:val="none"/>
                <w:lang w:val="en-US" w:eastAsia="zh-CN"/>
              </w:rPr>
              <w:t>且</w:t>
            </w:r>
            <w:r>
              <w:rPr>
                <w:rFonts w:hint="eastAsia" w:ascii="仿宋" w:hAnsi="仿宋" w:eastAsia="仿宋" w:cs="仿宋"/>
                <w:kern w:val="0"/>
                <w:sz w:val="24"/>
                <w:highlight w:val="none"/>
                <w:u w:val="none"/>
              </w:rPr>
              <w:t>未向法院申请退还诉讼费</w:t>
            </w:r>
          </w:p>
          <w:p w14:paraId="1DD8C955">
            <w:pPr>
              <w:spacing w:line="240" w:lineRule="auto"/>
              <w:jc w:val="both"/>
              <w:rPr>
                <w:rFonts w:hint="eastAsia" w:ascii="仿宋" w:hAnsi="仿宋" w:eastAsia="仿宋" w:cs="仿宋"/>
                <w:kern w:val="0"/>
                <w:sz w:val="24"/>
                <w:highlight w:val="none"/>
                <w:u w:val="none"/>
                <w:lang w:val="en-US" w:eastAsia="zh-CN"/>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裁判（含</w:t>
            </w:r>
            <w:r>
              <w:rPr>
                <w:rFonts w:hint="eastAsia" w:ascii="仿宋" w:hAnsi="仿宋" w:eastAsia="仿宋" w:cs="仿宋"/>
                <w:kern w:val="0"/>
                <w:sz w:val="24"/>
                <w:highlight w:val="none"/>
                <w:lang w:val="en-US" w:eastAsia="zh-CN"/>
              </w:rPr>
              <w:t>仲裁、</w:t>
            </w:r>
            <w:r>
              <w:rPr>
                <w:rFonts w:hint="eastAsia" w:ascii="仿宋" w:hAnsi="仿宋" w:eastAsia="仿宋" w:cs="仿宋"/>
                <w:kern w:val="0"/>
                <w:sz w:val="24"/>
                <w:highlight w:val="none"/>
              </w:rPr>
              <w:t>法院调解书）生效</w:t>
            </w:r>
            <w:r>
              <w:rPr>
                <w:rFonts w:hint="eastAsia" w:ascii="仿宋" w:hAnsi="仿宋" w:eastAsia="仿宋" w:cs="仿宋"/>
                <w:kern w:val="0"/>
                <w:sz w:val="24"/>
                <w:highlight w:val="none"/>
                <w:lang w:val="en-US" w:eastAsia="zh-CN"/>
              </w:rPr>
              <w:t>且已</w:t>
            </w:r>
            <w:r>
              <w:rPr>
                <w:rFonts w:hint="eastAsia" w:ascii="仿宋" w:hAnsi="仿宋" w:eastAsia="仿宋" w:cs="仿宋"/>
                <w:kern w:val="0"/>
                <w:sz w:val="24"/>
                <w:highlight w:val="none"/>
                <w:u w:val="none"/>
              </w:rPr>
              <w:t>向法院申请退还诉讼费</w:t>
            </w:r>
          </w:p>
          <w:p w14:paraId="5FACD0D2">
            <w:pPr>
              <w:spacing w:line="240" w:lineRule="auto"/>
              <w:jc w:val="left"/>
              <w:rPr>
                <w:rFonts w:hint="eastAsia" w:ascii="仿宋" w:hAnsi="仿宋" w:eastAsia="仿宋" w:cs="仿宋"/>
                <w:b/>
                <w:bCs/>
                <w:kern w:val="2"/>
                <w:sz w:val="24"/>
                <w:szCs w:val="24"/>
                <w:highlight w:val="none"/>
                <w:u w:val="single"/>
                <w:lang w:val="en-US" w:eastAsia="zh-CN" w:bidi="ar-SA"/>
              </w:rPr>
            </w:pPr>
            <w:r>
              <w:rPr>
                <w:rFonts w:hint="eastAsia" w:ascii="仿宋" w:hAnsi="仿宋" w:eastAsia="仿宋" w:cs="仿宋"/>
                <w:b/>
                <w:bCs/>
                <w:kern w:val="0"/>
                <w:sz w:val="24"/>
                <w:highlight w:val="none"/>
                <w:u w:val="single"/>
              </w:rPr>
              <w:t>注：如裁判</w:t>
            </w:r>
            <w:r>
              <w:rPr>
                <w:rFonts w:hint="eastAsia" w:ascii="仿宋" w:hAnsi="仿宋" w:eastAsia="仿宋" w:cs="仿宋"/>
                <w:b/>
                <w:bCs/>
                <w:kern w:val="0"/>
                <w:sz w:val="24"/>
                <w:highlight w:val="none"/>
                <w:u w:val="single"/>
                <w:lang w:val="en-US" w:eastAsia="zh-CN"/>
              </w:rPr>
              <w:t>文书</w:t>
            </w:r>
            <w:r>
              <w:rPr>
                <w:rFonts w:hint="eastAsia" w:ascii="仿宋" w:hAnsi="仿宋" w:eastAsia="仿宋" w:cs="仿宋"/>
                <w:b/>
                <w:bCs/>
                <w:kern w:val="0"/>
                <w:sz w:val="24"/>
                <w:highlight w:val="none"/>
                <w:u w:val="single"/>
              </w:rPr>
              <w:t>已生效，请提供生效证明；正在审理的，第一时间告知管理人。</w:t>
            </w:r>
          </w:p>
        </w:tc>
      </w:tr>
      <w:tr w14:paraId="661F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933" w:type="pct"/>
            <w:shd w:val="clear" w:color="auto" w:fill="auto"/>
            <w:vAlign w:val="center"/>
          </w:tcPr>
          <w:p w14:paraId="4AC95F48">
            <w:pPr>
              <w:spacing w:line="240" w:lineRule="auto"/>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highlight w:val="none"/>
                <w:lang w:val="en-US" w:eastAsia="zh-CN"/>
              </w:rPr>
              <w:t>是否涉及强制执行程序</w:t>
            </w:r>
            <w:r>
              <w:rPr>
                <w:rFonts w:hint="eastAsia" w:ascii="宋体" w:hAnsi="宋体" w:eastAsia="宋体" w:cs="宋体"/>
                <w:b/>
                <w:bCs/>
                <w:sz w:val="24"/>
                <w:highlight w:val="none"/>
                <w:lang w:val="en-US" w:eastAsia="zh-CN"/>
              </w:rPr>
              <w:t>✱</w:t>
            </w:r>
          </w:p>
        </w:tc>
        <w:tc>
          <w:tcPr>
            <w:tcW w:w="4066" w:type="pct"/>
            <w:gridSpan w:val="5"/>
            <w:shd w:val="clear" w:color="auto" w:fill="auto"/>
            <w:vAlign w:val="top"/>
          </w:tcPr>
          <w:p w14:paraId="2C7088BE">
            <w:pPr>
              <w:spacing w:line="240" w:lineRule="auto"/>
              <w:rPr>
                <w:rFonts w:ascii="仿宋" w:hAnsi="仿宋" w:eastAsia="仿宋" w:cs="仿宋"/>
                <w:kern w:val="0"/>
                <w:sz w:val="24"/>
                <w:highlight w:val="none"/>
              </w:rPr>
            </w:pPr>
            <w:r>
              <w:rPr>
                <w:rFonts w:hint="eastAsia" w:ascii="仿宋" w:hAnsi="仿宋" w:eastAsia="仿宋" w:cs="仿宋"/>
                <w:kern w:val="0"/>
                <w:sz w:val="24"/>
                <w:highlight w:val="none"/>
              </w:rPr>
              <w:t>□未</w:t>
            </w:r>
            <w:r>
              <w:rPr>
                <w:rFonts w:hint="eastAsia" w:ascii="仿宋" w:hAnsi="仿宋" w:eastAsia="仿宋" w:cs="仿宋"/>
                <w:sz w:val="24"/>
                <w:highlight w:val="none"/>
              </w:rPr>
              <w:t>进入法院强制执行程序</w:t>
            </w:r>
            <w:r>
              <w:rPr>
                <w:rFonts w:hint="eastAsia" w:ascii="仿宋" w:hAnsi="仿宋" w:eastAsia="仿宋" w:cs="仿宋"/>
                <w:kern w:val="0"/>
                <w:sz w:val="24"/>
                <w:highlight w:val="none"/>
              </w:rPr>
              <w:t xml:space="preserve">  </w:t>
            </w:r>
            <w:r>
              <w:rPr>
                <w:rFonts w:ascii="仿宋" w:hAnsi="仿宋" w:eastAsia="仿宋" w:cs="仿宋"/>
                <w:kern w:val="0"/>
                <w:sz w:val="24"/>
                <w:highlight w:val="none"/>
              </w:rPr>
              <w:t xml:space="preserve"> </w:t>
            </w:r>
          </w:p>
          <w:p w14:paraId="2F99F318">
            <w:pPr>
              <w:spacing w:line="24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已进入法院强制执行程序且已终结本次执行</w:t>
            </w:r>
            <w:r>
              <w:rPr>
                <w:rFonts w:hint="eastAsia" w:ascii="仿宋" w:hAnsi="仿宋" w:eastAsia="仿宋" w:cs="仿宋"/>
                <w:kern w:val="0"/>
                <w:sz w:val="24"/>
                <w:highlight w:val="none"/>
                <w:lang w:val="en-US" w:eastAsia="zh-CN"/>
              </w:rPr>
              <w:t xml:space="preserve">   </w:t>
            </w:r>
          </w:p>
          <w:p w14:paraId="299654FD">
            <w:pPr>
              <w:spacing w:line="24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□已进入法院强制执行程序但未终结本次执行</w:t>
            </w:r>
          </w:p>
          <w:p w14:paraId="4A874EBD">
            <w:pPr>
              <w:spacing w:line="240" w:lineRule="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u w:val="single"/>
              </w:rPr>
              <w:t>注：如已进入强制执行程序，请提供申请执行书、执行案件受理通知书、终结本次执行裁定书。</w:t>
            </w:r>
          </w:p>
        </w:tc>
      </w:tr>
      <w:tr w14:paraId="648C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33" w:type="pct"/>
            <w:shd w:val="clear" w:color="auto" w:fill="auto"/>
            <w:vAlign w:val="center"/>
          </w:tcPr>
          <w:p w14:paraId="32FB16DA">
            <w:pPr>
              <w:spacing w:line="240" w:lineRule="auto"/>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highlight w:val="none"/>
              </w:rPr>
              <w:t>债权清偿情况</w:t>
            </w:r>
            <w:r>
              <w:rPr>
                <w:rFonts w:hint="eastAsia" w:ascii="宋体" w:hAnsi="宋体" w:eastAsia="宋体" w:cs="宋体"/>
                <w:b/>
                <w:bCs/>
                <w:sz w:val="24"/>
                <w:highlight w:val="none"/>
                <w:lang w:val="en-US" w:eastAsia="zh-CN"/>
              </w:rPr>
              <w:t>✱</w:t>
            </w:r>
          </w:p>
        </w:tc>
        <w:tc>
          <w:tcPr>
            <w:tcW w:w="4066" w:type="pct"/>
            <w:gridSpan w:val="5"/>
            <w:shd w:val="clear" w:color="auto" w:fill="auto"/>
            <w:vAlign w:val="top"/>
          </w:tcPr>
          <w:p w14:paraId="73171432">
            <w:pPr>
              <w:spacing w:line="240" w:lineRule="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未清偿</w:t>
            </w:r>
          </w:p>
          <w:p w14:paraId="3643C065">
            <w:pPr>
              <w:spacing w:line="240" w:lineRule="auto"/>
              <w:rPr>
                <w:rFonts w:hint="eastAsia" w:ascii="仿宋" w:hAnsi="仿宋" w:eastAsia="仿宋" w:cs="仿宋"/>
                <w:b/>
                <w:bCs/>
                <w:kern w:val="0"/>
                <w:sz w:val="24"/>
                <w:szCs w:val="24"/>
                <w:highlight w:val="none"/>
              </w:rPr>
            </w:pP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已清偿，</w:t>
            </w:r>
            <w:r>
              <w:rPr>
                <w:rFonts w:hint="eastAsia" w:ascii="仿宋" w:hAnsi="仿宋" w:eastAsia="仿宋" w:cs="仿宋"/>
                <w:kern w:val="0"/>
                <w:sz w:val="24"/>
                <w:szCs w:val="24"/>
                <w:highlight w:val="none"/>
              </w:rPr>
              <w:t>已清偿金额</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kern w:val="0"/>
                <w:sz w:val="24"/>
                <w:szCs w:val="24"/>
                <w:highlight w:val="none"/>
              </w:rPr>
              <w:t>（包括同案连带、共同债务人清偿及第三人代为清偿</w:t>
            </w:r>
            <w:r>
              <w:rPr>
                <w:rFonts w:hint="eastAsia" w:ascii="仿宋" w:hAnsi="仿宋" w:eastAsia="仿宋" w:cs="仿宋"/>
                <w:b/>
                <w:bCs/>
                <w:kern w:val="0"/>
                <w:sz w:val="24"/>
                <w:szCs w:val="24"/>
                <w:highlight w:val="none"/>
                <w:lang w:val="en-US" w:eastAsia="zh-CN"/>
              </w:rPr>
              <w:t>等金额</w:t>
            </w:r>
            <w:r>
              <w:rPr>
                <w:rFonts w:hint="eastAsia" w:ascii="仿宋" w:hAnsi="仿宋" w:eastAsia="仿宋" w:cs="仿宋"/>
                <w:b/>
                <w:bCs/>
                <w:kern w:val="0"/>
                <w:sz w:val="24"/>
                <w:szCs w:val="24"/>
                <w:highlight w:val="none"/>
              </w:rPr>
              <w:t>）</w:t>
            </w:r>
          </w:p>
          <w:p w14:paraId="39C10ABE">
            <w:pPr>
              <w:spacing w:line="240" w:lineRule="auto"/>
              <w:rPr>
                <w:rFonts w:hint="eastAsia" w:ascii="仿宋" w:hAnsi="仿宋" w:eastAsia="仿宋" w:cs="仿宋"/>
                <w:b/>
                <w:bCs/>
                <w:kern w:val="0"/>
                <w:sz w:val="24"/>
                <w:szCs w:val="24"/>
                <w:highlight w:val="none"/>
                <w:u w:val="single"/>
                <w:lang w:val="en-US" w:eastAsia="zh-CN" w:bidi="ar-SA"/>
              </w:rPr>
            </w:pPr>
            <w:r>
              <w:rPr>
                <w:rFonts w:hint="eastAsia" w:ascii="仿宋" w:hAnsi="仿宋" w:eastAsia="仿宋" w:cs="仿宋"/>
                <w:kern w:val="0"/>
                <w:sz w:val="24"/>
                <w:szCs w:val="24"/>
                <w:highlight w:val="none"/>
              </w:rPr>
              <w:t>清偿日期</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30"/>
                <w:szCs w:val="30"/>
                <w:highlight w:val="none"/>
                <w:u w:val="single"/>
              </w:rPr>
              <w:t xml:space="preserve">   </w:t>
            </w:r>
            <w:r>
              <w:rPr>
                <w:rFonts w:hint="eastAsia" w:ascii="仿宋" w:hAnsi="仿宋" w:eastAsia="仿宋" w:cs="仿宋"/>
                <w:b/>
                <w:bCs/>
                <w:kern w:val="0"/>
                <w:sz w:val="24"/>
                <w:szCs w:val="24"/>
                <w:highlight w:val="none"/>
                <w:u w:val="none"/>
                <w:lang w:eastAsia="zh-CN"/>
              </w:rPr>
              <w:t>（</w:t>
            </w:r>
            <w:r>
              <w:rPr>
                <w:rFonts w:hint="eastAsia" w:ascii="仿宋" w:hAnsi="仿宋" w:eastAsia="仿宋" w:cs="仿宋"/>
                <w:b/>
                <w:bCs/>
                <w:kern w:val="0"/>
                <w:sz w:val="24"/>
                <w:szCs w:val="24"/>
                <w:highlight w:val="none"/>
                <w:u w:val="none"/>
                <w:lang w:val="en-US" w:eastAsia="zh-CN"/>
              </w:rPr>
              <w:t>提供清偿证明文件</w:t>
            </w:r>
            <w:r>
              <w:rPr>
                <w:rFonts w:hint="eastAsia" w:ascii="仿宋" w:hAnsi="仿宋" w:eastAsia="仿宋" w:cs="仿宋"/>
                <w:b/>
                <w:bCs/>
                <w:kern w:val="0"/>
                <w:sz w:val="24"/>
                <w:szCs w:val="24"/>
                <w:highlight w:val="none"/>
                <w:u w:val="none"/>
                <w:lang w:eastAsia="zh-CN"/>
              </w:rPr>
              <w:t>）</w:t>
            </w:r>
          </w:p>
        </w:tc>
      </w:tr>
      <w:tr w14:paraId="729D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33" w:type="pct"/>
            <w:vAlign w:val="center"/>
          </w:tcPr>
          <w:p w14:paraId="05BB34AA">
            <w:pPr>
              <w:spacing w:line="240" w:lineRule="auto"/>
              <w:jc w:val="left"/>
              <w:rPr>
                <w:rFonts w:ascii="仿宋" w:hAnsi="仿宋" w:eastAsia="仿宋" w:cs="仿宋"/>
                <w:b/>
                <w:bCs/>
                <w:sz w:val="24"/>
              </w:rPr>
            </w:pPr>
            <w:r>
              <w:rPr>
                <w:rFonts w:hint="eastAsia" w:ascii="仿宋" w:hAnsi="仿宋" w:eastAsia="仿宋" w:cs="仿宋"/>
                <w:b/>
                <w:bCs/>
                <w:sz w:val="24"/>
              </w:rPr>
              <w:t>债务人法定代表人、股东、董事、监事、高级管理人员的联系</w:t>
            </w:r>
            <w:r>
              <w:rPr>
                <w:rFonts w:hint="eastAsia" w:ascii="仿宋" w:hAnsi="仿宋" w:eastAsia="仿宋" w:cs="仿宋"/>
                <w:b/>
                <w:bCs/>
                <w:sz w:val="24"/>
                <w:lang w:val="en-US" w:eastAsia="zh-CN"/>
              </w:rPr>
              <w:t>方式</w:t>
            </w:r>
          </w:p>
        </w:tc>
        <w:tc>
          <w:tcPr>
            <w:tcW w:w="4066" w:type="pct"/>
            <w:gridSpan w:val="5"/>
            <w:vAlign w:val="center"/>
          </w:tcPr>
          <w:p w14:paraId="5710EA47">
            <w:pPr>
              <w:spacing w:line="240" w:lineRule="auto"/>
              <w:rPr>
                <w:rFonts w:ascii="仿宋" w:hAnsi="仿宋" w:eastAsia="仿宋" w:cs="仿宋"/>
                <w:sz w:val="24"/>
              </w:rPr>
            </w:pPr>
          </w:p>
          <w:p w14:paraId="4C6DDF9D">
            <w:pPr>
              <w:spacing w:line="240" w:lineRule="auto"/>
              <w:rPr>
                <w:rFonts w:ascii="仿宋" w:hAnsi="仿宋" w:eastAsia="仿宋" w:cs="仿宋"/>
                <w:sz w:val="24"/>
              </w:rPr>
            </w:pPr>
          </w:p>
          <w:p w14:paraId="4C246930">
            <w:pPr>
              <w:spacing w:line="240" w:lineRule="auto"/>
              <w:rPr>
                <w:rFonts w:ascii="仿宋" w:hAnsi="仿宋" w:eastAsia="仿宋" w:cs="仿宋"/>
                <w:sz w:val="24"/>
              </w:rPr>
            </w:pPr>
          </w:p>
        </w:tc>
      </w:tr>
      <w:tr w14:paraId="7990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933" w:type="pct"/>
            <w:vAlign w:val="center"/>
          </w:tcPr>
          <w:p w14:paraId="1E5DDE5A">
            <w:pPr>
              <w:spacing w:line="240" w:lineRule="auto"/>
              <w:jc w:val="both"/>
              <w:rPr>
                <w:rFonts w:ascii="仿宋" w:hAnsi="仿宋" w:eastAsia="仿宋" w:cs="仿宋"/>
                <w:sz w:val="24"/>
              </w:rPr>
            </w:pPr>
            <w:r>
              <w:rPr>
                <w:rFonts w:hint="eastAsia" w:ascii="仿宋" w:hAnsi="仿宋" w:eastAsia="仿宋" w:cs="仿宋"/>
                <w:b/>
                <w:bCs/>
                <w:sz w:val="24"/>
              </w:rPr>
              <w:t>债务人银行账户或其他财产线索</w:t>
            </w:r>
          </w:p>
        </w:tc>
        <w:tc>
          <w:tcPr>
            <w:tcW w:w="4066" w:type="pct"/>
            <w:gridSpan w:val="5"/>
          </w:tcPr>
          <w:p w14:paraId="1F6B2807">
            <w:pPr>
              <w:spacing w:line="240" w:lineRule="auto"/>
              <w:rPr>
                <w:rFonts w:ascii="仿宋" w:hAnsi="仿宋" w:eastAsia="仿宋" w:cs="仿宋"/>
                <w:sz w:val="24"/>
              </w:rPr>
            </w:pPr>
          </w:p>
        </w:tc>
      </w:tr>
      <w:tr w14:paraId="3DF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33" w:type="pct"/>
            <w:vAlign w:val="center"/>
          </w:tcPr>
          <w:p w14:paraId="295F9256">
            <w:pPr>
              <w:spacing w:line="240" w:lineRule="auto"/>
              <w:jc w:val="center"/>
              <w:rPr>
                <w:rFonts w:ascii="仿宋" w:hAnsi="仿宋" w:eastAsia="仿宋" w:cs="仿宋"/>
                <w:b/>
                <w:bCs/>
                <w:sz w:val="24"/>
              </w:rPr>
            </w:pPr>
            <w:r>
              <w:rPr>
                <w:rFonts w:hint="eastAsia" w:ascii="仿宋" w:hAnsi="仿宋" w:eastAsia="仿宋" w:cs="仿宋"/>
                <w:b/>
                <w:bCs/>
                <w:sz w:val="24"/>
              </w:rPr>
              <w:t>是否为</w:t>
            </w:r>
          </w:p>
          <w:p w14:paraId="1ECA000E">
            <w:pPr>
              <w:spacing w:line="240" w:lineRule="auto"/>
              <w:jc w:val="center"/>
              <w:rPr>
                <w:rFonts w:hint="eastAsia" w:ascii="仿宋" w:hAnsi="仿宋" w:eastAsia="仿宋" w:cs="仿宋"/>
                <w:b/>
                <w:bCs/>
                <w:sz w:val="24"/>
              </w:rPr>
            </w:pPr>
            <w:r>
              <w:rPr>
                <w:rFonts w:hint="eastAsia" w:ascii="仿宋" w:hAnsi="仿宋" w:eastAsia="仿宋" w:cs="仿宋"/>
                <w:b/>
                <w:bCs/>
                <w:sz w:val="24"/>
              </w:rPr>
              <w:t>连带债权</w:t>
            </w:r>
          </w:p>
        </w:tc>
        <w:tc>
          <w:tcPr>
            <w:tcW w:w="878" w:type="pct"/>
            <w:vAlign w:val="center"/>
          </w:tcPr>
          <w:p w14:paraId="26FCB06D">
            <w:pPr>
              <w:spacing w:line="240" w:lineRule="auto"/>
              <w:jc w:val="center"/>
              <w:rPr>
                <w:rFonts w:ascii="仿宋" w:hAnsi="仿宋" w:eastAsia="仿宋" w:cs="仿宋"/>
                <w:sz w:val="24"/>
              </w:rPr>
            </w:pPr>
          </w:p>
        </w:tc>
        <w:tc>
          <w:tcPr>
            <w:tcW w:w="816" w:type="pct"/>
            <w:vAlign w:val="center"/>
          </w:tcPr>
          <w:p w14:paraId="0EA43E5B">
            <w:pPr>
              <w:spacing w:line="240" w:lineRule="auto"/>
              <w:rPr>
                <w:rFonts w:hint="eastAsia" w:ascii="仿宋" w:hAnsi="仿宋" w:eastAsia="仿宋" w:cs="仿宋"/>
                <w:b/>
                <w:bCs/>
                <w:sz w:val="24"/>
              </w:rPr>
            </w:pPr>
            <w:r>
              <w:rPr>
                <w:rFonts w:hint="eastAsia" w:ascii="仿宋" w:hAnsi="仿宋" w:eastAsia="仿宋" w:cs="仿宋"/>
                <w:b/>
                <w:bCs/>
                <w:sz w:val="24"/>
              </w:rPr>
              <w:t>连带债权人姓名/名称及联系方式</w:t>
            </w:r>
          </w:p>
        </w:tc>
        <w:tc>
          <w:tcPr>
            <w:tcW w:w="2371" w:type="pct"/>
            <w:gridSpan w:val="3"/>
            <w:vAlign w:val="center"/>
          </w:tcPr>
          <w:p w14:paraId="6F4D1048">
            <w:pPr>
              <w:spacing w:line="240" w:lineRule="auto"/>
              <w:jc w:val="center"/>
              <w:rPr>
                <w:rFonts w:ascii="仿宋" w:hAnsi="仿宋" w:eastAsia="仿宋" w:cs="仿宋"/>
                <w:sz w:val="24"/>
              </w:rPr>
            </w:pPr>
          </w:p>
        </w:tc>
      </w:tr>
      <w:tr w14:paraId="550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33" w:type="pct"/>
            <w:vAlign w:val="center"/>
          </w:tcPr>
          <w:p w14:paraId="5AD808B1">
            <w:pPr>
              <w:spacing w:line="240" w:lineRule="auto"/>
              <w:jc w:val="center"/>
              <w:rPr>
                <w:rFonts w:ascii="仿宋" w:hAnsi="仿宋" w:eastAsia="仿宋" w:cs="仿宋"/>
                <w:b/>
                <w:bCs/>
                <w:sz w:val="24"/>
              </w:rPr>
            </w:pPr>
            <w:r>
              <w:rPr>
                <w:rFonts w:hint="eastAsia" w:ascii="仿宋" w:hAnsi="仿宋" w:eastAsia="仿宋" w:cs="仿宋"/>
                <w:b/>
                <w:bCs/>
                <w:sz w:val="24"/>
              </w:rPr>
              <w:t>是否有</w:t>
            </w:r>
          </w:p>
          <w:p w14:paraId="2C9B3A8E">
            <w:pPr>
              <w:spacing w:line="240" w:lineRule="auto"/>
              <w:jc w:val="center"/>
              <w:rPr>
                <w:rFonts w:hint="eastAsia" w:ascii="仿宋" w:hAnsi="仿宋" w:eastAsia="仿宋" w:cs="仿宋"/>
                <w:b/>
                <w:bCs/>
                <w:sz w:val="24"/>
              </w:rPr>
            </w:pPr>
            <w:r>
              <w:rPr>
                <w:rFonts w:hint="eastAsia" w:ascii="仿宋" w:hAnsi="仿宋" w:eastAsia="仿宋" w:cs="仿宋"/>
                <w:b/>
                <w:bCs/>
                <w:sz w:val="24"/>
              </w:rPr>
              <w:t>连带、共同债务人</w:t>
            </w:r>
          </w:p>
        </w:tc>
        <w:tc>
          <w:tcPr>
            <w:tcW w:w="878" w:type="pct"/>
            <w:vAlign w:val="center"/>
          </w:tcPr>
          <w:p w14:paraId="2EE4C852">
            <w:pPr>
              <w:spacing w:line="240" w:lineRule="auto"/>
              <w:jc w:val="center"/>
              <w:rPr>
                <w:rFonts w:ascii="仿宋" w:hAnsi="仿宋" w:eastAsia="仿宋" w:cs="仿宋"/>
                <w:sz w:val="24"/>
              </w:rPr>
            </w:pPr>
          </w:p>
        </w:tc>
        <w:tc>
          <w:tcPr>
            <w:tcW w:w="816" w:type="pct"/>
            <w:vAlign w:val="center"/>
          </w:tcPr>
          <w:p w14:paraId="766D822E">
            <w:pPr>
              <w:spacing w:line="240" w:lineRule="auto"/>
              <w:jc w:val="center"/>
              <w:rPr>
                <w:rFonts w:hint="eastAsia" w:ascii="仿宋" w:hAnsi="仿宋" w:eastAsia="仿宋" w:cs="仿宋"/>
                <w:b/>
                <w:bCs/>
                <w:sz w:val="24"/>
              </w:rPr>
            </w:pPr>
            <w:r>
              <w:rPr>
                <w:rFonts w:hint="eastAsia" w:ascii="仿宋" w:hAnsi="仿宋" w:eastAsia="仿宋" w:cs="仿宋"/>
                <w:b/>
                <w:bCs/>
                <w:sz w:val="24"/>
              </w:rPr>
              <w:t>连带、共同债务人名称及联系方式</w:t>
            </w:r>
          </w:p>
        </w:tc>
        <w:tc>
          <w:tcPr>
            <w:tcW w:w="2371" w:type="pct"/>
            <w:gridSpan w:val="3"/>
            <w:vAlign w:val="center"/>
          </w:tcPr>
          <w:p w14:paraId="4C2E1E34">
            <w:pPr>
              <w:spacing w:line="240" w:lineRule="auto"/>
              <w:jc w:val="center"/>
              <w:rPr>
                <w:rFonts w:ascii="仿宋" w:hAnsi="仿宋" w:eastAsia="仿宋" w:cs="仿宋"/>
                <w:sz w:val="24"/>
              </w:rPr>
            </w:pPr>
          </w:p>
        </w:tc>
      </w:tr>
      <w:tr w14:paraId="7087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33" w:type="pct"/>
            <w:vAlign w:val="center"/>
          </w:tcPr>
          <w:p w14:paraId="5D99E759">
            <w:pPr>
              <w:spacing w:line="240" w:lineRule="auto"/>
              <w:jc w:val="center"/>
              <w:rPr>
                <w:rFonts w:hint="eastAsia" w:ascii="仿宋" w:hAnsi="仿宋" w:eastAsia="仿宋" w:cs="仿宋"/>
                <w:b/>
                <w:bCs/>
                <w:sz w:val="24"/>
              </w:rPr>
            </w:pPr>
            <w:r>
              <w:rPr>
                <w:rFonts w:hint="eastAsia" w:ascii="仿宋" w:hAnsi="仿宋" w:eastAsia="仿宋" w:cs="仿宋"/>
                <w:b/>
                <w:bCs/>
                <w:sz w:val="24"/>
                <w:lang w:val="en-US" w:eastAsia="zh-CN"/>
              </w:rPr>
              <w:t>债务人有无提供</w:t>
            </w:r>
            <w:r>
              <w:rPr>
                <w:rFonts w:hint="eastAsia" w:ascii="仿宋" w:hAnsi="仿宋" w:eastAsia="仿宋" w:cs="仿宋"/>
                <w:b/>
                <w:bCs/>
                <w:sz w:val="24"/>
              </w:rPr>
              <w:t>财产担保</w:t>
            </w:r>
          </w:p>
        </w:tc>
        <w:tc>
          <w:tcPr>
            <w:tcW w:w="878" w:type="pct"/>
            <w:vAlign w:val="center"/>
          </w:tcPr>
          <w:p w14:paraId="0702F6D3">
            <w:pPr>
              <w:spacing w:line="240" w:lineRule="auto"/>
              <w:jc w:val="center"/>
              <w:rPr>
                <w:rFonts w:ascii="仿宋" w:hAnsi="仿宋" w:eastAsia="仿宋" w:cs="仿宋"/>
                <w:sz w:val="24"/>
              </w:rPr>
            </w:pPr>
          </w:p>
        </w:tc>
        <w:tc>
          <w:tcPr>
            <w:tcW w:w="816" w:type="pct"/>
            <w:vAlign w:val="center"/>
          </w:tcPr>
          <w:p w14:paraId="022572BA">
            <w:pPr>
              <w:spacing w:line="240" w:lineRule="auto"/>
              <w:jc w:val="center"/>
              <w:rPr>
                <w:rFonts w:hint="eastAsia" w:ascii="仿宋" w:hAnsi="仿宋" w:eastAsia="仿宋" w:cs="仿宋"/>
                <w:b/>
                <w:bCs/>
                <w:sz w:val="24"/>
              </w:rPr>
            </w:pPr>
            <w:r>
              <w:rPr>
                <w:rFonts w:hint="eastAsia" w:ascii="仿宋" w:hAnsi="仿宋" w:eastAsia="仿宋" w:cs="仿宋"/>
                <w:b/>
                <w:bCs/>
                <w:sz w:val="24"/>
              </w:rPr>
              <w:t>财产担保的方式及数额</w:t>
            </w:r>
          </w:p>
        </w:tc>
        <w:tc>
          <w:tcPr>
            <w:tcW w:w="2371" w:type="pct"/>
            <w:gridSpan w:val="3"/>
            <w:vAlign w:val="center"/>
          </w:tcPr>
          <w:p w14:paraId="2B6F36C3">
            <w:pPr>
              <w:spacing w:line="240" w:lineRule="auto"/>
              <w:jc w:val="center"/>
              <w:rPr>
                <w:rFonts w:ascii="仿宋" w:hAnsi="仿宋" w:eastAsia="仿宋" w:cs="仿宋"/>
                <w:sz w:val="24"/>
              </w:rPr>
            </w:pPr>
          </w:p>
        </w:tc>
      </w:tr>
      <w:tr w14:paraId="2116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933" w:type="pct"/>
            <w:vAlign w:val="center"/>
          </w:tcPr>
          <w:p w14:paraId="73425FB5">
            <w:pPr>
              <w:spacing w:line="24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第三方有无提供财产担保</w:t>
            </w:r>
          </w:p>
        </w:tc>
        <w:tc>
          <w:tcPr>
            <w:tcW w:w="878" w:type="pct"/>
            <w:vAlign w:val="center"/>
          </w:tcPr>
          <w:p w14:paraId="00DEF7B8">
            <w:pPr>
              <w:spacing w:line="240" w:lineRule="auto"/>
              <w:jc w:val="center"/>
              <w:rPr>
                <w:rFonts w:ascii="仿宋" w:hAnsi="仿宋" w:eastAsia="仿宋" w:cs="仿宋"/>
                <w:sz w:val="24"/>
              </w:rPr>
            </w:pPr>
          </w:p>
        </w:tc>
        <w:tc>
          <w:tcPr>
            <w:tcW w:w="816" w:type="pct"/>
            <w:vAlign w:val="center"/>
          </w:tcPr>
          <w:p w14:paraId="027BFA13">
            <w:pPr>
              <w:spacing w:line="240" w:lineRule="auto"/>
              <w:jc w:val="center"/>
              <w:rPr>
                <w:rFonts w:hint="eastAsia" w:ascii="仿宋" w:hAnsi="仿宋" w:eastAsia="仿宋" w:cs="仿宋"/>
                <w:b/>
                <w:bCs/>
                <w:sz w:val="24"/>
              </w:rPr>
            </w:pPr>
            <w:r>
              <w:rPr>
                <w:rFonts w:hint="eastAsia" w:ascii="仿宋" w:hAnsi="仿宋" w:eastAsia="仿宋" w:cs="仿宋"/>
                <w:b/>
                <w:bCs/>
                <w:sz w:val="24"/>
              </w:rPr>
              <w:t>财产担保的方式及数额</w:t>
            </w:r>
          </w:p>
        </w:tc>
        <w:tc>
          <w:tcPr>
            <w:tcW w:w="2371" w:type="pct"/>
            <w:gridSpan w:val="3"/>
            <w:vAlign w:val="center"/>
          </w:tcPr>
          <w:p w14:paraId="2B402993">
            <w:pPr>
              <w:spacing w:line="240" w:lineRule="auto"/>
              <w:jc w:val="center"/>
              <w:rPr>
                <w:rFonts w:ascii="仿宋" w:hAnsi="仿宋" w:eastAsia="仿宋" w:cs="仿宋"/>
                <w:sz w:val="24"/>
              </w:rPr>
            </w:pPr>
          </w:p>
        </w:tc>
      </w:tr>
      <w:tr w14:paraId="7624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933" w:type="pct"/>
            <w:vAlign w:val="center"/>
          </w:tcPr>
          <w:p w14:paraId="12573524">
            <w:pPr>
              <w:spacing w:line="24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是否参加第一次债权人会议</w:t>
            </w:r>
          </w:p>
        </w:tc>
        <w:tc>
          <w:tcPr>
            <w:tcW w:w="4066" w:type="pct"/>
            <w:gridSpan w:val="5"/>
            <w:vAlign w:val="center"/>
          </w:tcPr>
          <w:p w14:paraId="30B4FC41">
            <w:pPr>
              <w:spacing w:line="240" w:lineRule="auto"/>
              <w:jc w:val="center"/>
              <w:rPr>
                <w:rFonts w:ascii="仿宋" w:hAnsi="仿宋" w:eastAsia="仿宋" w:cs="仿宋"/>
                <w:sz w:val="24"/>
              </w:rPr>
            </w:pPr>
          </w:p>
        </w:tc>
      </w:tr>
    </w:tbl>
    <w:p w14:paraId="19A832F5">
      <w:pPr>
        <w:wordWrap w:val="0"/>
        <w:spacing w:line="360" w:lineRule="auto"/>
        <w:jc w:val="right"/>
        <w:rPr>
          <w:rFonts w:hint="eastAsia" w:ascii="仿宋" w:hAnsi="仿宋" w:eastAsia="仿宋" w:cs="仿宋"/>
          <w:b/>
          <w:bCs/>
          <w:sz w:val="24"/>
        </w:rPr>
      </w:pPr>
      <w:r>
        <w:rPr>
          <w:rFonts w:hint="eastAsia" w:ascii="仿宋" w:hAnsi="仿宋" w:eastAsia="仿宋" w:cs="仿宋"/>
          <w:sz w:val="24"/>
        </w:rPr>
        <w:t xml:space="preserve"> </w:t>
      </w:r>
      <w:r>
        <w:rPr>
          <w:rFonts w:ascii="仿宋" w:hAnsi="仿宋" w:eastAsia="仿宋" w:cs="仿宋"/>
          <w:sz w:val="24"/>
        </w:rPr>
        <w:t xml:space="preserve">                                </w:t>
      </w:r>
      <w:r>
        <w:rPr>
          <w:rFonts w:ascii="仿宋" w:hAnsi="仿宋" w:eastAsia="仿宋" w:cs="仿宋"/>
          <w:b/>
          <w:bCs/>
          <w:sz w:val="24"/>
        </w:rPr>
        <w:t xml:space="preserve">  </w:t>
      </w:r>
      <w:r>
        <w:rPr>
          <w:rFonts w:hint="eastAsia" w:ascii="仿宋" w:hAnsi="仿宋" w:eastAsia="仿宋" w:cs="仿宋"/>
          <w:b/>
          <w:bCs/>
          <w:sz w:val="24"/>
        </w:rPr>
        <w:t xml:space="preserve">债权人（盖章/签字）：            </w:t>
      </w:r>
    </w:p>
    <w:p w14:paraId="6DD165E1">
      <w:pPr>
        <w:wordWrap w:val="0"/>
        <w:spacing w:line="360" w:lineRule="auto"/>
        <w:jc w:val="right"/>
        <w:rPr>
          <w:rFonts w:ascii="仿宋" w:hAnsi="仿宋" w:eastAsia="仿宋" w:cs="仿宋"/>
          <w:b/>
          <w:bCs/>
          <w:sz w:val="24"/>
        </w:rPr>
      </w:pPr>
      <w:r>
        <w:rPr>
          <w:rFonts w:hint="eastAsia" w:ascii="仿宋" w:hAnsi="仿宋" w:eastAsia="仿宋" w:cs="仿宋"/>
          <w:b/>
          <w:bCs/>
          <w:sz w:val="24"/>
        </w:rPr>
        <w:t xml:space="preserve">委托代理人（签字）：              </w:t>
      </w:r>
    </w:p>
    <w:p w14:paraId="34085073">
      <w:pPr>
        <w:spacing w:line="360" w:lineRule="auto"/>
        <w:jc w:val="right"/>
        <w:rPr>
          <w:rFonts w:ascii="仿宋" w:hAnsi="仿宋" w:eastAsia="仿宋" w:cs="仿宋"/>
          <w:sz w:val="24"/>
        </w:rPr>
      </w:pPr>
      <w:r>
        <w:rPr>
          <w:rFonts w:hint="eastAsia" w:ascii="仿宋" w:hAnsi="仿宋" w:eastAsia="仿宋" w:cs="仿宋"/>
          <w:sz w:val="24"/>
        </w:rPr>
        <w:t>年    月    日</w:t>
      </w:r>
    </w:p>
    <w:p w14:paraId="7543BA0C">
      <w:p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w:t>
      </w:r>
    </w:p>
    <w:p w14:paraId="76362BCD">
      <w:p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1.申报的金额应当是未清偿的，已清偿金额必须在“债权清偿情况”写明。</w:t>
      </w:r>
    </w:p>
    <w:p w14:paraId="10452F2B">
      <w:p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如申报分项②（利息、违约金、滞纳金），须要另附纸写明计算方式（具体写明计算基数、利率、计算起止日期）、计算依据。</w:t>
      </w:r>
    </w:p>
    <w:p w14:paraId="0F7914F9">
      <w:p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2.本债权申报表不构成对无效债权（包括但不限于已过诉讼时效等债权）的重新有效确认。</w:t>
      </w:r>
    </w:p>
    <w:p w14:paraId="694860C3">
      <w:pPr>
        <w:spacing w:line="360" w:lineRule="auto"/>
        <w:jc w:val="left"/>
        <w:rPr>
          <w:rFonts w:asciiTheme="majorEastAsia" w:hAnsiTheme="majorEastAsia" w:eastAsiaTheme="majorEastAsia"/>
          <w:b/>
          <w:bCs/>
          <w:sz w:val="28"/>
          <w:szCs w:val="28"/>
        </w:rPr>
      </w:pPr>
      <w:r>
        <w:rPr>
          <w:rFonts w:hint="eastAsia" w:ascii="仿宋" w:hAnsi="仿宋" w:eastAsia="仿宋" w:cs="仿宋"/>
          <w:b/>
          <w:bCs/>
          <w:sz w:val="24"/>
          <w:szCs w:val="24"/>
          <w:lang w:val="en-US" w:eastAsia="zh-CN"/>
        </w:rPr>
        <w:t>3.</w:t>
      </w:r>
      <w:r>
        <w:rPr>
          <w:rFonts w:hint="eastAsia" w:ascii="仿宋" w:hAnsi="仿宋" w:eastAsia="仿宋" w:cs="仿宋"/>
          <w:b/>
          <w:bCs/>
          <w:sz w:val="24"/>
          <w:u w:val="none"/>
          <w:lang w:val="en-US" w:eastAsia="zh-CN"/>
        </w:rPr>
        <w:t>标记✱的项目为必填；未标记✱的项目，如无相关信息，可不填。</w:t>
      </w:r>
      <w:r>
        <w:rPr>
          <w:rFonts w:hint="eastAsia" w:asciiTheme="majorEastAsia" w:hAnsiTheme="majorEastAsia" w:eastAsiaTheme="majorEastAsia"/>
          <w:b/>
          <w:bCs/>
          <w:sz w:val="28"/>
          <w:szCs w:val="28"/>
        </w:rPr>
        <w:br w:type="page"/>
      </w:r>
      <w:r>
        <w:rPr>
          <w:rFonts w:hint="eastAsia" w:asciiTheme="majorEastAsia" w:hAnsiTheme="majorEastAsia" w:eastAsiaTheme="majorEastAsia"/>
          <w:b/>
          <w:bCs/>
          <w:sz w:val="28"/>
          <w:szCs w:val="28"/>
        </w:rPr>
        <w:t>附件</w:t>
      </w:r>
      <w:r>
        <w:rPr>
          <w:rFonts w:hint="eastAsia" w:asciiTheme="majorEastAsia" w:hAnsiTheme="majorEastAsia" w:eastAsiaTheme="majorEastAsia"/>
          <w:b/>
          <w:bCs/>
          <w:sz w:val="28"/>
          <w:szCs w:val="28"/>
          <w:lang w:val="en-US" w:eastAsia="zh-CN"/>
        </w:rPr>
        <w:t>3</w:t>
      </w:r>
      <w:r>
        <w:rPr>
          <w:rFonts w:hint="eastAsia" w:asciiTheme="majorEastAsia" w:hAnsiTheme="majorEastAsia" w:eastAsiaTheme="majorEastAsia"/>
          <w:b/>
          <w:bCs/>
          <w:sz w:val="28"/>
          <w:szCs w:val="28"/>
        </w:rPr>
        <w:t xml:space="preserve">   </w:t>
      </w:r>
      <w:r>
        <w:rPr>
          <w:rFonts w:asciiTheme="majorEastAsia" w:hAnsiTheme="majorEastAsia" w:eastAsiaTheme="majorEastAsia"/>
          <w:b/>
          <w:bCs/>
          <w:sz w:val="28"/>
          <w:szCs w:val="28"/>
        </w:rPr>
        <w:t xml:space="preserve">        </w:t>
      </w:r>
    </w:p>
    <w:p w14:paraId="5D50366D">
      <w:pPr>
        <w:spacing w:line="360" w:lineRule="auto"/>
        <w:jc w:val="center"/>
        <w:rPr>
          <w:rFonts w:hint="eastAsia"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lang w:eastAsia="zh-CN"/>
        </w:rPr>
        <w:t>拉丁天空国际餐饮管理（广州）有限责任公司破产清算案</w:t>
      </w:r>
    </w:p>
    <w:p w14:paraId="2AF62144">
      <w:pPr>
        <w:spacing w:line="360" w:lineRule="auto"/>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债权申报文件清单</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770"/>
        <w:gridCol w:w="3188"/>
        <w:gridCol w:w="946"/>
        <w:gridCol w:w="1004"/>
      </w:tblGrid>
      <w:tr w14:paraId="2FC3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5" w:type="pct"/>
            <w:gridSpan w:val="2"/>
            <w:vAlign w:val="center"/>
          </w:tcPr>
          <w:p w14:paraId="075D87F0">
            <w:pPr>
              <w:spacing w:line="360" w:lineRule="auto"/>
              <w:jc w:val="center"/>
              <w:rPr>
                <w:rFonts w:hint="eastAsia" w:ascii="仿宋" w:hAnsi="仿宋" w:eastAsia="仿宋" w:cs="仿宋"/>
                <w:b/>
                <w:bCs/>
                <w:sz w:val="24"/>
                <w:lang w:eastAsia="zh-CN"/>
              </w:rPr>
            </w:pPr>
            <w:r>
              <w:rPr>
                <w:rFonts w:hint="eastAsia" w:ascii="仿宋" w:hAnsi="仿宋" w:eastAsia="仿宋" w:cs="仿宋"/>
                <w:b/>
                <w:bCs/>
                <w:sz w:val="24"/>
              </w:rPr>
              <w:t>债权申报文件目录</w:t>
            </w:r>
          </w:p>
        </w:tc>
        <w:tc>
          <w:tcPr>
            <w:tcW w:w="1871" w:type="pct"/>
            <w:vAlign w:val="center"/>
          </w:tcPr>
          <w:p w14:paraId="61F36F28">
            <w:pPr>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证明内容</w:t>
            </w:r>
          </w:p>
        </w:tc>
        <w:tc>
          <w:tcPr>
            <w:tcW w:w="555" w:type="pct"/>
            <w:vAlign w:val="center"/>
          </w:tcPr>
          <w:p w14:paraId="3E06F392">
            <w:pPr>
              <w:spacing w:line="360" w:lineRule="auto"/>
              <w:jc w:val="center"/>
              <w:rPr>
                <w:rFonts w:ascii="仿宋" w:hAnsi="仿宋" w:eastAsia="仿宋" w:cs="仿宋"/>
                <w:b/>
                <w:bCs/>
                <w:sz w:val="24"/>
              </w:rPr>
            </w:pPr>
            <w:r>
              <w:rPr>
                <w:rFonts w:hint="eastAsia" w:ascii="仿宋" w:hAnsi="仿宋" w:eastAsia="仿宋" w:cs="仿宋"/>
                <w:b/>
                <w:bCs/>
                <w:sz w:val="24"/>
              </w:rPr>
              <w:t>页数</w:t>
            </w:r>
          </w:p>
        </w:tc>
        <w:tc>
          <w:tcPr>
            <w:tcW w:w="586" w:type="pct"/>
            <w:vAlign w:val="center"/>
          </w:tcPr>
          <w:p w14:paraId="5799D68B">
            <w:pPr>
              <w:spacing w:line="360" w:lineRule="auto"/>
              <w:jc w:val="center"/>
              <w:rPr>
                <w:rFonts w:ascii="仿宋" w:hAnsi="仿宋" w:eastAsia="仿宋" w:cs="仿宋"/>
                <w:b/>
                <w:bCs/>
                <w:sz w:val="24"/>
              </w:rPr>
            </w:pPr>
            <w:r>
              <w:rPr>
                <w:rFonts w:hint="eastAsia" w:ascii="仿宋" w:hAnsi="仿宋" w:eastAsia="仿宋" w:cs="仿宋"/>
                <w:b/>
                <w:bCs/>
                <w:sz w:val="24"/>
              </w:rPr>
              <w:t>是否有原件</w:t>
            </w:r>
          </w:p>
        </w:tc>
      </w:tr>
      <w:tr w14:paraId="0F90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59" w:type="pct"/>
            <w:vAlign w:val="center"/>
          </w:tcPr>
          <w:p w14:paraId="0F45F817">
            <w:pPr>
              <w:spacing w:line="360" w:lineRule="auto"/>
              <w:jc w:val="center"/>
              <w:rPr>
                <w:rFonts w:ascii="仿宋" w:hAnsi="仿宋" w:eastAsia="仿宋" w:cs="仿宋"/>
                <w:sz w:val="24"/>
              </w:rPr>
            </w:pPr>
            <w:r>
              <w:rPr>
                <w:rFonts w:hint="eastAsia" w:ascii="仿宋" w:hAnsi="仿宋" w:eastAsia="仿宋" w:cs="仿宋"/>
                <w:sz w:val="24"/>
              </w:rPr>
              <w:t>1</w:t>
            </w:r>
          </w:p>
        </w:tc>
        <w:tc>
          <w:tcPr>
            <w:tcW w:w="1626" w:type="pct"/>
            <w:vAlign w:val="center"/>
          </w:tcPr>
          <w:p w14:paraId="37992F61">
            <w:pPr>
              <w:spacing w:line="360" w:lineRule="auto"/>
              <w:jc w:val="center"/>
              <w:rPr>
                <w:rFonts w:hint="eastAsia" w:ascii="仿宋" w:hAnsi="仿宋" w:eastAsia="仿宋" w:cs="仿宋"/>
                <w:sz w:val="24"/>
                <w:lang w:val="en-US" w:eastAsia="zh-CN"/>
              </w:rPr>
            </w:pPr>
          </w:p>
        </w:tc>
        <w:tc>
          <w:tcPr>
            <w:tcW w:w="1871" w:type="pct"/>
            <w:vAlign w:val="center"/>
          </w:tcPr>
          <w:p w14:paraId="33E2340E">
            <w:pPr>
              <w:spacing w:line="360" w:lineRule="auto"/>
              <w:jc w:val="center"/>
              <w:rPr>
                <w:rFonts w:ascii="仿宋" w:hAnsi="仿宋" w:eastAsia="仿宋" w:cs="仿宋"/>
                <w:sz w:val="24"/>
              </w:rPr>
            </w:pPr>
          </w:p>
        </w:tc>
        <w:tc>
          <w:tcPr>
            <w:tcW w:w="555" w:type="pct"/>
            <w:vAlign w:val="center"/>
          </w:tcPr>
          <w:p w14:paraId="61324FCA">
            <w:pPr>
              <w:spacing w:line="360" w:lineRule="auto"/>
              <w:jc w:val="center"/>
              <w:rPr>
                <w:rFonts w:ascii="仿宋" w:hAnsi="仿宋" w:eastAsia="仿宋" w:cs="仿宋"/>
                <w:sz w:val="24"/>
              </w:rPr>
            </w:pPr>
          </w:p>
        </w:tc>
        <w:tc>
          <w:tcPr>
            <w:tcW w:w="586" w:type="pct"/>
            <w:vAlign w:val="center"/>
          </w:tcPr>
          <w:p w14:paraId="0F5A3D93">
            <w:pPr>
              <w:spacing w:line="360" w:lineRule="auto"/>
              <w:jc w:val="center"/>
              <w:rPr>
                <w:rFonts w:ascii="仿宋" w:hAnsi="仿宋" w:eastAsia="仿宋" w:cs="仿宋"/>
                <w:sz w:val="24"/>
              </w:rPr>
            </w:pPr>
          </w:p>
        </w:tc>
      </w:tr>
      <w:tr w14:paraId="1019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59" w:type="pct"/>
            <w:vAlign w:val="center"/>
          </w:tcPr>
          <w:p w14:paraId="77897C5C">
            <w:pPr>
              <w:spacing w:line="360" w:lineRule="auto"/>
              <w:jc w:val="center"/>
              <w:rPr>
                <w:rFonts w:ascii="仿宋" w:hAnsi="仿宋" w:eastAsia="仿宋" w:cs="仿宋"/>
                <w:sz w:val="24"/>
              </w:rPr>
            </w:pPr>
            <w:r>
              <w:rPr>
                <w:rFonts w:hint="eastAsia" w:ascii="仿宋" w:hAnsi="仿宋" w:eastAsia="仿宋" w:cs="仿宋"/>
                <w:sz w:val="24"/>
              </w:rPr>
              <w:t>2</w:t>
            </w:r>
          </w:p>
        </w:tc>
        <w:tc>
          <w:tcPr>
            <w:tcW w:w="1626" w:type="pct"/>
            <w:vAlign w:val="center"/>
          </w:tcPr>
          <w:p w14:paraId="321E8458">
            <w:pPr>
              <w:spacing w:line="360" w:lineRule="auto"/>
              <w:jc w:val="center"/>
              <w:rPr>
                <w:rFonts w:ascii="仿宋" w:hAnsi="仿宋" w:eastAsia="仿宋" w:cs="仿宋"/>
                <w:sz w:val="24"/>
              </w:rPr>
            </w:pPr>
          </w:p>
        </w:tc>
        <w:tc>
          <w:tcPr>
            <w:tcW w:w="1871" w:type="pct"/>
            <w:vAlign w:val="center"/>
          </w:tcPr>
          <w:p w14:paraId="30247D79">
            <w:pPr>
              <w:spacing w:line="360" w:lineRule="auto"/>
              <w:jc w:val="center"/>
              <w:rPr>
                <w:rFonts w:ascii="仿宋" w:hAnsi="仿宋" w:eastAsia="仿宋" w:cs="仿宋"/>
                <w:sz w:val="24"/>
              </w:rPr>
            </w:pPr>
          </w:p>
        </w:tc>
        <w:tc>
          <w:tcPr>
            <w:tcW w:w="555" w:type="pct"/>
            <w:vAlign w:val="center"/>
          </w:tcPr>
          <w:p w14:paraId="3F9F6A62">
            <w:pPr>
              <w:spacing w:line="360" w:lineRule="auto"/>
              <w:jc w:val="center"/>
              <w:rPr>
                <w:rFonts w:ascii="仿宋" w:hAnsi="仿宋" w:eastAsia="仿宋" w:cs="仿宋"/>
                <w:sz w:val="24"/>
              </w:rPr>
            </w:pPr>
          </w:p>
        </w:tc>
        <w:tc>
          <w:tcPr>
            <w:tcW w:w="586" w:type="pct"/>
            <w:vAlign w:val="center"/>
          </w:tcPr>
          <w:p w14:paraId="1F3EFBC5">
            <w:pPr>
              <w:spacing w:line="360" w:lineRule="auto"/>
              <w:jc w:val="center"/>
              <w:rPr>
                <w:rFonts w:ascii="仿宋" w:hAnsi="仿宋" w:eastAsia="仿宋" w:cs="仿宋"/>
                <w:sz w:val="24"/>
              </w:rPr>
            </w:pPr>
          </w:p>
        </w:tc>
      </w:tr>
      <w:tr w14:paraId="6C31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59" w:type="pct"/>
            <w:vAlign w:val="center"/>
          </w:tcPr>
          <w:p w14:paraId="2A43EB7D">
            <w:pPr>
              <w:spacing w:line="360" w:lineRule="auto"/>
              <w:jc w:val="center"/>
              <w:rPr>
                <w:rFonts w:ascii="仿宋" w:hAnsi="仿宋" w:eastAsia="仿宋" w:cs="仿宋"/>
                <w:sz w:val="24"/>
              </w:rPr>
            </w:pPr>
            <w:r>
              <w:rPr>
                <w:rFonts w:hint="eastAsia" w:ascii="仿宋" w:hAnsi="仿宋" w:eastAsia="仿宋" w:cs="仿宋"/>
                <w:sz w:val="24"/>
              </w:rPr>
              <w:t>3</w:t>
            </w:r>
          </w:p>
        </w:tc>
        <w:tc>
          <w:tcPr>
            <w:tcW w:w="1626" w:type="pct"/>
            <w:vAlign w:val="center"/>
          </w:tcPr>
          <w:p w14:paraId="09E179B0">
            <w:pPr>
              <w:spacing w:line="360" w:lineRule="auto"/>
              <w:jc w:val="center"/>
              <w:rPr>
                <w:rFonts w:ascii="仿宋" w:hAnsi="仿宋" w:eastAsia="仿宋" w:cs="仿宋"/>
                <w:sz w:val="24"/>
              </w:rPr>
            </w:pPr>
          </w:p>
        </w:tc>
        <w:tc>
          <w:tcPr>
            <w:tcW w:w="1871" w:type="pct"/>
            <w:vAlign w:val="center"/>
          </w:tcPr>
          <w:p w14:paraId="2F267A3A">
            <w:pPr>
              <w:spacing w:line="360" w:lineRule="auto"/>
              <w:jc w:val="center"/>
              <w:rPr>
                <w:rFonts w:ascii="仿宋" w:hAnsi="仿宋" w:eastAsia="仿宋" w:cs="仿宋"/>
                <w:sz w:val="24"/>
              </w:rPr>
            </w:pPr>
          </w:p>
        </w:tc>
        <w:tc>
          <w:tcPr>
            <w:tcW w:w="555" w:type="pct"/>
            <w:vAlign w:val="center"/>
          </w:tcPr>
          <w:p w14:paraId="037F33A5">
            <w:pPr>
              <w:spacing w:line="360" w:lineRule="auto"/>
              <w:jc w:val="center"/>
              <w:rPr>
                <w:rFonts w:ascii="仿宋" w:hAnsi="仿宋" w:eastAsia="仿宋" w:cs="仿宋"/>
                <w:sz w:val="24"/>
              </w:rPr>
            </w:pPr>
          </w:p>
        </w:tc>
        <w:tc>
          <w:tcPr>
            <w:tcW w:w="586" w:type="pct"/>
            <w:vAlign w:val="center"/>
          </w:tcPr>
          <w:p w14:paraId="22643B11">
            <w:pPr>
              <w:spacing w:line="360" w:lineRule="auto"/>
              <w:jc w:val="center"/>
              <w:rPr>
                <w:rFonts w:ascii="仿宋" w:hAnsi="仿宋" w:eastAsia="仿宋" w:cs="仿宋"/>
                <w:sz w:val="24"/>
              </w:rPr>
            </w:pPr>
          </w:p>
        </w:tc>
      </w:tr>
      <w:tr w14:paraId="360C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59" w:type="pct"/>
            <w:vAlign w:val="center"/>
          </w:tcPr>
          <w:p w14:paraId="74E18955">
            <w:pPr>
              <w:spacing w:line="360" w:lineRule="auto"/>
              <w:jc w:val="center"/>
              <w:rPr>
                <w:rFonts w:ascii="仿宋" w:hAnsi="仿宋" w:eastAsia="仿宋" w:cs="仿宋"/>
                <w:sz w:val="24"/>
              </w:rPr>
            </w:pPr>
            <w:r>
              <w:rPr>
                <w:rFonts w:hint="eastAsia" w:ascii="仿宋" w:hAnsi="仿宋" w:eastAsia="仿宋" w:cs="仿宋"/>
                <w:sz w:val="24"/>
              </w:rPr>
              <w:t>4</w:t>
            </w:r>
          </w:p>
        </w:tc>
        <w:tc>
          <w:tcPr>
            <w:tcW w:w="1626" w:type="pct"/>
            <w:vAlign w:val="center"/>
          </w:tcPr>
          <w:p w14:paraId="3C45BDCE">
            <w:pPr>
              <w:spacing w:line="360" w:lineRule="auto"/>
              <w:jc w:val="center"/>
              <w:rPr>
                <w:rFonts w:ascii="仿宋" w:hAnsi="仿宋" w:eastAsia="仿宋" w:cs="仿宋"/>
                <w:sz w:val="24"/>
              </w:rPr>
            </w:pPr>
          </w:p>
        </w:tc>
        <w:tc>
          <w:tcPr>
            <w:tcW w:w="1871" w:type="pct"/>
            <w:vAlign w:val="center"/>
          </w:tcPr>
          <w:p w14:paraId="13F99C18">
            <w:pPr>
              <w:spacing w:line="360" w:lineRule="auto"/>
              <w:jc w:val="center"/>
              <w:rPr>
                <w:rFonts w:ascii="仿宋" w:hAnsi="仿宋" w:eastAsia="仿宋" w:cs="仿宋"/>
                <w:sz w:val="24"/>
              </w:rPr>
            </w:pPr>
          </w:p>
        </w:tc>
        <w:tc>
          <w:tcPr>
            <w:tcW w:w="555" w:type="pct"/>
            <w:vAlign w:val="center"/>
          </w:tcPr>
          <w:p w14:paraId="1FC123CD">
            <w:pPr>
              <w:spacing w:line="360" w:lineRule="auto"/>
              <w:jc w:val="center"/>
              <w:rPr>
                <w:rFonts w:ascii="仿宋" w:hAnsi="仿宋" w:eastAsia="仿宋" w:cs="仿宋"/>
                <w:sz w:val="24"/>
              </w:rPr>
            </w:pPr>
          </w:p>
        </w:tc>
        <w:tc>
          <w:tcPr>
            <w:tcW w:w="586" w:type="pct"/>
            <w:vAlign w:val="center"/>
          </w:tcPr>
          <w:p w14:paraId="67B8F8BE">
            <w:pPr>
              <w:spacing w:line="360" w:lineRule="auto"/>
              <w:jc w:val="center"/>
              <w:rPr>
                <w:rFonts w:ascii="仿宋" w:hAnsi="仿宋" w:eastAsia="仿宋" w:cs="仿宋"/>
                <w:sz w:val="24"/>
              </w:rPr>
            </w:pPr>
          </w:p>
        </w:tc>
      </w:tr>
      <w:tr w14:paraId="149B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59" w:type="pct"/>
            <w:vAlign w:val="center"/>
          </w:tcPr>
          <w:p w14:paraId="3334D40F">
            <w:pPr>
              <w:spacing w:line="360" w:lineRule="auto"/>
              <w:jc w:val="center"/>
              <w:rPr>
                <w:rFonts w:ascii="仿宋" w:hAnsi="仿宋" w:eastAsia="仿宋" w:cs="仿宋"/>
                <w:sz w:val="24"/>
              </w:rPr>
            </w:pPr>
            <w:r>
              <w:rPr>
                <w:rFonts w:hint="eastAsia" w:ascii="仿宋" w:hAnsi="仿宋" w:eastAsia="仿宋" w:cs="仿宋"/>
                <w:sz w:val="24"/>
              </w:rPr>
              <w:t>5</w:t>
            </w:r>
          </w:p>
        </w:tc>
        <w:tc>
          <w:tcPr>
            <w:tcW w:w="1626" w:type="pct"/>
            <w:vAlign w:val="center"/>
          </w:tcPr>
          <w:p w14:paraId="1C9AFD2E">
            <w:pPr>
              <w:spacing w:line="360" w:lineRule="auto"/>
              <w:jc w:val="center"/>
              <w:rPr>
                <w:rFonts w:ascii="仿宋" w:hAnsi="仿宋" w:eastAsia="仿宋" w:cs="仿宋"/>
                <w:sz w:val="24"/>
              </w:rPr>
            </w:pPr>
          </w:p>
        </w:tc>
        <w:tc>
          <w:tcPr>
            <w:tcW w:w="1871" w:type="pct"/>
            <w:vAlign w:val="center"/>
          </w:tcPr>
          <w:p w14:paraId="5EEDC16C">
            <w:pPr>
              <w:spacing w:line="360" w:lineRule="auto"/>
              <w:jc w:val="center"/>
              <w:rPr>
                <w:rFonts w:ascii="仿宋" w:hAnsi="仿宋" w:eastAsia="仿宋" w:cs="仿宋"/>
                <w:sz w:val="24"/>
              </w:rPr>
            </w:pPr>
          </w:p>
        </w:tc>
        <w:tc>
          <w:tcPr>
            <w:tcW w:w="555" w:type="pct"/>
            <w:vAlign w:val="center"/>
          </w:tcPr>
          <w:p w14:paraId="0E7D64BE">
            <w:pPr>
              <w:spacing w:line="360" w:lineRule="auto"/>
              <w:jc w:val="center"/>
              <w:rPr>
                <w:rFonts w:ascii="仿宋" w:hAnsi="仿宋" w:eastAsia="仿宋" w:cs="仿宋"/>
                <w:sz w:val="24"/>
              </w:rPr>
            </w:pPr>
          </w:p>
        </w:tc>
        <w:tc>
          <w:tcPr>
            <w:tcW w:w="586" w:type="pct"/>
            <w:vAlign w:val="center"/>
          </w:tcPr>
          <w:p w14:paraId="53A06E31">
            <w:pPr>
              <w:spacing w:line="360" w:lineRule="auto"/>
              <w:jc w:val="center"/>
              <w:rPr>
                <w:rFonts w:ascii="仿宋" w:hAnsi="仿宋" w:eastAsia="仿宋" w:cs="仿宋"/>
                <w:sz w:val="24"/>
              </w:rPr>
            </w:pPr>
          </w:p>
        </w:tc>
      </w:tr>
      <w:tr w14:paraId="2D31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59" w:type="pct"/>
            <w:vAlign w:val="center"/>
          </w:tcPr>
          <w:p w14:paraId="1F6CD23D">
            <w:pPr>
              <w:spacing w:line="360" w:lineRule="auto"/>
              <w:jc w:val="center"/>
              <w:rPr>
                <w:rFonts w:ascii="仿宋" w:hAnsi="仿宋" w:eastAsia="仿宋" w:cs="仿宋"/>
                <w:sz w:val="24"/>
              </w:rPr>
            </w:pPr>
            <w:r>
              <w:rPr>
                <w:rFonts w:hint="eastAsia" w:ascii="仿宋" w:hAnsi="仿宋" w:eastAsia="仿宋" w:cs="仿宋"/>
                <w:sz w:val="24"/>
              </w:rPr>
              <w:t>6</w:t>
            </w:r>
          </w:p>
        </w:tc>
        <w:tc>
          <w:tcPr>
            <w:tcW w:w="1626" w:type="pct"/>
            <w:vAlign w:val="center"/>
          </w:tcPr>
          <w:p w14:paraId="510B7CAB">
            <w:pPr>
              <w:spacing w:line="360" w:lineRule="auto"/>
              <w:jc w:val="center"/>
              <w:rPr>
                <w:rFonts w:ascii="仿宋" w:hAnsi="仿宋" w:eastAsia="仿宋" w:cs="仿宋"/>
                <w:sz w:val="24"/>
              </w:rPr>
            </w:pPr>
          </w:p>
        </w:tc>
        <w:tc>
          <w:tcPr>
            <w:tcW w:w="1871" w:type="pct"/>
            <w:vAlign w:val="center"/>
          </w:tcPr>
          <w:p w14:paraId="4EF3EAD1">
            <w:pPr>
              <w:spacing w:line="360" w:lineRule="auto"/>
              <w:jc w:val="center"/>
              <w:rPr>
                <w:rFonts w:ascii="仿宋" w:hAnsi="仿宋" w:eastAsia="仿宋" w:cs="仿宋"/>
                <w:sz w:val="24"/>
              </w:rPr>
            </w:pPr>
          </w:p>
        </w:tc>
        <w:tc>
          <w:tcPr>
            <w:tcW w:w="555" w:type="pct"/>
            <w:vAlign w:val="center"/>
          </w:tcPr>
          <w:p w14:paraId="6F866F0C">
            <w:pPr>
              <w:spacing w:line="360" w:lineRule="auto"/>
              <w:jc w:val="center"/>
              <w:rPr>
                <w:rFonts w:ascii="仿宋" w:hAnsi="仿宋" w:eastAsia="仿宋" w:cs="仿宋"/>
                <w:sz w:val="24"/>
              </w:rPr>
            </w:pPr>
          </w:p>
        </w:tc>
        <w:tc>
          <w:tcPr>
            <w:tcW w:w="586" w:type="pct"/>
            <w:vAlign w:val="center"/>
          </w:tcPr>
          <w:p w14:paraId="2250178A">
            <w:pPr>
              <w:spacing w:line="360" w:lineRule="auto"/>
              <w:jc w:val="center"/>
              <w:rPr>
                <w:rFonts w:ascii="仿宋" w:hAnsi="仿宋" w:eastAsia="仿宋" w:cs="仿宋"/>
                <w:sz w:val="24"/>
              </w:rPr>
            </w:pPr>
          </w:p>
        </w:tc>
      </w:tr>
      <w:tr w14:paraId="2B19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59" w:type="pct"/>
            <w:vAlign w:val="center"/>
          </w:tcPr>
          <w:p w14:paraId="4FA4CC08">
            <w:pPr>
              <w:spacing w:line="360" w:lineRule="auto"/>
              <w:jc w:val="center"/>
              <w:rPr>
                <w:rFonts w:ascii="仿宋" w:hAnsi="仿宋" w:eastAsia="仿宋" w:cs="仿宋"/>
                <w:sz w:val="24"/>
              </w:rPr>
            </w:pPr>
            <w:r>
              <w:rPr>
                <w:rFonts w:hint="eastAsia" w:ascii="仿宋" w:hAnsi="仿宋" w:eastAsia="仿宋" w:cs="仿宋"/>
                <w:sz w:val="24"/>
              </w:rPr>
              <w:t>7</w:t>
            </w:r>
          </w:p>
        </w:tc>
        <w:tc>
          <w:tcPr>
            <w:tcW w:w="1626" w:type="pct"/>
            <w:vAlign w:val="center"/>
          </w:tcPr>
          <w:p w14:paraId="59546023">
            <w:pPr>
              <w:spacing w:line="360" w:lineRule="auto"/>
              <w:jc w:val="center"/>
              <w:rPr>
                <w:rFonts w:ascii="仿宋" w:hAnsi="仿宋" w:eastAsia="仿宋" w:cs="仿宋"/>
                <w:sz w:val="24"/>
              </w:rPr>
            </w:pPr>
          </w:p>
        </w:tc>
        <w:tc>
          <w:tcPr>
            <w:tcW w:w="1871" w:type="pct"/>
            <w:vAlign w:val="center"/>
          </w:tcPr>
          <w:p w14:paraId="21952503">
            <w:pPr>
              <w:spacing w:line="360" w:lineRule="auto"/>
              <w:jc w:val="center"/>
              <w:rPr>
                <w:rFonts w:ascii="仿宋" w:hAnsi="仿宋" w:eastAsia="仿宋" w:cs="仿宋"/>
                <w:sz w:val="24"/>
              </w:rPr>
            </w:pPr>
          </w:p>
        </w:tc>
        <w:tc>
          <w:tcPr>
            <w:tcW w:w="555" w:type="pct"/>
            <w:vAlign w:val="center"/>
          </w:tcPr>
          <w:p w14:paraId="5A7F1CC1">
            <w:pPr>
              <w:spacing w:line="360" w:lineRule="auto"/>
              <w:jc w:val="center"/>
              <w:rPr>
                <w:rFonts w:ascii="仿宋" w:hAnsi="仿宋" w:eastAsia="仿宋" w:cs="仿宋"/>
                <w:sz w:val="24"/>
              </w:rPr>
            </w:pPr>
          </w:p>
        </w:tc>
        <w:tc>
          <w:tcPr>
            <w:tcW w:w="586" w:type="pct"/>
            <w:vAlign w:val="center"/>
          </w:tcPr>
          <w:p w14:paraId="6B355733">
            <w:pPr>
              <w:spacing w:line="360" w:lineRule="auto"/>
              <w:jc w:val="center"/>
              <w:rPr>
                <w:rFonts w:ascii="仿宋" w:hAnsi="仿宋" w:eastAsia="仿宋" w:cs="仿宋"/>
                <w:sz w:val="24"/>
              </w:rPr>
            </w:pPr>
          </w:p>
        </w:tc>
      </w:tr>
      <w:tr w14:paraId="4C21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9" w:type="pct"/>
            <w:vAlign w:val="center"/>
          </w:tcPr>
          <w:p w14:paraId="3156F1D2">
            <w:pPr>
              <w:spacing w:line="360" w:lineRule="auto"/>
              <w:jc w:val="center"/>
              <w:rPr>
                <w:rFonts w:ascii="仿宋" w:hAnsi="仿宋" w:eastAsia="仿宋" w:cs="仿宋"/>
                <w:sz w:val="24"/>
              </w:rPr>
            </w:pPr>
            <w:r>
              <w:rPr>
                <w:rFonts w:hint="eastAsia" w:ascii="仿宋" w:hAnsi="仿宋" w:eastAsia="仿宋" w:cs="仿宋"/>
                <w:sz w:val="24"/>
              </w:rPr>
              <w:t>8</w:t>
            </w:r>
          </w:p>
        </w:tc>
        <w:tc>
          <w:tcPr>
            <w:tcW w:w="1626" w:type="pct"/>
            <w:vAlign w:val="center"/>
          </w:tcPr>
          <w:p w14:paraId="55CC57BB">
            <w:pPr>
              <w:spacing w:line="360" w:lineRule="auto"/>
              <w:jc w:val="center"/>
              <w:rPr>
                <w:rFonts w:ascii="仿宋" w:hAnsi="仿宋" w:eastAsia="仿宋" w:cs="仿宋"/>
                <w:sz w:val="24"/>
              </w:rPr>
            </w:pPr>
          </w:p>
        </w:tc>
        <w:tc>
          <w:tcPr>
            <w:tcW w:w="1871" w:type="pct"/>
            <w:vAlign w:val="center"/>
          </w:tcPr>
          <w:p w14:paraId="6C7E7DF1">
            <w:pPr>
              <w:spacing w:line="360" w:lineRule="auto"/>
              <w:jc w:val="center"/>
              <w:rPr>
                <w:rFonts w:ascii="仿宋" w:hAnsi="仿宋" w:eastAsia="仿宋" w:cs="仿宋"/>
                <w:sz w:val="24"/>
              </w:rPr>
            </w:pPr>
          </w:p>
        </w:tc>
        <w:tc>
          <w:tcPr>
            <w:tcW w:w="555" w:type="pct"/>
            <w:vAlign w:val="center"/>
          </w:tcPr>
          <w:p w14:paraId="008591DD">
            <w:pPr>
              <w:spacing w:line="360" w:lineRule="auto"/>
              <w:jc w:val="center"/>
              <w:rPr>
                <w:rFonts w:ascii="仿宋" w:hAnsi="仿宋" w:eastAsia="仿宋" w:cs="仿宋"/>
                <w:sz w:val="24"/>
              </w:rPr>
            </w:pPr>
          </w:p>
        </w:tc>
        <w:tc>
          <w:tcPr>
            <w:tcW w:w="586" w:type="pct"/>
            <w:vAlign w:val="center"/>
          </w:tcPr>
          <w:p w14:paraId="445F811F">
            <w:pPr>
              <w:spacing w:line="360" w:lineRule="auto"/>
              <w:jc w:val="center"/>
              <w:rPr>
                <w:rFonts w:ascii="仿宋" w:hAnsi="仿宋" w:eastAsia="仿宋" w:cs="仿宋"/>
                <w:sz w:val="24"/>
              </w:rPr>
            </w:pPr>
          </w:p>
        </w:tc>
      </w:tr>
      <w:tr w14:paraId="6C7D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59" w:type="pct"/>
            <w:vAlign w:val="center"/>
          </w:tcPr>
          <w:p w14:paraId="0DF13F0C">
            <w:pPr>
              <w:spacing w:line="360" w:lineRule="auto"/>
              <w:jc w:val="center"/>
              <w:rPr>
                <w:rFonts w:ascii="仿宋" w:hAnsi="仿宋" w:eastAsia="仿宋" w:cs="仿宋"/>
                <w:sz w:val="24"/>
              </w:rPr>
            </w:pPr>
            <w:r>
              <w:rPr>
                <w:rFonts w:hint="eastAsia" w:ascii="仿宋" w:hAnsi="仿宋" w:eastAsia="仿宋" w:cs="仿宋"/>
                <w:sz w:val="24"/>
              </w:rPr>
              <w:t>9</w:t>
            </w:r>
          </w:p>
        </w:tc>
        <w:tc>
          <w:tcPr>
            <w:tcW w:w="1626" w:type="pct"/>
            <w:vAlign w:val="center"/>
          </w:tcPr>
          <w:p w14:paraId="0CB9D8DC">
            <w:pPr>
              <w:spacing w:line="360" w:lineRule="auto"/>
              <w:jc w:val="center"/>
              <w:rPr>
                <w:rFonts w:ascii="仿宋" w:hAnsi="仿宋" w:eastAsia="仿宋" w:cs="仿宋"/>
                <w:sz w:val="24"/>
              </w:rPr>
            </w:pPr>
          </w:p>
        </w:tc>
        <w:tc>
          <w:tcPr>
            <w:tcW w:w="1871" w:type="pct"/>
            <w:vAlign w:val="center"/>
          </w:tcPr>
          <w:p w14:paraId="2A032C03">
            <w:pPr>
              <w:spacing w:line="360" w:lineRule="auto"/>
              <w:jc w:val="center"/>
              <w:rPr>
                <w:rFonts w:ascii="仿宋" w:hAnsi="仿宋" w:eastAsia="仿宋" w:cs="仿宋"/>
                <w:sz w:val="24"/>
              </w:rPr>
            </w:pPr>
          </w:p>
        </w:tc>
        <w:tc>
          <w:tcPr>
            <w:tcW w:w="555" w:type="pct"/>
            <w:vAlign w:val="center"/>
          </w:tcPr>
          <w:p w14:paraId="4F22ABAD">
            <w:pPr>
              <w:spacing w:line="360" w:lineRule="auto"/>
              <w:jc w:val="center"/>
              <w:rPr>
                <w:rFonts w:ascii="仿宋" w:hAnsi="仿宋" w:eastAsia="仿宋" w:cs="仿宋"/>
                <w:sz w:val="24"/>
              </w:rPr>
            </w:pPr>
          </w:p>
        </w:tc>
        <w:tc>
          <w:tcPr>
            <w:tcW w:w="586" w:type="pct"/>
            <w:vAlign w:val="center"/>
          </w:tcPr>
          <w:p w14:paraId="31E305E7">
            <w:pPr>
              <w:spacing w:line="360" w:lineRule="auto"/>
              <w:jc w:val="center"/>
              <w:rPr>
                <w:rFonts w:ascii="仿宋" w:hAnsi="仿宋" w:eastAsia="仿宋" w:cs="仿宋"/>
                <w:sz w:val="24"/>
              </w:rPr>
            </w:pPr>
          </w:p>
        </w:tc>
      </w:tr>
      <w:tr w14:paraId="4519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59" w:type="pct"/>
            <w:vAlign w:val="center"/>
          </w:tcPr>
          <w:p w14:paraId="7CE78A64">
            <w:pPr>
              <w:spacing w:line="360" w:lineRule="auto"/>
              <w:jc w:val="center"/>
              <w:rPr>
                <w:rFonts w:ascii="仿宋" w:hAnsi="仿宋" w:eastAsia="仿宋" w:cs="仿宋"/>
                <w:sz w:val="24"/>
              </w:rPr>
            </w:pPr>
            <w:r>
              <w:rPr>
                <w:rFonts w:hint="eastAsia" w:ascii="仿宋" w:hAnsi="仿宋" w:eastAsia="仿宋" w:cs="仿宋"/>
                <w:sz w:val="24"/>
              </w:rPr>
              <w:t>10</w:t>
            </w:r>
          </w:p>
        </w:tc>
        <w:tc>
          <w:tcPr>
            <w:tcW w:w="1626" w:type="pct"/>
            <w:vAlign w:val="center"/>
          </w:tcPr>
          <w:p w14:paraId="4AA5CEBF">
            <w:pPr>
              <w:spacing w:line="360" w:lineRule="auto"/>
              <w:jc w:val="center"/>
              <w:rPr>
                <w:rFonts w:ascii="仿宋" w:hAnsi="仿宋" w:eastAsia="仿宋" w:cs="仿宋"/>
                <w:sz w:val="24"/>
              </w:rPr>
            </w:pPr>
          </w:p>
        </w:tc>
        <w:tc>
          <w:tcPr>
            <w:tcW w:w="1871" w:type="pct"/>
            <w:vAlign w:val="center"/>
          </w:tcPr>
          <w:p w14:paraId="269E6D23">
            <w:pPr>
              <w:spacing w:line="360" w:lineRule="auto"/>
              <w:jc w:val="center"/>
              <w:rPr>
                <w:rFonts w:ascii="仿宋" w:hAnsi="仿宋" w:eastAsia="仿宋" w:cs="仿宋"/>
                <w:sz w:val="24"/>
              </w:rPr>
            </w:pPr>
          </w:p>
        </w:tc>
        <w:tc>
          <w:tcPr>
            <w:tcW w:w="555" w:type="pct"/>
            <w:vAlign w:val="center"/>
          </w:tcPr>
          <w:p w14:paraId="6DC724B8">
            <w:pPr>
              <w:spacing w:line="360" w:lineRule="auto"/>
              <w:jc w:val="center"/>
              <w:rPr>
                <w:rFonts w:ascii="仿宋" w:hAnsi="仿宋" w:eastAsia="仿宋" w:cs="仿宋"/>
                <w:sz w:val="24"/>
              </w:rPr>
            </w:pPr>
          </w:p>
        </w:tc>
        <w:tc>
          <w:tcPr>
            <w:tcW w:w="586" w:type="pct"/>
            <w:vAlign w:val="center"/>
          </w:tcPr>
          <w:p w14:paraId="4C73618F">
            <w:pPr>
              <w:spacing w:line="360" w:lineRule="auto"/>
              <w:jc w:val="center"/>
              <w:rPr>
                <w:rFonts w:ascii="仿宋" w:hAnsi="仿宋" w:eastAsia="仿宋" w:cs="仿宋"/>
                <w:sz w:val="24"/>
              </w:rPr>
            </w:pPr>
          </w:p>
        </w:tc>
      </w:tr>
      <w:tr w14:paraId="04F7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59" w:type="pct"/>
            <w:vAlign w:val="center"/>
          </w:tcPr>
          <w:p w14:paraId="4321B6A2">
            <w:pPr>
              <w:spacing w:line="360" w:lineRule="auto"/>
              <w:jc w:val="center"/>
              <w:rPr>
                <w:rFonts w:ascii="仿宋" w:hAnsi="仿宋" w:eastAsia="仿宋" w:cs="仿宋"/>
                <w:sz w:val="24"/>
              </w:rPr>
            </w:pPr>
            <w:r>
              <w:rPr>
                <w:rFonts w:hint="eastAsia" w:ascii="仿宋" w:hAnsi="仿宋" w:eastAsia="仿宋" w:cs="仿宋"/>
                <w:sz w:val="24"/>
              </w:rPr>
              <w:t>11</w:t>
            </w:r>
          </w:p>
        </w:tc>
        <w:tc>
          <w:tcPr>
            <w:tcW w:w="1626" w:type="pct"/>
            <w:vAlign w:val="center"/>
          </w:tcPr>
          <w:p w14:paraId="578A6CAF">
            <w:pPr>
              <w:spacing w:line="360" w:lineRule="auto"/>
              <w:jc w:val="center"/>
              <w:rPr>
                <w:rFonts w:ascii="仿宋" w:hAnsi="仿宋" w:eastAsia="仿宋" w:cs="仿宋"/>
                <w:sz w:val="24"/>
              </w:rPr>
            </w:pPr>
          </w:p>
        </w:tc>
        <w:tc>
          <w:tcPr>
            <w:tcW w:w="1871" w:type="pct"/>
            <w:vAlign w:val="center"/>
          </w:tcPr>
          <w:p w14:paraId="4C953079">
            <w:pPr>
              <w:spacing w:line="360" w:lineRule="auto"/>
              <w:jc w:val="center"/>
              <w:rPr>
                <w:rFonts w:ascii="仿宋" w:hAnsi="仿宋" w:eastAsia="仿宋" w:cs="仿宋"/>
                <w:sz w:val="24"/>
              </w:rPr>
            </w:pPr>
          </w:p>
        </w:tc>
        <w:tc>
          <w:tcPr>
            <w:tcW w:w="555" w:type="pct"/>
            <w:vAlign w:val="center"/>
          </w:tcPr>
          <w:p w14:paraId="3997BA18">
            <w:pPr>
              <w:spacing w:line="360" w:lineRule="auto"/>
              <w:jc w:val="center"/>
              <w:rPr>
                <w:rFonts w:ascii="仿宋" w:hAnsi="仿宋" w:eastAsia="仿宋" w:cs="仿宋"/>
                <w:sz w:val="24"/>
              </w:rPr>
            </w:pPr>
          </w:p>
        </w:tc>
        <w:tc>
          <w:tcPr>
            <w:tcW w:w="586" w:type="pct"/>
            <w:vAlign w:val="center"/>
          </w:tcPr>
          <w:p w14:paraId="52578419">
            <w:pPr>
              <w:spacing w:line="360" w:lineRule="auto"/>
              <w:jc w:val="center"/>
              <w:rPr>
                <w:rFonts w:ascii="仿宋" w:hAnsi="仿宋" w:eastAsia="仿宋" w:cs="仿宋"/>
                <w:sz w:val="24"/>
              </w:rPr>
            </w:pPr>
          </w:p>
        </w:tc>
      </w:tr>
      <w:tr w14:paraId="507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59" w:type="pct"/>
            <w:vAlign w:val="center"/>
          </w:tcPr>
          <w:p w14:paraId="3EE392F0">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1626" w:type="pct"/>
            <w:vAlign w:val="center"/>
          </w:tcPr>
          <w:p w14:paraId="6C3F87A5">
            <w:pPr>
              <w:spacing w:line="360" w:lineRule="auto"/>
              <w:jc w:val="center"/>
              <w:rPr>
                <w:rFonts w:ascii="仿宋" w:hAnsi="仿宋" w:eastAsia="仿宋" w:cs="仿宋"/>
                <w:sz w:val="24"/>
              </w:rPr>
            </w:pPr>
          </w:p>
        </w:tc>
        <w:tc>
          <w:tcPr>
            <w:tcW w:w="1871" w:type="pct"/>
            <w:vAlign w:val="center"/>
          </w:tcPr>
          <w:p w14:paraId="214334A4">
            <w:pPr>
              <w:spacing w:line="360" w:lineRule="auto"/>
              <w:jc w:val="center"/>
              <w:rPr>
                <w:rFonts w:ascii="仿宋" w:hAnsi="仿宋" w:eastAsia="仿宋" w:cs="仿宋"/>
                <w:sz w:val="24"/>
              </w:rPr>
            </w:pPr>
          </w:p>
        </w:tc>
        <w:tc>
          <w:tcPr>
            <w:tcW w:w="555" w:type="pct"/>
            <w:vAlign w:val="center"/>
          </w:tcPr>
          <w:p w14:paraId="5E63549F">
            <w:pPr>
              <w:spacing w:line="360" w:lineRule="auto"/>
              <w:jc w:val="center"/>
              <w:rPr>
                <w:rFonts w:ascii="仿宋" w:hAnsi="仿宋" w:eastAsia="仿宋" w:cs="仿宋"/>
                <w:sz w:val="24"/>
              </w:rPr>
            </w:pPr>
          </w:p>
        </w:tc>
        <w:tc>
          <w:tcPr>
            <w:tcW w:w="586" w:type="pct"/>
            <w:vAlign w:val="center"/>
          </w:tcPr>
          <w:p w14:paraId="0A21BDCF">
            <w:pPr>
              <w:spacing w:line="360" w:lineRule="auto"/>
              <w:jc w:val="center"/>
              <w:rPr>
                <w:rFonts w:ascii="仿宋" w:hAnsi="仿宋" w:eastAsia="仿宋" w:cs="仿宋"/>
                <w:sz w:val="24"/>
              </w:rPr>
            </w:pPr>
          </w:p>
        </w:tc>
      </w:tr>
      <w:tr w14:paraId="2164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59" w:type="pct"/>
            <w:vAlign w:val="center"/>
          </w:tcPr>
          <w:p w14:paraId="519B15CB">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13</w:t>
            </w:r>
          </w:p>
        </w:tc>
        <w:tc>
          <w:tcPr>
            <w:tcW w:w="1626" w:type="pct"/>
            <w:vAlign w:val="center"/>
          </w:tcPr>
          <w:p w14:paraId="5914E371">
            <w:pPr>
              <w:spacing w:line="360" w:lineRule="auto"/>
              <w:jc w:val="center"/>
              <w:rPr>
                <w:rFonts w:ascii="仿宋" w:hAnsi="仿宋" w:eastAsia="仿宋" w:cs="仿宋"/>
                <w:sz w:val="24"/>
              </w:rPr>
            </w:pPr>
          </w:p>
        </w:tc>
        <w:tc>
          <w:tcPr>
            <w:tcW w:w="1871" w:type="pct"/>
            <w:vAlign w:val="center"/>
          </w:tcPr>
          <w:p w14:paraId="7475BF25">
            <w:pPr>
              <w:spacing w:line="360" w:lineRule="auto"/>
              <w:jc w:val="center"/>
              <w:rPr>
                <w:rFonts w:ascii="仿宋" w:hAnsi="仿宋" w:eastAsia="仿宋" w:cs="仿宋"/>
                <w:sz w:val="24"/>
              </w:rPr>
            </w:pPr>
          </w:p>
        </w:tc>
        <w:tc>
          <w:tcPr>
            <w:tcW w:w="555" w:type="pct"/>
            <w:vAlign w:val="center"/>
          </w:tcPr>
          <w:p w14:paraId="6DE65A61">
            <w:pPr>
              <w:spacing w:line="360" w:lineRule="auto"/>
              <w:jc w:val="center"/>
              <w:rPr>
                <w:rFonts w:ascii="仿宋" w:hAnsi="仿宋" w:eastAsia="仿宋" w:cs="仿宋"/>
                <w:sz w:val="24"/>
              </w:rPr>
            </w:pPr>
          </w:p>
        </w:tc>
        <w:tc>
          <w:tcPr>
            <w:tcW w:w="586" w:type="pct"/>
            <w:vAlign w:val="center"/>
          </w:tcPr>
          <w:p w14:paraId="38DA3883">
            <w:pPr>
              <w:spacing w:line="360" w:lineRule="auto"/>
              <w:jc w:val="center"/>
              <w:rPr>
                <w:rFonts w:ascii="仿宋" w:hAnsi="仿宋" w:eastAsia="仿宋" w:cs="仿宋"/>
                <w:sz w:val="24"/>
              </w:rPr>
            </w:pPr>
          </w:p>
        </w:tc>
      </w:tr>
      <w:tr w14:paraId="481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000" w:type="pct"/>
            <w:gridSpan w:val="5"/>
            <w:vAlign w:val="center"/>
          </w:tcPr>
          <w:p w14:paraId="75D2806F">
            <w:pPr>
              <w:spacing w:line="360" w:lineRule="auto"/>
              <w:rPr>
                <w:rFonts w:ascii="仿宋" w:hAnsi="仿宋" w:eastAsia="仿宋" w:cs="仿宋"/>
                <w:b/>
                <w:sz w:val="24"/>
              </w:rPr>
            </w:pPr>
            <w:r>
              <w:rPr>
                <w:rFonts w:hint="eastAsia" w:ascii="仿宋" w:hAnsi="仿宋" w:eastAsia="仿宋" w:cs="仿宋"/>
                <w:b/>
                <w:sz w:val="24"/>
                <w:u w:val="single"/>
              </w:rPr>
              <w:t>提交人承诺：本次提交的所有债权申报文件与原件一致，不存在变造、伪造等情形，否则愿意承担由此产生的法律责任！</w:t>
            </w:r>
          </w:p>
        </w:tc>
      </w:tr>
    </w:tbl>
    <w:p w14:paraId="1109ADA3">
      <w:pPr>
        <w:spacing w:line="360" w:lineRule="auto"/>
        <w:ind w:left="0" w:leftChars="0"/>
        <w:rPr>
          <w:rFonts w:ascii="仿宋" w:hAnsi="仿宋" w:eastAsia="仿宋" w:cs="仿宋"/>
          <w:bCs/>
          <w:sz w:val="24"/>
        </w:rPr>
      </w:pPr>
    </w:p>
    <w:p w14:paraId="5E9F47C2">
      <w:pPr>
        <w:wordWrap w:val="0"/>
        <w:spacing w:line="360" w:lineRule="auto"/>
        <w:jc w:val="right"/>
        <w:rPr>
          <w:rFonts w:hint="default" w:ascii="仿宋" w:hAnsi="仿宋" w:eastAsia="仿宋" w:cs="仿宋"/>
          <w:b/>
          <w:bCs/>
          <w:sz w:val="24"/>
          <w:lang w:val="en-US" w:eastAsia="zh-CN"/>
        </w:rPr>
      </w:pPr>
      <w:r>
        <w:rPr>
          <w:rFonts w:hint="eastAsia" w:ascii="仿宋" w:hAnsi="仿宋" w:eastAsia="仿宋" w:cs="仿宋"/>
          <w:b/>
          <w:bCs/>
          <w:sz w:val="24"/>
          <w:lang w:val="en-US" w:eastAsia="zh-CN"/>
        </w:rPr>
        <w:t xml:space="preserve"> </w:t>
      </w:r>
      <w:r>
        <w:rPr>
          <w:rFonts w:hint="eastAsia" w:ascii="仿宋" w:hAnsi="仿宋" w:eastAsia="仿宋" w:cs="仿宋"/>
          <w:b/>
          <w:bCs/>
          <w:sz w:val="24"/>
        </w:rPr>
        <w:t>债权人（盖章/签字）：</w:t>
      </w:r>
      <w:r>
        <w:rPr>
          <w:rFonts w:hint="eastAsia" w:ascii="仿宋" w:hAnsi="仿宋" w:eastAsia="仿宋" w:cs="仿宋"/>
          <w:b/>
          <w:bCs/>
          <w:sz w:val="24"/>
          <w:lang w:val="en-US" w:eastAsia="zh-CN"/>
        </w:rPr>
        <w:t xml:space="preserve">             </w:t>
      </w:r>
    </w:p>
    <w:p w14:paraId="11B6F843">
      <w:pPr>
        <w:wordWrap w:val="0"/>
        <w:spacing w:line="360" w:lineRule="auto"/>
        <w:jc w:val="right"/>
        <w:rPr>
          <w:rFonts w:ascii="仿宋" w:hAnsi="仿宋" w:eastAsia="仿宋" w:cs="仿宋"/>
          <w:bCs/>
          <w:sz w:val="24"/>
        </w:rPr>
      </w:pPr>
      <w:r>
        <w:rPr>
          <w:rFonts w:hint="eastAsia" w:ascii="仿宋" w:hAnsi="仿宋" w:eastAsia="仿宋" w:cs="仿宋"/>
          <w:b/>
          <w:bCs/>
          <w:sz w:val="24"/>
          <w:lang w:val="en-US" w:eastAsia="zh-CN"/>
        </w:rPr>
        <w:t>委托代理人</w:t>
      </w:r>
      <w:r>
        <w:rPr>
          <w:rFonts w:hint="eastAsia" w:ascii="仿宋" w:hAnsi="仿宋" w:eastAsia="仿宋" w:cs="仿宋"/>
          <w:b/>
          <w:bCs/>
          <w:sz w:val="24"/>
        </w:rPr>
        <w:t>（盖章/签字）</w:t>
      </w:r>
      <w:r>
        <w:rPr>
          <w:rFonts w:hint="eastAsia" w:ascii="仿宋" w:hAnsi="仿宋" w:eastAsia="仿宋" w:cs="仿宋"/>
          <w:b/>
          <w:bCs/>
          <w:sz w:val="24"/>
          <w:lang w:val="en-US" w:eastAsia="zh-CN"/>
        </w:rPr>
        <w:t>：</w:t>
      </w:r>
      <w:r>
        <w:rPr>
          <w:rFonts w:hint="eastAsia" w:ascii="仿宋" w:hAnsi="仿宋" w:eastAsia="仿宋" w:cs="仿宋"/>
          <w:b/>
          <w:bCs/>
          <w:sz w:val="24"/>
        </w:rPr>
        <w:t xml:space="preserve">             </w:t>
      </w:r>
    </w:p>
    <w:p w14:paraId="42A1B3AF">
      <w:pPr>
        <w:spacing w:line="360" w:lineRule="auto"/>
        <w:jc w:val="right"/>
        <w:rPr>
          <w:rFonts w:ascii="仿宋" w:hAnsi="仿宋" w:eastAsia="仿宋"/>
          <w:sz w:val="24"/>
        </w:rPr>
      </w:pPr>
      <w:r>
        <w:rPr>
          <w:rFonts w:hint="eastAsia" w:ascii="仿宋" w:hAnsi="仿宋" w:eastAsia="仿宋" w:cs="仿宋"/>
          <w:bCs/>
          <w:sz w:val="24"/>
        </w:rPr>
        <w:t>年  月  日</w:t>
      </w:r>
    </w:p>
    <w:p w14:paraId="3B9A2049">
      <w:pPr>
        <w:spacing w:line="360" w:lineRule="auto"/>
        <w:jc w:val="left"/>
        <w:rPr>
          <w:rFonts w:ascii="黑体" w:hAnsi="黑体" w:eastAsia="黑体"/>
          <w:sz w:val="24"/>
          <w:szCs w:val="22"/>
        </w:rPr>
        <w:sectPr>
          <w:pgSz w:w="11906" w:h="16838"/>
          <w:pgMar w:top="1440" w:right="1800" w:bottom="1440" w:left="1800" w:header="851" w:footer="992" w:gutter="0"/>
          <w:cols w:space="425" w:num="1"/>
          <w:docGrid w:type="lines" w:linePitch="312" w:charSpace="0"/>
        </w:sectPr>
      </w:pPr>
    </w:p>
    <w:p w14:paraId="4B6FF87A">
      <w:pPr>
        <w:spacing w:line="360" w:lineRule="auto"/>
        <w:jc w:val="left"/>
        <w:rPr>
          <w:rFonts w:hint="eastAsia" w:asciiTheme="minorEastAsia" w:hAnsiTheme="minorEastAsia" w:eastAsiaTheme="minorEastAsia"/>
          <w:b/>
          <w:bCs/>
          <w:sz w:val="28"/>
          <w:szCs w:val="28"/>
          <w:lang w:val="en-US" w:eastAsia="zh-CN"/>
        </w:rPr>
      </w:pPr>
      <w:r>
        <w:rPr>
          <w:rFonts w:hint="eastAsia" w:asciiTheme="minorEastAsia" w:hAnsiTheme="minorEastAsia" w:eastAsiaTheme="minorEastAsia"/>
          <w:b/>
          <w:bCs/>
          <w:sz w:val="28"/>
          <w:szCs w:val="28"/>
        </w:rPr>
        <w:t>附件</w:t>
      </w:r>
      <w:r>
        <w:rPr>
          <w:rFonts w:hint="eastAsia" w:asciiTheme="minorEastAsia" w:hAnsiTheme="minorEastAsia" w:eastAsiaTheme="minorEastAsia"/>
          <w:b/>
          <w:bCs/>
          <w:sz w:val="28"/>
          <w:szCs w:val="28"/>
          <w:lang w:val="en-US" w:eastAsia="zh-CN"/>
        </w:rPr>
        <w:t>4</w:t>
      </w:r>
    </w:p>
    <w:p w14:paraId="7E5C997F">
      <w:pPr>
        <w:spacing w:line="360" w:lineRule="auto"/>
        <w:jc w:val="center"/>
        <w:rPr>
          <w:rFonts w:hint="eastAsia"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lang w:eastAsia="zh-CN"/>
        </w:rPr>
        <w:t>拉丁天空国际餐饮管理（广州）有限责任公司破产清算案</w:t>
      </w:r>
    </w:p>
    <w:p w14:paraId="5BF3C781">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债权人地址及联系方式确认书</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6335"/>
      </w:tblGrid>
      <w:tr w14:paraId="28C5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82" w:type="pct"/>
            <w:vAlign w:val="center"/>
          </w:tcPr>
          <w:p w14:paraId="1D686AE8">
            <w:pPr>
              <w:spacing w:line="360" w:lineRule="auto"/>
              <w:jc w:val="center"/>
              <w:rPr>
                <w:rFonts w:ascii="仿宋" w:hAnsi="仿宋" w:eastAsia="仿宋" w:cs="仿宋"/>
                <w:b/>
                <w:bCs/>
                <w:sz w:val="24"/>
              </w:rPr>
            </w:pPr>
            <w:r>
              <w:rPr>
                <w:rFonts w:hint="eastAsia" w:ascii="仿宋" w:hAnsi="仿宋" w:eastAsia="仿宋" w:cs="仿宋"/>
                <w:b/>
                <w:bCs/>
                <w:sz w:val="24"/>
              </w:rPr>
              <w:t>债权人姓名/名称</w:t>
            </w:r>
          </w:p>
        </w:tc>
        <w:tc>
          <w:tcPr>
            <w:tcW w:w="3717" w:type="pct"/>
            <w:vAlign w:val="center"/>
          </w:tcPr>
          <w:p w14:paraId="4CDC9124">
            <w:pPr>
              <w:spacing w:line="360" w:lineRule="auto"/>
              <w:jc w:val="center"/>
              <w:rPr>
                <w:rFonts w:ascii="仿宋" w:hAnsi="仿宋" w:eastAsia="仿宋" w:cs="仿宋"/>
                <w:sz w:val="24"/>
              </w:rPr>
            </w:pPr>
          </w:p>
        </w:tc>
      </w:tr>
      <w:tr w14:paraId="5BE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jc w:val="center"/>
        </w:trPr>
        <w:tc>
          <w:tcPr>
            <w:tcW w:w="1282" w:type="pct"/>
            <w:vAlign w:val="center"/>
          </w:tcPr>
          <w:p w14:paraId="63FF50E8">
            <w:pPr>
              <w:spacing w:line="360" w:lineRule="auto"/>
              <w:jc w:val="center"/>
              <w:rPr>
                <w:rFonts w:ascii="仿宋" w:hAnsi="仿宋" w:eastAsia="仿宋" w:cs="仿宋"/>
                <w:b/>
                <w:bCs/>
                <w:sz w:val="24"/>
              </w:rPr>
            </w:pPr>
            <w:r>
              <w:rPr>
                <w:rFonts w:hint="eastAsia" w:ascii="仿宋" w:hAnsi="仿宋" w:eastAsia="仿宋" w:cs="仿宋"/>
                <w:b/>
                <w:bCs/>
                <w:sz w:val="24"/>
              </w:rPr>
              <w:t>地址及联系方式</w:t>
            </w:r>
          </w:p>
          <w:p w14:paraId="7835F5FE">
            <w:pPr>
              <w:spacing w:line="360" w:lineRule="auto"/>
              <w:jc w:val="center"/>
              <w:rPr>
                <w:rFonts w:ascii="仿宋" w:hAnsi="仿宋" w:eastAsia="仿宋" w:cs="仿宋"/>
                <w:b/>
                <w:bCs/>
                <w:sz w:val="24"/>
              </w:rPr>
            </w:pPr>
            <w:r>
              <w:rPr>
                <w:rFonts w:hint="eastAsia" w:ascii="仿宋" w:hAnsi="仿宋" w:eastAsia="仿宋" w:cs="仿宋"/>
                <w:b/>
                <w:bCs/>
                <w:sz w:val="24"/>
              </w:rPr>
              <w:t>（均为必填）</w:t>
            </w:r>
          </w:p>
        </w:tc>
        <w:tc>
          <w:tcPr>
            <w:tcW w:w="3717" w:type="pct"/>
            <w:vAlign w:val="center"/>
          </w:tcPr>
          <w:p w14:paraId="130CBB64">
            <w:pPr>
              <w:spacing w:line="360" w:lineRule="auto"/>
              <w:jc w:val="left"/>
              <w:rPr>
                <w:rFonts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single"/>
              </w:rPr>
              <w:t xml:space="preserve">                                      </w:t>
            </w:r>
          </w:p>
          <w:p w14:paraId="326F69EA">
            <w:pPr>
              <w:spacing w:line="360" w:lineRule="auto"/>
              <w:jc w:val="lef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14:paraId="25444D9E">
            <w:pPr>
              <w:spacing w:line="360" w:lineRule="auto"/>
              <w:jc w:val="left"/>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p>
          <w:p w14:paraId="2C63258F">
            <w:pPr>
              <w:spacing w:line="360" w:lineRule="auto"/>
              <w:jc w:val="left"/>
              <w:rPr>
                <w:rFonts w:hint="eastAsia" w:ascii="仿宋" w:hAnsi="仿宋" w:eastAsia="仿宋" w:cs="仿宋"/>
                <w:sz w:val="24"/>
                <w:u w:val="single"/>
              </w:rPr>
            </w:pPr>
            <w:r>
              <w:rPr>
                <w:rFonts w:hint="eastAsia" w:ascii="仿宋" w:hAnsi="仿宋" w:eastAsia="仿宋" w:cs="仿宋"/>
                <w:sz w:val="24"/>
              </w:rPr>
              <w:t>电子邮箱：</w:t>
            </w:r>
            <w:r>
              <w:rPr>
                <w:rFonts w:hint="eastAsia" w:ascii="仿宋" w:hAnsi="仿宋" w:eastAsia="仿宋" w:cs="仿宋"/>
                <w:sz w:val="24"/>
                <w:u w:val="single"/>
              </w:rPr>
              <w:t xml:space="preserve">                                    </w:t>
            </w:r>
          </w:p>
          <w:p w14:paraId="52BF1852">
            <w:pPr>
              <w:spacing w:line="360" w:lineRule="auto"/>
              <w:jc w:val="left"/>
              <w:rPr>
                <w:rFonts w:hint="default" w:ascii="仿宋" w:hAnsi="仿宋" w:eastAsia="仿宋" w:cs="仿宋"/>
                <w:sz w:val="24"/>
                <w:u w:val="single"/>
                <w:lang w:val="en-US" w:eastAsia="zh-CN"/>
              </w:rPr>
            </w:pPr>
            <w:r>
              <w:rPr>
                <w:rFonts w:hint="eastAsia" w:ascii="仿宋" w:hAnsi="仿宋" w:eastAsia="仿宋" w:cs="仿宋"/>
                <w:sz w:val="24"/>
                <w:highlight w:val="none"/>
                <w:u w:val="none"/>
                <w:lang w:val="en-US" w:eastAsia="zh-CN"/>
              </w:rPr>
              <w:t>微信号：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tc>
      </w:tr>
      <w:tr w14:paraId="0B41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5" w:hRule="atLeast"/>
          <w:jc w:val="center"/>
        </w:trPr>
        <w:tc>
          <w:tcPr>
            <w:tcW w:w="5000" w:type="pct"/>
            <w:gridSpan w:val="2"/>
            <w:vAlign w:val="center"/>
          </w:tcPr>
          <w:p w14:paraId="11D716CE">
            <w:pPr>
              <w:spacing w:line="360" w:lineRule="auto"/>
              <w:jc w:val="center"/>
              <w:rPr>
                <w:rFonts w:ascii="仿宋" w:hAnsi="仿宋" w:eastAsia="仿宋" w:cs="仿宋"/>
                <w:b/>
                <w:bCs/>
                <w:sz w:val="24"/>
              </w:rPr>
            </w:pPr>
            <w:r>
              <w:rPr>
                <w:rFonts w:hint="eastAsia" w:ascii="仿宋" w:hAnsi="仿宋" w:eastAsia="仿宋" w:cs="仿宋"/>
                <w:b/>
                <w:bCs/>
                <w:sz w:val="24"/>
              </w:rPr>
              <w:t>地址及联系方式确认声明：</w:t>
            </w:r>
          </w:p>
          <w:p w14:paraId="4E27F4DE">
            <w:pPr>
              <w:numPr>
                <w:ilvl w:val="0"/>
                <w:numId w:val="2"/>
              </w:numPr>
              <w:spacing w:line="4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本人/本单位已经如实提供地址及联系方式，并保证上述联系地址及联系方式准确、有效，同时适用于</w:t>
            </w:r>
            <w:r>
              <w:rPr>
                <w:rFonts w:hint="eastAsia" w:ascii="仿宋" w:hAnsi="仿宋" w:eastAsia="仿宋" w:cs="仿宋"/>
                <w:sz w:val="24"/>
                <w:lang w:eastAsia="zh-CN"/>
              </w:rPr>
              <w:t>拉丁天空国际餐饮管理（广州）有限责任公司破产清算案</w:t>
            </w:r>
            <w:r>
              <w:rPr>
                <w:rFonts w:hint="eastAsia" w:ascii="仿宋" w:hAnsi="仿宋" w:eastAsia="仿宋" w:cs="仿宋"/>
                <w:sz w:val="24"/>
              </w:rPr>
              <w:t>相关的一切送达</w:t>
            </w:r>
            <w:r>
              <w:rPr>
                <w:rFonts w:hint="eastAsia" w:ascii="仿宋" w:hAnsi="仿宋" w:eastAsia="仿宋" w:cs="仿宋"/>
                <w:sz w:val="24"/>
                <w:lang w:eastAsia="zh-CN"/>
              </w:rPr>
              <w:t>，</w:t>
            </w:r>
            <w:r>
              <w:rPr>
                <w:rFonts w:hint="eastAsia" w:ascii="仿宋" w:hAnsi="仿宋" w:eastAsia="仿宋" w:cs="仿宋"/>
                <w:sz w:val="24"/>
                <w:lang w:val="en-US" w:eastAsia="zh-CN"/>
              </w:rPr>
              <w:t>无须债权人及其代理人再次确认;电子邮件一经发送成功，相关文件即视为送达，电子邮件到达专用邮箱的日期为送达日期，以邮政快递方式送达的，以签收或退回日期为送达日期。因债权人提供的送达地址不准确、拒不提供送达地址、送达地址变更未及时告知、受送达人本人或者受送达人指定的代收人拒绝签收，导致相关文书未能被债权人实际接收的，相关文书退回之日视为送达之日。</w:t>
            </w:r>
          </w:p>
          <w:p w14:paraId="07523F70">
            <w:pPr>
              <w:numPr>
                <w:ilvl w:val="0"/>
                <w:numId w:val="2"/>
              </w:numPr>
              <w:spacing w:line="400" w:lineRule="exact"/>
              <w:ind w:firstLine="480" w:firstLineChars="200"/>
              <w:jc w:val="left"/>
              <w:rPr>
                <w:rFonts w:ascii="仿宋" w:hAnsi="仿宋" w:eastAsia="仿宋" w:cs="仿宋"/>
                <w:sz w:val="24"/>
              </w:rPr>
            </w:pPr>
            <w:r>
              <w:rPr>
                <w:rFonts w:hint="eastAsia" w:ascii="仿宋" w:hAnsi="仿宋" w:eastAsia="仿宋" w:cs="仿宋"/>
                <w:b w:val="0"/>
                <w:bCs w:val="0"/>
                <w:sz w:val="24"/>
              </w:rPr>
              <w:t>地址及联系方式</w:t>
            </w:r>
            <w:r>
              <w:rPr>
                <w:rFonts w:hint="eastAsia" w:ascii="仿宋" w:hAnsi="仿宋" w:eastAsia="仿宋" w:cs="仿宋"/>
                <w:sz w:val="24"/>
              </w:rPr>
              <w:t>如有变更，本人/本单位将于3日内书面告知</w:t>
            </w:r>
            <w:r>
              <w:rPr>
                <w:rFonts w:hint="eastAsia" w:ascii="仿宋" w:hAnsi="仿宋" w:eastAsia="仿宋" w:cs="仿宋"/>
                <w:sz w:val="24"/>
                <w:lang w:eastAsia="zh-CN"/>
              </w:rPr>
              <w:t>管理人</w:t>
            </w:r>
            <w:r>
              <w:rPr>
                <w:rFonts w:hint="eastAsia" w:ascii="仿宋" w:hAnsi="仿宋" w:eastAsia="仿宋" w:cs="仿宋"/>
                <w:sz w:val="24"/>
              </w:rPr>
              <w:t>。否则，由此产生的法律不利后果由本人/本单位自行承担。</w:t>
            </w:r>
          </w:p>
          <w:p w14:paraId="1AFA0492">
            <w:pPr>
              <w:spacing w:line="400" w:lineRule="exact"/>
              <w:ind w:firstLine="480" w:firstLineChars="200"/>
              <w:jc w:val="left"/>
              <w:rPr>
                <w:rFonts w:ascii="仿宋" w:hAnsi="仿宋" w:eastAsia="仿宋"/>
                <w:sz w:val="24"/>
              </w:rPr>
            </w:pPr>
            <w:r>
              <w:rPr>
                <w:rFonts w:hint="eastAsia" w:ascii="仿宋" w:hAnsi="仿宋" w:eastAsia="仿宋" w:cs="仿宋"/>
                <w:sz w:val="24"/>
                <w:lang w:val="en-US" w:eastAsia="zh-CN"/>
              </w:rPr>
              <w:t>3</w:t>
            </w:r>
            <w:r>
              <w:rPr>
                <w:rFonts w:hint="eastAsia" w:ascii="仿宋" w:hAnsi="仿宋" w:eastAsia="仿宋" w:cs="仿宋"/>
                <w:sz w:val="24"/>
              </w:rPr>
              <w:t>.本人/本单位接受</w:t>
            </w:r>
            <w:r>
              <w:rPr>
                <w:rFonts w:hint="eastAsia" w:ascii="仿宋" w:hAnsi="仿宋" w:eastAsia="仿宋" w:cs="仿宋"/>
                <w:sz w:val="24"/>
                <w:lang w:eastAsia="zh-CN"/>
              </w:rPr>
              <w:t>管理人</w:t>
            </w:r>
            <w:r>
              <w:rPr>
                <w:rFonts w:hint="eastAsia" w:ascii="仿宋" w:hAnsi="仿宋" w:eastAsia="仿宋" w:cs="仿宋"/>
                <w:sz w:val="24"/>
              </w:rPr>
              <w:t>以电子邮件</w:t>
            </w:r>
            <w:r>
              <w:rPr>
                <w:rFonts w:hint="eastAsia" w:ascii="仿宋" w:hAnsi="仿宋" w:eastAsia="仿宋" w:cs="仿宋"/>
                <w:sz w:val="24"/>
                <w:lang w:val="en-US" w:eastAsia="zh-CN"/>
              </w:rPr>
              <w:t>、短信、微信（包括群聊）任一</w:t>
            </w:r>
            <w:r>
              <w:rPr>
                <w:rFonts w:hint="eastAsia" w:ascii="仿宋" w:hAnsi="仿宋" w:eastAsia="仿宋" w:cs="仿宋"/>
                <w:sz w:val="24"/>
              </w:rPr>
              <w:t>方式向本人/本单位送达各种信息。</w:t>
            </w:r>
          </w:p>
          <w:p w14:paraId="4EF4F112">
            <w:pPr>
              <w:wordWrap w:val="0"/>
              <w:spacing w:line="400" w:lineRule="exact"/>
              <w:jc w:val="right"/>
              <w:rPr>
                <w:rFonts w:hint="default" w:ascii="仿宋" w:hAnsi="仿宋" w:eastAsia="仿宋" w:cs="仿宋"/>
                <w:b/>
                <w:bCs/>
                <w:sz w:val="24"/>
                <w:lang w:val="en-US" w:eastAsia="zh-CN"/>
              </w:rPr>
            </w:pPr>
            <w:r>
              <w:rPr>
                <w:rFonts w:hint="eastAsia" w:ascii="仿宋" w:hAnsi="仿宋" w:eastAsia="仿宋" w:cs="仿宋"/>
                <w:bCs/>
                <w:sz w:val="24"/>
              </w:rPr>
              <w:t xml:space="preserve">     </w:t>
            </w:r>
            <w:r>
              <w:rPr>
                <w:rFonts w:ascii="仿宋" w:hAnsi="仿宋" w:eastAsia="仿宋" w:cs="仿宋"/>
                <w:b/>
                <w:bCs/>
                <w:sz w:val="24"/>
              </w:rPr>
              <w:t xml:space="preserve"> </w:t>
            </w:r>
            <w:r>
              <w:rPr>
                <w:rFonts w:hint="eastAsia" w:ascii="仿宋" w:hAnsi="仿宋" w:eastAsia="仿宋" w:cs="仿宋"/>
                <w:b/>
                <w:bCs/>
                <w:sz w:val="24"/>
              </w:rPr>
              <w:t>债权人（盖章/签字）：</w:t>
            </w:r>
            <w:r>
              <w:rPr>
                <w:rFonts w:hint="eastAsia" w:ascii="仿宋" w:hAnsi="仿宋" w:eastAsia="仿宋" w:cs="仿宋"/>
                <w:b/>
                <w:bCs/>
                <w:sz w:val="24"/>
                <w:lang w:val="en-US" w:eastAsia="zh-CN"/>
              </w:rPr>
              <w:t xml:space="preserve">             </w:t>
            </w:r>
          </w:p>
          <w:p w14:paraId="57C0D92F">
            <w:pPr>
              <w:wordWrap w:val="0"/>
              <w:spacing w:line="400" w:lineRule="exact"/>
              <w:jc w:val="right"/>
              <w:rPr>
                <w:rFonts w:ascii="仿宋" w:hAnsi="仿宋" w:eastAsia="仿宋" w:cs="仿宋"/>
                <w:bCs/>
                <w:sz w:val="24"/>
                <w:u w:val="single"/>
              </w:rPr>
            </w:pPr>
            <w:r>
              <w:rPr>
                <w:rFonts w:hint="eastAsia" w:ascii="仿宋" w:hAnsi="仿宋" w:eastAsia="仿宋" w:cs="仿宋"/>
                <w:b/>
                <w:bCs/>
                <w:sz w:val="24"/>
                <w:lang w:val="en-US" w:eastAsia="zh-CN"/>
              </w:rPr>
              <w:t>委托代理人</w:t>
            </w:r>
            <w:r>
              <w:rPr>
                <w:rFonts w:hint="eastAsia" w:ascii="仿宋" w:hAnsi="仿宋" w:eastAsia="仿宋" w:cs="仿宋"/>
                <w:b/>
                <w:bCs/>
                <w:sz w:val="24"/>
              </w:rPr>
              <w:t>（盖章/签字）</w:t>
            </w:r>
            <w:r>
              <w:rPr>
                <w:rFonts w:hint="eastAsia" w:ascii="仿宋" w:hAnsi="仿宋" w:eastAsia="仿宋" w:cs="仿宋"/>
                <w:b/>
                <w:bCs/>
                <w:sz w:val="24"/>
                <w:lang w:val="en-US" w:eastAsia="zh-CN"/>
              </w:rPr>
              <w:t>：</w:t>
            </w:r>
            <w:r>
              <w:rPr>
                <w:rFonts w:hint="eastAsia" w:ascii="仿宋" w:hAnsi="仿宋" w:eastAsia="仿宋" w:cs="仿宋"/>
                <w:b/>
                <w:bCs/>
                <w:sz w:val="24"/>
              </w:rPr>
              <w:t xml:space="preserve">             </w:t>
            </w:r>
          </w:p>
          <w:p w14:paraId="4768DB87">
            <w:pPr>
              <w:spacing w:line="360" w:lineRule="auto"/>
              <w:ind w:left="420" w:leftChars="200" w:firstLine="5520" w:firstLineChars="2300"/>
              <w:rPr>
                <w:rFonts w:ascii="宋体" w:hAnsi="宋体" w:cs="仿宋"/>
                <w:sz w:val="24"/>
              </w:rPr>
            </w:pPr>
            <w:r>
              <w:rPr>
                <w:rFonts w:hint="eastAsia" w:ascii="仿宋" w:hAnsi="仿宋" w:eastAsia="仿宋" w:cs="仿宋"/>
                <w:bCs/>
                <w:sz w:val="24"/>
              </w:rPr>
              <w:t>年   月   日</w:t>
            </w:r>
          </w:p>
        </w:tc>
      </w:tr>
    </w:tbl>
    <w:p w14:paraId="22D1B12A">
      <w:pP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br w:type="page"/>
      </w:r>
    </w:p>
    <w:p w14:paraId="37046B06">
      <w:pPr>
        <w:spacing w:line="360" w:lineRule="auto"/>
        <w:jc w:val="left"/>
        <w:rPr>
          <w:rFonts w:hint="eastAsia"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rPr>
        <w:t>附件</w:t>
      </w:r>
      <w:r>
        <w:rPr>
          <w:rFonts w:hint="eastAsia" w:asciiTheme="minorEastAsia" w:hAnsiTheme="minorEastAsia" w:eastAsiaTheme="minorEastAsia"/>
          <w:b/>
          <w:bCs/>
          <w:sz w:val="28"/>
          <w:szCs w:val="28"/>
          <w:lang w:val="en-US" w:eastAsia="zh-CN"/>
        </w:rPr>
        <w:t>5</w:t>
      </w:r>
    </w:p>
    <w:p w14:paraId="020EEE2E">
      <w:pPr>
        <w:spacing w:line="360" w:lineRule="auto"/>
        <w:jc w:val="center"/>
        <w:rPr>
          <w:rFonts w:hint="eastAsia"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lang w:eastAsia="zh-CN"/>
        </w:rPr>
        <w:t>拉丁天空国际餐饮管理（广州）有限责任公司破产清算案</w:t>
      </w:r>
    </w:p>
    <w:p w14:paraId="22F7697B">
      <w:pPr>
        <w:spacing w:line="360" w:lineRule="auto"/>
        <w:jc w:val="center"/>
        <w:rPr>
          <w:rFonts w:cs="黑体" w:asciiTheme="minorEastAsia" w:hAnsiTheme="minorEastAsia" w:eastAsiaTheme="minorEastAsia"/>
          <w:b/>
          <w:bCs/>
          <w:sz w:val="28"/>
          <w:szCs w:val="28"/>
        </w:rPr>
      </w:pPr>
      <w:r>
        <w:rPr>
          <w:rFonts w:hint="eastAsia" w:cs="黑体" w:asciiTheme="minorEastAsia" w:hAnsiTheme="minorEastAsia" w:eastAsiaTheme="minorEastAsia"/>
          <w:b/>
          <w:bCs/>
          <w:sz w:val="28"/>
          <w:szCs w:val="28"/>
        </w:rPr>
        <w:t>债权人银行账户信息确认单</w:t>
      </w:r>
    </w:p>
    <w:p w14:paraId="42594993">
      <w:pPr>
        <w:spacing w:line="360" w:lineRule="auto"/>
      </w:pP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7056"/>
      </w:tblGrid>
      <w:tr w14:paraId="5DC3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59" w:type="pct"/>
            <w:vAlign w:val="center"/>
          </w:tcPr>
          <w:p w14:paraId="3A9C2FD4">
            <w:pPr>
              <w:spacing w:line="360" w:lineRule="auto"/>
              <w:jc w:val="center"/>
              <w:rPr>
                <w:rFonts w:ascii="仿宋" w:hAnsi="仿宋" w:eastAsia="仿宋" w:cs="仿宋"/>
                <w:b/>
                <w:bCs/>
                <w:sz w:val="24"/>
              </w:rPr>
            </w:pPr>
            <w:r>
              <w:rPr>
                <w:rFonts w:hint="eastAsia" w:ascii="仿宋" w:hAnsi="仿宋" w:eastAsia="仿宋" w:cs="仿宋"/>
                <w:b/>
                <w:bCs/>
                <w:sz w:val="24"/>
              </w:rPr>
              <w:t>开户名</w:t>
            </w:r>
          </w:p>
        </w:tc>
        <w:tc>
          <w:tcPr>
            <w:tcW w:w="4140" w:type="pct"/>
            <w:vAlign w:val="center"/>
          </w:tcPr>
          <w:p w14:paraId="1F3E9843">
            <w:pPr>
              <w:spacing w:line="360" w:lineRule="auto"/>
              <w:rPr>
                <w:rFonts w:ascii="仿宋" w:hAnsi="仿宋" w:eastAsia="仿宋" w:cs="仿宋"/>
                <w:sz w:val="24"/>
              </w:rPr>
            </w:pPr>
          </w:p>
        </w:tc>
      </w:tr>
      <w:tr w14:paraId="3D73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59" w:type="pct"/>
            <w:vAlign w:val="center"/>
          </w:tcPr>
          <w:p w14:paraId="305D579A">
            <w:pPr>
              <w:spacing w:line="360" w:lineRule="auto"/>
              <w:jc w:val="center"/>
              <w:rPr>
                <w:rFonts w:ascii="仿宋" w:hAnsi="仿宋" w:eastAsia="仿宋" w:cs="仿宋"/>
                <w:b/>
                <w:bCs/>
                <w:sz w:val="24"/>
              </w:rPr>
            </w:pPr>
            <w:r>
              <w:rPr>
                <w:rFonts w:hint="eastAsia" w:ascii="仿宋" w:hAnsi="仿宋" w:eastAsia="仿宋" w:cs="仿宋"/>
                <w:b/>
                <w:bCs/>
                <w:sz w:val="24"/>
              </w:rPr>
              <w:t>银行账号</w:t>
            </w:r>
          </w:p>
        </w:tc>
        <w:tc>
          <w:tcPr>
            <w:tcW w:w="4140" w:type="pct"/>
            <w:vAlign w:val="center"/>
          </w:tcPr>
          <w:p w14:paraId="6567E804">
            <w:pPr>
              <w:spacing w:line="360" w:lineRule="auto"/>
              <w:rPr>
                <w:rFonts w:ascii="仿宋" w:hAnsi="仿宋" w:eastAsia="仿宋" w:cs="仿宋"/>
                <w:sz w:val="24"/>
              </w:rPr>
            </w:pPr>
          </w:p>
        </w:tc>
      </w:tr>
      <w:tr w14:paraId="5D48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59" w:type="pct"/>
            <w:vAlign w:val="center"/>
          </w:tcPr>
          <w:p w14:paraId="2CBB3892">
            <w:pPr>
              <w:spacing w:line="360" w:lineRule="auto"/>
              <w:jc w:val="center"/>
              <w:rPr>
                <w:rFonts w:ascii="仿宋" w:hAnsi="仿宋" w:eastAsia="仿宋" w:cs="仿宋"/>
                <w:b/>
                <w:bCs/>
                <w:sz w:val="24"/>
              </w:rPr>
            </w:pPr>
            <w:r>
              <w:rPr>
                <w:rFonts w:hint="eastAsia" w:ascii="仿宋" w:hAnsi="仿宋" w:eastAsia="仿宋" w:cs="仿宋"/>
                <w:b/>
                <w:bCs/>
                <w:sz w:val="24"/>
              </w:rPr>
              <w:t>开户银行</w:t>
            </w:r>
            <w:r>
              <w:rPr>
                <w:rFonts w:hint="eastAsia" w:ascii="仿宋" w:hAnsi="仿宋" w:eastAsia="仿宋" w:cs="仿宋"/>
                <w:b/>
                <w:bCs/>
                <w:sz w:val="24"/>
                <w:lang w:eastAsia="zh-CN"/>
              </w:rPr>
              <w:t>（</w:t>
            </w:r>
            <w:r>
              <w:rPr>
                <w:rFonts w:hint="eastAsia" w:ascii="仿宋" w:hAnsi="仿宋" w:eastAsia="仿宋" w:cs="仿宋"/>
                <w:b/>
                <w:bCs/>
                <w:sz w:val="24"/>
                <w:u w:val="none"/>
              </w:rPr>
              <w:t>填写到具体的支行</w:t>
            </w:r>
            <w:r>
              <w:rPr>
                <w:rFonts w:hint="eastAsia" w:ascii="仿宋" w:hAnsi="仿宋" w:eastAsia="仿宋" w:cs="仿宋"/>
                <w:b/>
                <w:bCs/>
                <w:sz w:val="24"/>
              </w:rPr>
              <w:t>或营业部、分理处）</w:t>
            </w:r>
          </w:p>
        </w:tc>
        <w:tc>
          <w:tcPr>
            <w:tcW w:w="4140" w:type="pct"/>
            <w:vAlign w:val="center"/>
          </w:tcPr>
          <w:p w14:paraId="766D4900">
            <w:pPr>
              <w:spacing w:line="360" w:lineRule="auto"/>
              <w:rPr>
                <w:rFonts w:ascii="仿宋" w:hAnsi="仿宋" w:eastAsia="仿宋" w:cs="仿宋"/>
                <w:sz w:val="24"/>
              </w:rPr>
            </w:pPr>
          </w:p>
        </w:tc>
      </w:tr>
    </w:tbl>
    <w:p w14:paraId="3F55B99A">
      <w:pPr>
        <w:spacing w:line="360" w:lineRule="auto"/>
        <w:rPr>
          <w:rFonts w:hint="eastAsia" w:ascii="仿宋" w:hAnsi="仿宋" w:eastAsia="仿宋" w:cs="仿宋"/>
          <w:sz w:val="24"/>
        </w:rPr>
      </w:pPr>
      <w:r>
        <w:rPr>
          <w:rFonts w:hint="eastAsia" w:ascii="仿宋" w:hAnsi="仿宋" w:eastAsia="仿宋" w:cs="仿宋"/>
          <w:sz w:val="24"/>
        </w:rPr>
        <w:t>本人/本单位保证上述账户信息真实、准确、完整、有效。如有变更，本人/本单位将于3日内书面告知</w:t>
      </w:r>
      <w:r>
        <w:rPr>
          <w:rFonts w:hint="eastAsia" w:ascii="仿宋" w:hAnsi="仿宋" w:eastAsia="仿宋" w:cs="仿宋"/>
          <w:sz w:val="24"/>
          <w:lang w:eastAsia="zh-CN"/>
        </w:rPr>
        <w:t>管理人</w:t>
      </w:r>
      <w:r>
        <w:rPr>
          <w:rFonts w:hint="eastAsia" w:ascii="仿宋" w:hAnsi="仿宋" w:eastAsia="仿宋" w:cs="仿宋"/>
          <w:sz w:val="24"/>
        </w:rPr>
        <w:t>。否则，由此产生的法律不利后果由本人/本单位自行承担。</w:t>
      </w:r>
    </w:p>
    <w:p w14:paraId="2C426FD6">
      <w:pPr>
        <w:spacing w:line="360" w:lineRule="auto"/>
        <w:rPr>
          <w:rFonts w:hint="eastAsia" w:ascii="仿宋" w:hAnsi="仿宋" w:eastAsia="仿宋" w:cs="仿宋"/>
          <w:sz w:val="24"/>
        </w:rPr>
      </w:pPr>
    </w:p>
    <w:p w14:paraId="745B4AE3">
      <w:pPr>
        <w:spacing w:line="360" w:lineRule="auto"/>
        <w:rPr>
          <w:rFonts w:ascii="仿宋" w:hAnsi="仿宋" w:eastAsia="仿宋"/>
          <w:sz w:val="24"/>
        </w:rPr>
      </w:pPr>
      <w:r>
        <w:rPr>
          <w:rFonts w:hint="eastAsia" w:ascii="仿宋" w:hAnsi="仿宋" w:eastAsia="仿宋"/>
          <w:sz w:val="24"/>
        </w:rPr>
        <w:t xml:space="preserve">                </w:t>
      </w:r>
    </w:p>
    <w:p w14:paraId="002FDFF2">
      <w:pPr>
        <w:spacing w:line="360" w:lineRule="auto"/>
        <w:jc w:val="center"/>
        <w:rPr>
          <w:rFonts w:hint="default" w:ascii="仿宋" w:hAnsi="仿宋" w:eastAsia="仿宋" w:cs="仿宋"/>
          <w:b/>
          <w:bCs w:val="0"/>
          <w:sz w:val="24"/>
          <w:lang w:val="en-US"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
          <w:bCs w:val="0"/>
          <w:sz w:val="24"/>
        </w:rPr>
        <w:t xml:space="preserve"> 债权人（签名/盖章）：</w:t>
      </w:r>
      <w:r>
        <w:rPr>
          <w:rFonts w:hint="eastAsia" w:ascii="仿宋" w:hAnsi="仿宋" w:eastAsia="仿宋" w:cs="仿宋"/>
          <w:b/>
          <w:bCs w:val="0"/>
          <w:sz w:val="24"/>
          <w:lang w:val="en-US" w:eastAsia="zh-CN"/>
        </w:rPr>
        <w:t xml:space="preserve">              </w:t>
      </w:r>
    </w:p>
    <w:p w14:paraId="497CC91B">
      <w:pPr>
        <w:spacing w:line="360" w:lineRule="auto"/>
        <w:jc w:val="center"/>
        <w:rPr>
          <w:rFonts w:ascii="仿宋" w:hAnsi="仿宋" w:eastAsia="仿宋" w:cs="仿宋"/>
          <w:bCs/>
          <w:sz w:val="24"/>
        </w:rPr>
      </w:pPr>
      <w:r>
        <w:rPr>
          <w:rFonts w:hint="eastAsia" w:ascii="仿宋" w:hAnsi="仿宋" w:eastAsia="仿宋" w:cs="仿宋"/>
          <w:b/>
          <w:bCs w:val="0"/>
          <w:sz w:val="24"/>
          <w:lang w:val="en-US" w:eastAsia="zh-CN"/>
        </w:rPr>
        <w:t xml:space="preserve">                      委托代理人</w:t>
      </w:r>
      <w:r>
        <w:rPr>
          <w:rFonts w:hint="eastAsia" w:ascii="仿宋" w:hAnsi="仿宋" w:eastAsia="仿宋" w:cs="仿宋"/>
          <w:b/>
          <w:bCs w:val="0"/>
          <w:sz w:val="24"/>
        </w:rPr>
        <w:t>（盖章/签字）</w:t>
      </w:r>
      <w:r>
        <w:rPr>
          <w:rFonts w:hint="eastAsia" w:ascii="仿宋" w:hAnsi="仿宋" w:eastAsia="仿宋" w:cs="仿宋"/>
          <w:b/>
          <w:bCs w:val="0"/>
          <w:sz w:val="24"/>
          <w:lang w:val="en-US" w:eastAsia="zh-CN"/>
        </w:rPr>
        <w:t>：</w:t>
      </w:r>
      <w:r>
        <w:rPr>
          <w:rFonts w:hint="eastAsia" w:ascii="仿宋" w:hAnsi="仿宋" w:eastAsia="仿宋" w:cs="仿宋"/>
          <w:b/>
          <w:bCs w:val="0"/>
          <w:sz w:val="24"/>
        </w:rPr>
        <w:t xml:space="preserve">           </w:t>
      </w:r>
    </w:p>
    <w:p w14:paraId="1B3F4949">
      <w:pPr>
        <w:spacing w:line="360" w:lineRule="auto"/>
        <w:jc w:val="right"/>
        <w:rPr>
          <w:rFonts w:ascii="仿宋" w:hAnsi="仿宋" w:eastAsia="仿宋" w:cs="仿宋"/>
          <w:bCs/>
          <w:sz w:val="24"/>
        </w:rPr>
      </w:pPr>
      <w:r>
        <w:rPr>
          <w:rFonts w:hint="eastAsia" w:ascii="仿宋" w:hAnsi="仿宋" w:eastAsia="仿宋" w:cs="仿宋"/>
          <w:bCs/>
          <w:sz w:val="24"/>
        </w:rPr>
        <w:t>年   月   日</w:t>
      </w:r>
    </w:p>
    <w:p w14:paraId="3559816B">
      <w:pPr>
        <w:spacing w:line="360" w:lineRule="auto"/>
        <w:jc w:val="left"/>
        <w:rPr>
          <w:rFonts w:ascii="仿宋" w:hAnsi="仿宋" w:eastAsia="仿宋" w:cs="仿宋"/>
          <w:b/>
          <w:bCs/>
          <w:sz w:val="32"/>
          <w:szCs w:val="32"/>
        </w:rPr>
      </w:pPr>
    </w:p>
    <w:p w14:paraId="7518239C">
      <w:pPr>
        <w:spacing w:line="360" w:lineRule="auto"/>
        <w:jc w:val="left"/>
        <w:rPr>
          <w:rFonts w:ascii="仿宋" w:hAnsi="仿宋" w:eastAsia="仿宋" w:cs="仿宋"/>
          <w:sz w:val="24"/>
        </w:rPr>
      </w:pPr>
      <w:r>
        <w:rPr>
          <w:rFonts w:hint="eastAsia" w:ascii="仿宋" w:hAnsi="仿宋" w:eastAsia="仿宋" w:cs="仿宋"/>
          <w:b/>
          <w:bCs/>
          <w:sz w:val="24"/>
          <w:lang w:val="en-US" w:eastAsia="zh-CN"/>
        </w:rPr>
        <w:t>注：</w:t>
      </w:r>
      <w:r>
        <w:rPr>
          <w:rFonts w:hint="eastAsia" w:ascii="仿宋" w:hAnsi="仿宋" w:eastAsia="仿宋" w:cs="仿宋"/>
          <w:sz w:val="24"/>
        </w:rPr>
        <w:t>1.本确认单用于债权清偿款的发放，请务必认真核对，保证准确。</w:t>
      </w:r>
    </w:p>
    <w:p w14:paraId="1C35A281">
      <w:pPr>
        <w:spacing w:line="360" w:lineRule="auto"/>
        <w:jc w:val="left"/>
        <w:rPr>
          <w:rFonts w:ascii="仿宋" w:hAnsi="仿宋" w:eastAsia="仿宋" w:cs="仿宋"/>
          <w:sz w:val="24"/>
        </w:rPr>
      </w:pPr>
      <w:r>
        <w:rPr>
          <w:rFonts w:hint="eastAsia" w:ascii="仿宋" w:hAnsi="仿宋" w:eastAsia="仿宋" w:cs="仿宋"/>
          <w:sz w:val="24"/>
        </w:rPr>
        <w:t>2.开户银行</w:t>
      </w:r>
      <w:r>
        <w:rPr>
          <w:rFonts w:hint="eastAsia" w:ascii="仿宋" w:hAnsi="仿宋" w:eastAsia="仿宋" w:cs="仿宋"/>
          <w:b/>
          <w:bCs/>
          <w:sz w:val="24"/>
          <w:u w:val="thick"/>
        </w:rPr>
        <w:t>务必填写到具体的支行</w:t>
      </w:r>
      <w:r>
        <w:rPr>
          <w:rFonts w:hint="eastAsia" w:ascii="仿宋" w:hAnsi="仿宋" w:eastAsia="仿宋" w:cs="仿宋"/>
          <w:b/>
          <w:bCs/>
          <w:sz w:val="24"/>
        </w:rPr>
        <w:t>（或营业部、分理处）</w:t>
      </w:r>
      <w:r>
        <w:rPr>
          <w:rFonts w:hint="eastAsia" w:ascii="仿宋" w:hAnsi="仿宋" w:eastAsia="仿宋" w:cs="仿宋"/>
          <w:sz w:val="24"/>
        </w:rPr>
        <w:t>。</w:t>
      </w:r>
    </w:p>
    <w:p w14:paraId="56000567">
      <w:pPr>
        <w:spacing w:line="360" w:lineRule="auto"/>
        <w:jc w:val="left"/>
        <w:rPr>
          <w:rFonts w:ascii="黑体" w:hAnsi="黑体" w:eastAsia="黑体"/>
          <w:sz w:val="24"/>
          <w:szCs w:val="22"/>
        </w:rPr>
      </w:pPr>
      <w:r>
        <w:rPr>
          <w:rFonts w:hint="eastAsia" w:ascii="仿宋" w:hAnsi="仿宋" w:eastAsia="仿宋"/>
          <w:sz w:val="24"/>
          <w:lang w:val="en-US" w:eastAsia="zh-CN"/>
        </w:rPr>
        <w:t>3.须提供债权人本人的银行账户，即开户名与债权人名称一致。</w:t>
      </w:r>
    </w:p>
    <w:p w14:paraId="18778773">
      <w:pPr>
        <w:spacing w:line="360" w:lineRule="auto"/>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br w:type="page"/>
      </w:r>
    </w:p>
    <w:p w14:paraId="1988F92A">
      <w:pPr>
        <w:spacing w:line="360" w:lineRule="auto"/>
        <w:jc w:val="left"/>
        <w:rPr>
          <w:rFonts w:hint="eastAsia"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rPr>
        <w:t>附件</w:t>
      </w:r>
      <w:r>
        <w:rPr>
          <w:rFonts w:hint="eastAsia" w:asciiTheme="minorEastAsia" w:hAnsiTheme="minorEastAsia" w:eastAsiaTheme="minorEastAsia"/>
          <w:b/>
          <w:bCs/>
          <w:sz w:val="28"/>
          <w:szCs w:val="28"/>
          <w:lang w:val="en-US" w:eastAsia="zh-CN"/>
        </w:rPr>
        <w:t>6</w:t>
      </w:r>
    </w:p>
    <w:p w14:paraId="58E9C4C7">
      <w:pPr>
        <w:spacing w:line="360" w:lineRule="auto"/>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授权委托书</w:t>
      </w:r>
    </w:p>
    <w:p w14:paraId="0484ABE6">
      <w:pPr>
        <w:spacing w:line="360" w:lineRule="auto"/>
        <w:ind w:firstLine="482" w:firstLineChars="200"/>
        <w:rPr>
          <w:rFonts w:ascii="仿宋" w:hAnsi="仿宋" w:eastAsia="仿宋" w:cs="仿宋"/>
          <w:b/>
          <w:bCs/>
          <w:sz w:val="24"/>
        </w:rPr>
      </w:pPr>
      <w:r>
        <w:rPr>
          <w:rFonts w:hint="eastAsia" w:ascii="仿宋" w:hAnsi="仿宋" w:eastAsia="仿宋" w:cs="仿宋"/>
          <w:b/>
          <w:bCs/>
          <w:sz w:val="24"/>
        </w:rPr>
        <w:t>委托人</w:t>
      </w:r>
      <w:r>
        <w:rPr>
          <w:rFonts w:hint="eastAsia" w:ascii="仿宋" w:hAnsi="仿宋" w:eastAsia="仿宋" w:cs="仿宋"/>
          <w:b/>
          <w:bCs/>
          <w:sz w:val="24"/>
          <w:lang w:eastAsia="zh-CN"/>
        </w:rPr>
        <w:t>（</w:t>
      </w:r>
      <w:r>
        <w:rPr>
          <w:rFonts w:hint="eastAsia" w:ascii="仿宋" w:hAnsi="仿宋" w:eastAsia="仿宋" w:cs="仿宋"/>
          <w:b/>
          <w:bCs/>
          <w:sz w:val="24"/>
          <w:lang w:val="en-US" w:eastAsia="zh-CN"/>
        </w:rPr>
        <w:t>债权人</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b/>
          <w:bCs/>
          <w:sz w:val="24"/>
          <w:u w:val="single"/>
        </w:rPr>
        <w:t xml:space="preserve">                         </w:t>
      </w:r>
    </w:p>
    <w:p w14:paraId="01A7D00A">
      <w:pPr>
        <w:spacing w:line="360" w:lineRule="auto"/>
        <w:ind w:firstLine="482" w:firstLineChars="200"/>
        <w:rPr>
          <w:rFonts w:ascii="仿宋" w:hAnsi="仿宋" w:eastAsia="仿宋" w:cs="仿宋"/>
          <w:b/>
          <w:bCs/>
          <w:sz w:val="24"/>
          <w:u w:val="single"/>
        </w:rPr>
      </w:pPr>
      <w:r>
        <w:rPr>
          <w:rFonts w:hint="eastAsia" w:ascii="仿宋" w:hAnsi="仿宋" w:eastAsia="仿宋" w:cs="仿宋"/>
          <w:b/>
          <w:bCs/>
          <w:sz w:val="24"/>
        </w:rPr>
        <w:t>受托人：</w:t>
      </w:r>
      <w:r>
        <w:rPr>
          <w:rFonts w:hint="eastAsia" w:ascii="仿宋" w:hAnsi="仿宋" w:eastAsia="仿宋" w:cs="仿宋"/>
          <w:b/>
          <w:bCs/>
          <w:sz w:val="24"/>
          <w:u w:val="single"/>
        </w:rPr>
        <w:t xml:space="preserve">                         </w:t>
      </w:r>
      <w:r>
        <w:rPr>
          <w:rFonts w:hint="eastAsia" w:ascii="仿宋" w:hAnsi="仿宋" w:eastAsia="仿宋" w:cs="仿宋"/>
          <w:b/>
          <w:bCs/>
          <w:sz w:val="24"/>
        </w:rPr>
        <w:t xml:space="preserve"> </w:t>
      </w:r>
    </w:p>
    <w:p w14:paraId="4910C4C7">
      <w:pPr>
        <w:spacing w:line="360" w:lineRule="auto"/>
        <w:rPr>
          <w:rFonts w:asciiTheme="minorHAnsi" w:hAnsiTheme="minorHAnsi" w:eastAsiaTheme="minorEastAsia" w:cstheme="minorBidi"/>
          <w:sz w:val="24"/>
        </w:rPr>
      </w:pPr>
      <w:r>
        <w:rPr>
          <w:rFonts w:hint="eastAsia" w:asciiTheme="minorHAnsi" w:hAnsiTheme="minorHAnsi" w:eastAsiaTheme="minorEastAsia" w:cstheme="minorBidi"/>
          <w:sz w:val="24"/>
        </w:rPr>
        <w:t xml:space="preserve">    </w:t>
      </w:r>
    </w:p>
    <w:p w14:paraId="064666F2">
      <w:pPr>
        <w:spacing w:line="360" w:lineRule="auto"/>
        <w:ind w:firstLine="480" w:firstLineChars="200"/>
        <w:rPr>
          <w:rFonts w:ascii="仿宋" w:hAnsi="仿宋" w:eastAsia="仿宋" w:cs="仿宋"/>
          <w:sz w:val="24"/>
        </w:rPr>
      </w:pPr>
      <w:r>
        <w:rPr>
          <w:rFonts w:hint="eastAsia" w:ascii="仿宋" w:hAnsi="仿宋" w:eastAsia="仿宋" w:cs="仿宋"/>
          <w:sz w:val="24"/>
        </w:rPr>
        <w:t>兹委托</w:t>
      </w:r>
      <w:r>
        <w:rPr>
          <w:rFonts w:hint="eastAsia" w:ascii="仿宋" w:hAnsi="仿宋" w:eastAsia="仿宋" w:cs="仿宋"/>
          <w:sz w:val="24"/>
          <w:u w:val="single"/>
        </w:rPr>
        <w:t xml:space="preserve">                    </w:t>
      </w:r>
      <w:r>
        <w:rPr>
          <w:rFonts w:hint="eastAsia" w:ascii="仿宋" w:hAnsi="仿宋" w:eastAsia="仿宋" w:cs="仿宋"/>
          <w:sz w:val="24"/>
        </w:rPr>
        <w:t>作为本人/本单位的代理人，代理本人/本单位参加</w:t>
      </w:r>
      <w:r>
        <w:rPr>
          <w:rFonts w:hint="eastAsia" w:ascii="仿宋" w:hAnsi="仿宋" w:eastAsia="仿宋" w:cs="仿宋"/>
          <w:sz w:val="24"/>
          <w:lang w:eastAsia="zh-CN"/>
        </w:rPr>
        <w:t>拉丁天空国际餐饮管理（广州）有限责任公司破产清算案</w:t>
      </w:r>
      <w:r>
        <w:rPr>
          <w:rFonts w:hint="eastAsia" w:ascii="仿宋" w:hAnsi="仿宋" w:eastAsia="仿宋" w:cs="仿宋"/>
          <w:sz w:val="24"/>
        </w:rPr>
        <w:t>的全部程序。</w:t>
      </w:r>
    </w:p>
    <w:p w14:paraId="7181A8B0">
      <w:pPr>
        <w:spacing w:line="360" w:lineRule="auto"/>
        <w:rPr>
          <w:rFonts w:asciiTheme="minorHAnsi" w:hAnsiTheme="minorHAnsi" w:eastAsiaTheme="minorEastAsia" w:cstheme="minorBidi"/>
          <w:sz w:val="24"/>
        </w:rPr>
      </w:pPr>
    </w:p>
    <w:p w14:paraId="742010F8">
      <w:pPr>
        <w:spacing w:line="360" w:lineRule="auto"/>
        <w:ind w:firstLine="480" w:firstLineChars="200"/>
        <w:rPr>
          <w:rFonts w:ascii="仿宋" w:hAnsi="仿宋" w:eastAsia="仿宋" w:cs="仿宋"/>
          <w:sz w:val="24"/>
        </w:rPr>
      </w:pPr>
      <w:r>
        <w:rPr>
          <w:rFonts w:hint="eastAsia" w:ascii="仿宋" w:hAnsi="仿宋" w:eastAsia="仿宋" w:cs="仿宋"/>
          <w:sz w:val="24"/>
        </w:rPr>
        <w:t>代理权限如下（特别授权）：</w:t>
      </w:r>
    </w:p>
    <w:p w14:paraId="6F06B793">
      <w:pPr>
        <w:spacing w:line="360" w:lineRule="auto"/>
        <w:ind w:firstLine="480" w:firstLineChars="200"/>
        <w:rPr>
          <w:rFonts w:ascii="仿宋" w:hAnsi="仿宋" w:eastAsia="仿宋" w:cs="仿宋"/>
          <w:sz w:val="24"/>
        </w:rPr>
      </w:pPr>
      <w:r>
        <w:rPr>
          <w:rFonts w:hint="eastAsia" w:ascii="仿宋" w:hAnsi="仿宋" w:eastAsia="仿宋" w:cs="仿宋"/>
          <w:sz w:val="24"/>
        </w:rPr>
        <w:t>1.代为申报债权、提交债权申报材料，积极配合</w:t>
      </w:r>
      <w:r>
        <w:rPr>
          <w:rFonts w:hint="eastAsia" w:ascii="仿宋" w:hAnsi="仿宋" w:eastAsia="仿宋" w:cs="仿宋"/>
          <w:sz w:val="24"/>
          <w:lang w:eastAsia="zh-CN"/>
        </w:rPr>
        <w:t>管理人</w:t>
      </w:r>
      <w:r>
        <w:rPr>
          <w:rFonts w:hint="eastAsia" w:ascii="仿宋" w:hAnsi="仿宋" w:eastAsia="仿宋" w:cs="仿宋"/>
          <w:sz w:val="24"/>
        </w:rPr>
        <w:t>审查债权，积极配合</w:t>
      </w:r>
      <w:r>
        <w:rPr>
          <w:rFonts w:hint="eastAsia" w:ascii="仿宋" w:hAnsi="仿宋" w:eastAsia="仿宋" w:cs="仿宋"/>
          <w:sz w:val="24"/>
          <w:lang w:eastAsia="zh-CN"/>
        </w:rPr>
        <w:t>管理人</w:t>
      </w:r>
      <w:r>
        <w:rPr>
          <w:rFonts w:hint="eastAsia" w:ascii="仿宋" w:hAnsi="仿宋" w:eastAsia="仿宋" w:cs="仿宋"/>
          <w:sz w:val="24"/>
        </w:rPr>
        <w:t>核实相关证据，如实回答</w:t>
      </w:r>
      <w:r>
        <w:rPr>
          <w:rFonts w:hint="eastAsia" w:ascii="仿宋" w:hAnsi="仿宋" w:eastAsia="仿宋" w:cs="仿宋"/>
          <w:sz w:val="24"/>
          <w:lang w:eastAsia="zh-CN"/>
        </w:rPr>
        <w:t>管理人</w:t>
      </w:r>
      <w:r>
        <w:rPr>
          <w:rFonts w:hint="eastAsia" w:ascii="仿宋" w:hAnsi="仿宋" w:eastAsia="仿宋" w:cs="仿宋"/>
          <w:sz w:val="24"/>
        </w:rPr>
        <w:t>的询问。</w:t>
      </w:r>
    </w:p>
    <w:p w14:paraId="79018B34">
      <w:pPr>
        <w:spacing w:line="360" w:lineRule="auto"/>
        <w:ind w:firstLine="480" w:firstLineChars="200"/>
        <w:rPr>
          <w:rFonts w:ascii="仿宋" w:hAnsi="仿宋" w:eastAsia="仿宋" w:cs="仿宋"/>
          <w:sz w:val="24"/>
        </w:rPr>
      </w:pPr>
      <w:r>
        <w:rPr>
          <w:rFonts w:hint="eastAsia" w:ascii="仿宋" w:hAnsi="仿宋" w:eastAsia="仿宋" w:cs="仿宋"/>
          <w:sz w:val="24"/>
        </w:rPr>
        <w:t>2.代为签署、签收</w:t>
      </w:r>
      <w:r>
        <w:rPr>
          <w:rFonts w:hint="eastAsia" w:ascii="仿宋" w:hAnsi="仿宋" w:eastAsia="仿宋" w:cs="仿宋"/>
          <w:sz w:val="24"/>
          <w:lang w:val="en-US" w:eastAsia="zh-CN"/>
        </w:rPr>
        <w:t>或提交</w:t>
      </w:r>
      <w:r>
        <w:rPr>
          <w:rFonts w:hint="eastAsia" w:ascii="仿宋" w:hAnsi="仿宋" w:eastAsia="仿宋" w:cs="仿宋"/>
          <w:sz w:val="24"/>
        </w:rPr>
        <w:t>各项文书。</w:t>
      </w:r>
    </w:p>
    <w:p w14:paraId="61B130B6">
      <w:pPr>
        <w:spacing w:line="360" w:lineRule="auto"/>
        <w:ind w:firstLine="480" w:firstLineChars="200"/>
        <w:rPr>
          <w:rFonts w:ascii="仿宋" w:hAnsi="仿宋" w:eastAsia="仿宋" w:cs="仿宋"/>
          <w:sz w:val="24"/>
        </w:rPr>
      </w:pPr>
      <w:r>
        <w:rPr>
          <w:rFonts w:hint="eastAsia" w:ascii="仿宋" w:hAnsi="仿宋" w:eastAsia="仿宋" w:cs="仿宋"/>
          <w:sz w:val="24"/>
        </w:rPr>
        <w:t>3.代为出席债权人会议，行使债权人权利。</w:t>
      </w:r>
    </w:p>
    <w:p w14:paraId="342A694A">
      <w:pPr>
        <w:spacing w:line="360" w:lineRule="auto"/>
        <w:ind w:firstLine="480" w:firstLineChars="200"/>
        <w:rPr>
          <w:rFonts w:ascii="仿宋" w:hAnsi="仿宋" w:eastAsia="仿宋" w:cs="仿宋"/>
          <w:sz w:val="24"/>
        </w:rPr>
      </w:pPr>
      <w:r>
        <w:rPr>
          <w:rFonts w:hint="eastAsia" w:ascii="仿宋" w:hAnsi="仿宋" w:eastAsia="仿宋" w:cs="仿宋"/>
          <w:sz w:val="24"/>
        </w:rPr>
        <w:t>4.代为办理领受债权分配款的手续。</w:t>
      </w:r>
    </w:p>
    <w:p w14:paraId="096C3860">
      <w:pPr>
        <w:spacing w:line="360" w:lineRule="auto"/>
        <w:ind w:firstLine="480" w:firstLineChars="200"/>
        <w:rPr>
          <w:rFonts w:ascii="仿宋" w:hAnsi="仿宋" w:eastAsia="仿宋" w:cs="仿宋"/>
          <w:sz w:val="24"/>
        </w:rPr>
      </w:pPr>
      <w:r>
        <w:rPr>
          <w:rFonts w:hint="eastAsia" w:ascii="仿宋" w:hAnsi="仿宋" w:eastAsia="仿宋" w:cs="仿宋"/>
          <w:sz w:val="24"/>
        </w:rPr>
        <w:t>5.代为行使债权人依法享有的其他权利。</w:t>
      </w:r>
    </w:p>
    <w:p w14:paraId="31402124">
      <w:pPr>
        <w:spacing w:line="360" w:lineRule="auto"/>
        <w:ind w:left="1050" w:leftChars="500" w:firstLine="0" w:firstLineChars="0"/>
        <w:jc w:val="center"/>
        <w:rPr>
          <w:rFonts w:hint="default" w:ascii="仿宋" w:hAnsi="仿宋" w:eastAsia="仿宋" w:cs="仿宋"/>
          <w:sz w:val="24"/>
          <w:lang w:val="en-US" w:eastAsia="zh-CN"/>
        </w:rPr>
      </w:pPr>
      <w:r>
        <w:rPr>
          <w:rFonts w:hint="eastAsia" w:ascii="仿宋" w:hAnsi="仿宋" w:eastAsia="仿宋" w:cs="仿宋"/>
          <w:b/>
          <w:bCs/>
          <w:sz w:val="24"/>
        </w:rPr>
        <w:t>委托人</w:t>
      </w:r>
      <w:r>
        <w:rPr>
          <w:rFonts w:hint="eastAsia" w:ascii="仿宋" w:hAnsi="仿宋" w:eastAsia="仿宋" w:cs="仿宋"/>
          <w:b/>
          <w:bCs/>
          <w:sz w:val="24"/>
          <w:lang w:eastAsia="zh-CN"/>
        </w:rPr>
        <w:t>（</w:t>
      </w:r>
      <w:r>
        <w:rPr>
          <w:rFonts w:hint="eastAsia" w:ascii="仿宋" w:hAnsi="仿宋" w:eastAsia="仿宋" w:cs="仿宋"/>
          <w:b/>
          <w:bCs/>
          <w:sz w:val="24"/>
          <w:lang w:val="en-US" w:eastAsia="zh-CN"/>
        </w:rPr>
        <w:t>债权人</w:t>
      </w:r>
      <w:r>
        <w:rPr>
          <w:rFonts w:hint="eastAsia" w:ascii="仿宋" w:hAnsi="仿宋" w:eastAsia="仿宋" w:cs="仿宋"/>
          <w:b/>
          <w:bCs/>
          <w:sz w:val="24"/>
          <w:lang w:eastAsia="zh-CN"/>
        </w:rPr>
        <w:t>）</w:t>
      </w:r>
      <w:r>
        <w:rPr>
          <w:rFonts w:hint="eastAsia" w:ascii="仿宋" w:hAnsi="仿宋" w:eastAsia="仿宋" w:cs="仿宋"/>
          <w:b/>
          <w:bCs/>
          <w:sz w:val="24"/>
        </w:rPr>
        <w:t>：</w:t>
      </w:r>
    </w:p>
    <w:p w14:paraId="2F144E05">
      <w:pPr>
        <w:spacing w:line="360" w:lineRule="auto"/>
        <w:ind w:firstLine="0" w:firstLineChars="0"/>
        <w:jc w:val="center"/>
        <w:rPr>
          <w:rFonts w:hint="default" w:ascii="仿宋" w:hAnsi="仿宋" w:eastAsia="仿宋" w:cs="仿宋"/>
          <w:sz w:val="24"/>
          <w:lang w:val="en-US" w:eastAsia="zh-CN"/>
        </w:rPr>
      </w:pPr>
      <w:r>
        <w:rPr>
          <w:rFonts w:hint="eastAsia" w:ascii="仿宋" w:hAnsi="仿宋" w:eastAsia="仿宋" w:cs="仿宋"/>
          <w:b/>
          <w:bCs/>
          <w:sz w:val="24"/>
          <w:highlight w:val="none"/>
          <w:u w:val="none"/>
          <w:lang w:eastAsia="zh-CN"/>
        </w:rPr>
        <w:t>（</w:t>
      </w:r>
      <w:r>
        <w:rPr>
          <w:rFonts w:hint="eastAsia" w:ascii="仿宋" w:hAnsi="仿宋" w:eastAsia="仿宋" w:cs="仿宋"/>
          <w:b/>
          <w:bCs/>
          <w:sz w:val="24"/>
          <w:highlight w:val="none"/>
          <w:u w:val="none"/>
          <w:lang w:val="en-US" w:eastAsia="zh-CN"/>
        </w:rPr>
        <w:t>法人或其他组织</w:t>
      </w:r>
      <w:r>
        <w:rPr>
          <w:rFonts w:hint="eastAsia" w:ascii="仿宋" w:hAnsi="仿宋" w:eastAsia="仿宋" w:cs="仿宋"/>
          <w:b/>
          <w:bCs/>
          <w:sz w:val="24"/>
          <w:highlight w:val="none"/>
          <w:u w:val="none"/>
          <w:lang w:eastAsia="zh-CN"/>
        </w:rPr>
        <w:t>）</w:t>
      </w:r>
      <w:r>
        <w:rPr>
          <w:rFonts w:hint="eastAsia" w:ascii="仿宋" w:hAnsi="仿宋" w:eastAsia="仿宋" w:cs="仿宋"/>
          <w:b/>
          <w:bCs/>
          <w:sz w:val="24"/>
          <w:highlight w:val="none"/>
          <w:u w:val="none"/>
        </w:rPr>
        <w:t>法定</w:t>
      </w:r>
      <w:r>
        <w:rPr>
          <w:rFonts w:hint="eastAsia" w:ascii="仿宋" w:hAnsi="仿宋" w:eastAsia="仿宋" w:cs="仿宋"/>
          <w:b/>
          <w:bCs/>
          <w:sz w:val="24"/>
          <w:highlight w:val="none"/>
          <w:u w:val="none"/>
          <w:lang w:val="en-US" w:eastAsia="zh-CN"/>
        </w:rPr>
        <w:t>代</w:t>
      </w:r>
      <w:r>
        <w:rPr>
          <w:rFonts w:hint="eastAsia" w:ascii="仿宋" w:hAnsi="仿宋" w:eastAsia="仿宋" w:cs="仿宋"/>
          <w:b/>
          <w:bCs/>
          <w:sz w:val="24"/>
          <w:highlight w:val="none"/>
          <w:u w:val="none"/>
        </w:rPr>
        <w:t>表人</w:t>
      </w:r>
      <w:r>
        <w:rPr>
          <w:rFonts w:hint="eastAsia" w:ascii="仿宋" w:hAnsi="仿宋" w:eastAsia="仿宋" w:cs="仿宋"/>
          <w:b/>
          <w:bCs/>
          <w:sz w:val="24"/>
          <w:highlight w:val="none"/>
          <w:u w:val="none"/>
          <w:lang w:eastAsia="zh-CN"/>
        </w:rPr>
        <w:t>（</w:t>
      </w:r>
      <w:r>
        <w:rPr>
          <w:rFonts w:hint="eastAsia" w:ascii="仿宋" w:hAnsi="仿宋" w:eastAsia="仿宋" w:cs="仿宋"/>
          <w:b/>
          <w:bCs/>
          <w:sz w:val="24"/>
          <w:highlight w:val="none"/>
          <w:u w:val="none"/>
          <w:lang w:val="en-US" w:eastAsia="zh-CN"/>
        </w:rPr>
        <w:t>负责人</w:t>
      </w:r>
      <w:r>
        <w:rPr>
          <w:rFonts w:hint="eastAsia" w:ascii="仿宋" w:hAnsi="仿宋" w:eastAsia="仿宋" w:cs="仿宋"/>
          <w:b/>
          <w:bCs/>
          <w:sz w:val="24"/>
          <w:highlight w:val="none"/>
          <w:u w:val="none"/>
          <w:lang w:eastAsia="zh-CN"/>
        </w:rPr>
        <w:t>）：</w:t>
      </w:r>
    </w:p>
    <w:p w14:paraId="4BCA95DE">
      <w:pPr>
        <w:spacing w:line="360" w:lineRule="auto"/>
        <w:ind w:firstLine="2880" w:firstLineChars="1200"/>
        <w:jc w:val="right"/>
        <w:rPr>
          <w:rFonts w:ascii="仿宋" w:hAnsi="仿宋" w:eastAsia="仿宋" w:cs="仿宋"/>
          <w:sz w:val="24"/>
        </w:rPr>
      </w:pPr>
      <w:r>
        <w:rPr>
          <w:rFonts w:hint="eastAsia" w:ascii="仿宋" w:hAnsi="仿宋" w:eastAsia="仿宋" w:cs="仿宋"/>
          <w:sz w:val="24"/>
        </w:rPr>
        <w:t xml:space="preserve">                  年    月    日</w:t>
      </w:r>
    </w:p>
    <w:p w14:paraId="2B289218">
      <w:pPr>
        <w:spacing w:line="360" w:lineRule="auto"/>
        <w:jc w:val="left"/>
        <w:rPr>
          <w:rFonts w:ascii="黑体" w:hAnsi="黑体" w:eastAsia="黑体"/>
          <w:sz w:val="24"/>
        </w:rPr>
      </w:pPr>
    </w:p>
    <w:p w14:paraId="13F7C136">
      <w:pPr>
        <w:spacing w:line="360" w:lineRule="auto"/>
        <w:jc w:val="left"/>
        <w:rPr>
          <w:rFonts w:hint="default" w:ascii="仿宋" w:hAnsi="仿宋" w:eastAsia="仿宋" w:cs="仿宋"/>
          <w:b/>
          <w:bCs/>
          <w:sz w:val="24"/>
          <w:lang w:val="en-US" w:eastAsia="zh-CN"/>
        </w:rPr>
      </w:pPr>
      <w:r>
        <w:rPr>
          <w:rFonts w:hint="eastAsia" w:ascii="仿宋" w:hAnsi="仿宋" w:eastAsia="仿宋" w:cs="仿宋"/>
          <w:b/>
          <w:bCs/>
          <w:sz w:val="24"/>
        </w:rPr>
        <w:t>注：</w:t>
      </w:r>
      <w:r>
        <w:rPr>
          <w:rFonts w:hint="eastAsia" w:ascii="仿宋" w:hAnsi="仿宋" w:eastAsia="仿宋" w:cs="仿宋"/>
          <w:b/>
          <w:bCs/>
          <w:sz w:val="24"/>
          <w:lang w:val="en-US" w:eastAsia="zh-CN"/>
        </w:rPr>
        <w:t>1.如委托人（债权人）为法人或其他组织的：</w:t>
      </w:r>
    </w:p>
    <w:p w14:paraId="51551AD3">
      <w:pPr>
        <w:numPr>
          <w:ilvl w:val="0"/>
          <w:numId w:val="0"/>
        </w:numPr>
        <w:spacing w:line="360" w:lineRule="auto"/>
        <w:jc w:val="left"/>
        <w:rPr>
          <w:rFonts w:hint="eastAsia" w:ascii="仿宋" w:hAnsi="仿宋" w:eastAsia="仿宋" w:cs="仿宋"/>
          <w:b/>
          <w:bCs/>
          <w:sz w:val="24"/>
          <w:u w:val="none"/>
          <w:lang w:val="en-US" w:eastAsia="zh-CN"/>
        </w:rPr>
      </w:pPr>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u w:val="none"/>
          <w:lang w:val="en-US" w:eastAsia="zh-CN"/>
        </w:rPr>
        <w:t>委托律师代为申报的，另须提交律师事务所出具的所函，受托人的律师执业证复印件。</w:t>
      </w:r>
    </w:p>
    <w:p w14:paraId="31A7B798">
      <w:pPr>
        <w:numPr>
          <w:ilvl w:val="0"/>
          <w:numId w:val="0"/>
        </w:numPr>
        <w:spacing w:line="360" w:lineRule="auto"/>
        <w:jc w:val="left"/>
        <w:rPr>
          <w:rFonts w:hint="eastAsia" w:ascii="仿宋" w:hAnsi="仿宋" w:eastAsia="仿宋" w:cs="仿宋"/>
          <w:b/>
          <w:bCs/>
          <w:sz w:val="24"/>
          <w:u w:val="none"/>
          <w:lang w:val="en-US" w:eastAsia="zh-CN"/>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u w:val="none"/>
          <w:lang w:val="en-US" w:eastAsia="zh-CN"/>
        </w:rPr>
        <w:t>委托员工进行申报的，另须提交员工的身份证复印件（签名）、劳动合同/单位出具的在职证明（加盖公章）/缴纳社保证明（加盖公章）/发放工资银行流水或凭证。</w:t>
      </w:r>
    </w:p>
    <w:p w14:paraId="25BD4DC2">
      <w:pPr>
        <w:numPr>
          <w:ilvl w:val="0"/>
          <w:numId w:val="0"/>
        </w:numPr>
        <w:spacing w:line="360" w:lineRule="auto"/>
        <w:jc w:val="left"/>
        <w:rPr>
          <w:rFonts w:hint="default" w:ascii="仿宋" w:hAnsi="仿宋" w:eastAsia="仿宋" w:cs="仿宋"/>
          <w:b/>
          <w:bCs/>
          <w:sz w:val="24"/>
          <w:u w:val="none"/>
          <w:lang w:val="en-US" w:eastAsia="zh-CN"/>
        </w:rPr>
      </w:pPr>
      <w:r>
        <w:rPr>
          <w:rFonts w:hint="eastAsia" w:ascii="仿宋" w:hAnsi="仿宋" w:eastAsia="仿宋" w:cs="仿宋"/>
          <w:b/>
          <w:bCs/>
          <w:sz w:val="24"/>
          <w:u w:val="none"/>
          <w:lang w:val="en-US" w:eastAsia="zh-CN"/>
        </w:rPr>
        <w:t>（3）法定代表人（负责人）签名或盖章。</w:t>
      </w:r>
    </w:p>
    <w:p w14:paraId="26FEAF88">
      <w:pPr>
        <w:numPr>
          <w:ilvl w:val="-1"/>
          <w:numId w:val="0"/>
        </w:numPr>
        <w:spacing w:line="360" w:lineRule="auto"/>
        <w:jc w:val="left"/>
        <w:rPr>
          <w:rFonts w:hint="eastAsia" w:ascii="仿宋" w:hAnsi="仿宋" w:eastAsia="仿宋" w:cs="仿宋"/>
          <w:b/>
          <w:bCs/>
          <w:sz w:val="24"/>
          <w:u w:val="none"/>
          <w:lang w:val="en-US" w:eastAsia="zh-CN"/>
        </w:rPr>
      </w:pPr>
      <w:r>
        <w:rPr>
          <w:rFonts w:hint="eastAsia" w:ascii="仿宋" w:hAnsi="仿宋" w:eastAsia="仿宋" w:cs="仿宋"/>
          <w:b/>
          <w:bCs/>
          <w:sz w:val="24"/>
          <w:u w:val="none"/>
          <w:lang w:val="en-US" w:eastAsia="zh-CN"/>
        </w:rPr>
        <w:t>2.如委托人（债权人）为自然人的：</w:t>
      </w:r>
    </w:p>
    <w:p w14:paraId="2E0D5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u w:val="none"/>
          <w:lang w:val="en-US" w:eastAsia="zh-CN"/>
        </w:rPr>
      </w:pPr>
      <w:r>
        <w:rPr>
          <w:rFonts w:hint="eastAsia" w:ascii="仿宋" w:hAnsi="仿宋" w:eastAsia="仿宋" w:cs="仿宋"/>
          <w:b/>
          <w:bCs/>
          <w:sz w:val="24"/>
          <w:u w:val="none"/>
          <w:lang w:val="en-US" w:eastAsia="zh-CN"/>
        </w:rPr>
        <w:t>委托律师代为申报的，另须提交律师事务所出具的所函，受托人的律师执业证复印件。</w:t>
      </w:r>
    </w:p>
    <w:p w14:paraId="7C4721DC">
      <w:pPr>
        <w:spacing w:line="360" w:lineRule="auto"/>
        <w:rPr>
          <w:rFonts w:hint="eastAsia" w:eastAsia="宋体"/>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p>
    <w:p w14:paraId="322375C3">
      <w:pPr>
        <w:spacing w:line="360" w:lineRule="auto"/>
        <w:jc w:val="left"/>
        <w:rPr>
          <w:rFonts w:hint="eastAsia"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rPr>
        <w:t>附件</w:t>
      </w:r>
      <w:r>
        <w:rPr>
          <w:rFonts w:hint="eastAsia" w:asciiTheme="minorEastAsia" w:hAnsiTheme="minorEastAsia" w:eastAsiaTheme="minorEastAsia"/>
          <w:b/>
          <w:bCs/>
          <w:sz w:val="28"/>
          <w:szCs w:val="28"/>
          <w:lang w:val="en-US" w:eastAsia="zh-CN"/>
        </w:rPr>
        <w:t>7</w:t>
      </w:r>
    </w:p>
    <w:p w14:paraId="10075894">
      <w:pPr>
        <w:spacing w:line="360" w:lineRule="auto"/>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法定代表人（负责人）身份证明书</w:t>
      </w:r>
    </w:p>
    <w:p w14:paraId="179ECBDA">
      <w:pPr>
        <w:spacing w:line="360" w:lineRule="auto"/>
        <w:jc w:val="center"/>
        <w:rPr>
          <w:rFonts w:hint="eastAsia" w:ascii="宋体" w:hAnsi="宋体" w:cs="宋体"/>
          <w:b/>
          <w:bCs/>
          <w:sz w:val="28"/>
          <w:szCs w:val="28"/>
          <w:lang w:val="en-US" w:eastAsia="zh-CN"/>
        </w:rPr>
      </w:pPr>
    </w:p>
    <w:p w14:paraId="3A4CF441">
      <w:pPr>
        <w:spacing w:line="360" w:lineRule="auto"/>
        <w:ind w:firstLine="482" w:firstLineChars="200"/>
        <w:jc w:val="left"/>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none"/>
          <w:lang w:val="en-US" w:eastAsia="zh-CN"/>
        </w:rPr>
        <w:t>同志在我单位任</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none"/>
          <w:lang w:val="en-US" w:eastAsia="zh-CN"/>
        </w:rPr>
        <w:t>职务，系我单位的法定代表人（负责人），特此证明！</w:t>
      </w:r>
    </w:p>
    <w:p w14:paraId="4CD6C524">
      <w:pPr>
        <w:spacing w:line="360" w:lineRule="auto"/>
        <w:ind w:firstLine="482" w:firstLineChars="200"/>
        <w:jc w:val="left"/>
        <w:rPr>
          <w:rFonts w:hint="eastAsia" w:ascii="仿宋" w:hAnsi="仿宋" w:eastAsia="仿宋" w:cs="仿宋"/>
          <w:b/>
          <w:bCs/>
          <w:sz w:val="24"/>
          <w:szCs w:val="24"/>
          <w:u w:val="single"/>
          <w:lang w:val="en-US" w:eastAsia="zh-CN"/>
        </w:rPr>
      </w:pPr>
    </w:p>
    <w:p w14:paraId="0B1F2610">
      <w:pPr>
        <w:wordWrap w:val="0"/>
        <w:spacing w:line="360" w:lineRule="auto"/>
        <w:ind w:firstLine="482" w:firstLineChars="200"/>
        <w:jc w:val="right"/>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 xml:space="preserve">单位盖章：          </w:t>
      </w:r>
    </w:p>
    <w:p w14:paraId="4D5C169B">
      <w:pPr>
        <w:wordWrap w:val="0"/>
        <w:spacing w:line="360" w:lineRule="auto"/>
        <w:ind w:firstLine="482" w:firstLineChars="200"/>
        <w:jc w:val="right"/>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年    月    日</w:t>
      </w:r>
    </w:p>
    <w:p w14:paraId="1AF3735F">
      <w:pPr>
        <w:wordWrap/>
        <w:spacing w:line="360" w:lineRule="auto"/>
        <w:jc w:val="left"/>
        <w:rPr>
          <w:rFonts w:hint="eastAsia" w:ascii="仿宋" w:hAnsi="仿宋" w:eastAsia="仿宋" w:cs="仿宋"/>
          <w:b/>
          <w:bCs/>
          <w:sz w:val="24"/>
          <w:szCs w:val="24"/>
          <w:u w:val="none"/>
          <w:lang w:val="en-US" w:eastAsia="zh-CN"/>
        </w:rPr>
      </w:pPr>
    </w:p>
    <w:p w14:paraId="2ACC7336">
      <w:pPr>
        <w:wordWrap/>
        <w:spacing w:line="360" w:lineRule="auto"/>
        <w:jc w:val="left"/>
        <w:rPr>
          <w:rFonts w:hint="eastAsia" w:ascii="仿宋" w:hAnsi="仿宋" w:eastAsia="仿宋" w:cs="仿宋"/>
          <w:b/>
          <w:bCs/>
          <w:sz w:val="24"/>
          <w:szCs w:val="24"/>
          <w:u w:val="none"/>
          <w:lang w:val="en-US" w:eastAsia="zh-CN"/>
        </w:rPr>
      </w:pPr>
    </w:p>
    <w:p w14:paraId="0E125F29">
      <w:pPr>
        <w:wordWrap/>
        <w:spacing w:line="360" w:lineRule="auto"/>
        <w:jc w:val="left"/>
        <w:rPr>
          <w:rFonts w:hint="eastAsia" w:ascii="仿宋" w:hAnsi="仿宋" w:eastAsia="仿宋" w:cs="仿宋"/>
          <w:b/>
          <w:bCs/>
          <w:sz w:val="24"/>
          <w:szCs w:val="24"/>
          <w:u w:val="none"/>
          <w:lang w:val="en-US" w:eastAsia="zh-CN"/>
        </w:rPr>
      </w:pPr>
    </w:p>
    <w:p w14:paraId="48EA289E">
      <w:pPr>
        <w:wordWrap/>
        <w:spacing w:line="360" w:lineRule="auto"/>
        <w:jc w:val="left"/>
        <w:rPr>
          <w:rFonts w:hint="eastAsia" w:ascii="仿宋" w:hAnsi="仿宋" w:eastAsia="仿宋" w:cs="仿宋"/>
          <w:b/>
          <w:bCs/>
          <w:sz w:val="24"/>
          <w:szCs w:val="24"/>
          <w:u w:val="none"/>
          <w:lang w:val="en-US" w:eastAsia="zh-CN"/>
        </w:rPr>
      </w:pPr>
    </w:p>
    <w:p w14:paraId="3DDDD16B">
      <w:pPr>
        <w:wordWrap/>
        <w:spacing w:line="360" w:lineRule="auto"/>
        <w:jc w:val="left"/>
        <w:rPr>
          <w:rFonts w:hint="eastAsia" w:ascii="仿宋" w:hAnsi="仿宋" w:eastAsia="仿宋" w:cs="仿宋"/>
          <w:b/>
          <w:bCs/>
          <w:sz w:val="24"/>
          <w:szCs w:val="24"/>
          <w:u w:val="none"/>
          <w:lang w:val="en-US" w:eastAsia="zh-CN"/>
        </w:rPr>
      </w:pPr>
    </w:p>
    <w:p w14:paraId="545135F3">
      <w:pPr>
        <w:wordWrap/>
        <w:spacing w:line="360" w:lineRule="auto"/>
        <w:jc w:val="left"/>
        <w:rPr>
          <w:rFonts w:hint="eastAsia" w:ascii="仿宋" w:hAnsi="仿宋" w:eastAsia="仿宋" w:cs="仿宋"/>
          <w:b/>
          <w:bCs/>
          <w:sz w:val="24"/>
          <w:szCs w:val="24"/>
          <w:u w:val="none"/>
          <w:lang w:val="en-US" w:eastAsia="zh-CN"/>
        </w:rPr>
      </w:pPr>
    </w:p>
    <w:p w14:paraId="32165E72">
      <w:pPr>
        <w:wordWrap/>
        <w:spacing w:line="360" w:lineRule="auto"/>
        <w:jc w:val="left"/>
        <w:rPr>
          <w:rFonts w:hint="eastAsia" w:ascii="仿宋" w:hAnsi="仿宋" w:eastAsia="仿宋" w:cs="仿宋"/>
          <w:b/>
          <w:bCs/>
          <w:sz w:val="24"/>
          <w:szCs w:val="24"/>
          <w:u w:val="none"/>
          <w:lang w:val="en-US" w:eastAsia="zh-CN"/>
        </w:rPr>
      </w:pPr>
    </w:p>
    <w:p w14:paraId="62D2E1F6">
      <w:pPr>
        <w:numPr>
          <w:ilvl w:val="0"/>
          <w:numId w:val="0"/>
        </w:numPr>
        <w:wordWrap/>
        <w:spacing w:line="360" w:lineRule="auto"/>
        <w:jc w:val="left"/>
        <w:rPr>
          <w:rFonts w:hint="eastAsia" w:ascii="仿宋" w:hAnsi="仿宋" w:eastAsia="仿宋" w:cs="仿宋"/>
          <w:b/>
          <w:bCs/>
          <w:sz w:val="24"/>
          <w:szCs w:val="24"/>
          <w:u w:val="none"/>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b/>
          <w:bCs/>
          <w:kern w:val="2"/>
          <w:sz w:val="24"/>
          <w:szCs w:val="24"/>
          <w:lang w:val="en-US" w:eastAsia="zh-CN" w:bidi="ar-SA"/>
        </w:rPr>
        <w:t>注：仅</w:t>
      </w:r>
      <w:r>
        <w:rPr>
          <w:rFonts w:hint="eastAsia" w:ascii="仿宋" w:hAnsi="仿宋" w:eastAsia="仿宋" w:cs="仿宋"/>
          <w:b/>
          <w:bCs/>
          <w:sz w:val="24"/>
          <w:lang w:val="en-US" w:eastAsia="zh-CN"/>
        </w:rPr>
        <w:t>法人或其他组织</w:t>
      </w:r>
      <w:r>
        <w:rPr>
          <w:rFonts w:hint="eastAsia" w:ascii="仿宋" w:hAnsi="仿宋" w:eastAsia="仿宋" w:cs="仿宋"/>
          <w:b/>
          <w:bCs/>
          <w:kern w:val="2"/>
          <w:sz w:val="24"/>
          <w:szCs w:val="24"/>
          <w:lang w:val="en-US" w:eastAsia="zh-CN" w:bidi="ar-SA"/>
        </w:rPr>
        <w:t>须填写附件7，另须</w:t>
      </w:r>
      <w:r>
        <w:rPr>
          <w:rFonts w:hint="eastAsia" w:ascii="仿宋" w:hAnsi="仿宋" w:eastAsia="仿宋" w:cs="仿宋"/>
          <w:b/>
          <w:bCs/>
          <w:kern w:val="2"/>
          <w:sz w:val="24"/>
          <w:szCs w:val="24"/>
          <w:u w:val="none"/>
          <w:lang w:val="en-US" w:eastAsia="zh-CN" w:bidi="ar-SA"/>
        </w:rPr>
        <w:t>提交</w:t>
      </w:r>
      <w:r>
        <w:rPr>
          <w:rFonts w:hint="eastAsia" w:ascii="仿宋" w:hAnsi="仿宋" w:eastAsia="仿宋" w:cs="仿宋"/>
          <w:b/>
          <w:bCs/>
          <w:sz w:val="24"/>
          <w:szCs w:val="24"/>
          <w:u w:val="none"/>
          <w:lang w:val="en-US" w:eastAsia="zh-CN"/>
        </w:rPr>
        <w:t>营业执照、法定代表人/负责人身份证正反面复印件（均须加盖公章）。</w:t>
      </w:r>
    </w:p>
    <w:p w14:paraId="56C87ED5">
      <w:pPr>
        <w:spacing w:line="360" w:lineRule="auto"/>
        <w:jc w:val="left"/>
        <w:rPr>
          <w:rFonts w:hint="eastAsia" w:asciiTheme="minorEastAsia" w:hAnsiTheme="minorEastAsia" w:eastAsiaTheme="minorEastAsia"/>
          <w:b/>
          <w:bCs/>
          <w:sz w:val="28"/>
          <w:szCs w:val="28"/>
          <w:highlight w:val="none"/>
          <w:lang w:val="en-US" w:eastAsia="zh-CN"/>
        </w:rPr>
      </w:pPr>
      <w:r>
        <w:rPr>
          <w:rFonts w:hint="eastAsia" w:asciiTheme="minorEastAsia" w:hAnsiTheme="minorEastAsia" w:eastAsiaTheme="minorEastAsia"/>
          <w:b/>
          <w:bCs/>
          <w:sz w:val="28"/>
          <w:szCs w:val="28"/>
          <w:highlight w:val="none"/>
        </w:rPr>
        <w:t>附件</w:t>
      </w:r>
      <w:r>
        <w:rPr>
          <w:rFonts w:hint="eastAsia" w:asciiTheme="minorEastAsia" w:hAnsiTheme="minorEastAsia" w:eastAsiaTheme="minorEastAsia"/>
          <w:b/>
          <w:bCs/>
          <w:sz w:val="28"/>
          <w:szCs w:val="28"/>
          <w:highlight w:val="none"/>
          <w:lang w:val="en-US" w:eastAsia="zh-CN"/>
        </w:rPr>
        <w:t>8</w:t>
      </w:r>
    </w:p>
    <w:p w14:paraId="7BB2A61D">
      <w:pPr>
        <w:spacing w:line="360" w:lineRule="auto"/>
        <w:jc w:val="cente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eastAsia="zh-CN"/>
        </w:rPr>
        <w:t>拉丁天空国际餐饮管理（广州）有限责任公司破产清算</w:t>
      </w:r>
      <w:r>
        <w:rPr>
          <w:rFonts w:hint="eastAsia" w:asciiTheme="majorEastAsia" w:hAnsiTheme="majorEastAsia" w:eastAsiaTheme="majorEastAsia" w:cstheme="majorEastAsia"/>
          <w:b/>
          <w:bCs/>
          <w:sz w:val="24"/>
          <w:szCs w:val="24"/>
          <w:highlight w:val="none"/>
        </w:rPr>
        <w:t>案</w:t>
      </w:r>
    </w:p>
    <w:p w14:paraId="48EE6DB4">
      <w:pPr>
        <w:spacing w:line="360" w:lineRule="auto"/>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资料送达与书面决议召开会议规则确认书</w:t>
      </w:r>
    </w:p>
    <w:p w14:paraId="6FA3A8C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根据《中华人民共和国企业破产法》第五十九条之规定，债权人对提交债权人会议表决的事项依法行使表决权。考虑到债权人会议召开成本相对较高等因素，同时也为减少全体债权人参加债权人会议而支出的成本，</w:t>
      </w:r>
      <w:r>
        <w:rPr>
          <w:rFonts w:hint="eastAsia" w:ascii="仿宋" w:hAnsi="仿宋" w:eastAsia="仿宋" w:cs="仿宋"/>
          <w:b/>
          <w:bCs/>
          <w:sz w:val="24"/>
          <w:highlight w:val="none"/>
        </w:rPr>
        <w:t>债权人同意如下资料送达与书面决议召开会议规则：</w:t>
      </w:r>
    </w:p>
    <w:p w14:paraId="3548FC3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1.同意通过书面决议的方式召开后续的债权人会议并就有关事项进行表决，表决事项包括</w:t>
      </w:r>
      <w:r>
        <w:rPr>
          <w:rFonts w:hint="eastAsia" w:ascii="仿宋" w:hAnsi="仿宋" w:eastAsia="仿宋" w:cs="仿宋"/>
          <w:sz w:val="24"/>
          <w:highlight w:val="none"/>
          <w:lang w:eastAsia="zh-CN"/>
        </w:rPr>
        <w:t>须</w:t>
      </w:r>
      <w:r>
        <w:rPr>
          <w:rFonts w:hint="eastAsia" w:ascii="仿宋" w:hAnsi="仿宋" w:eastAsia="仿宋" w:cs="仿宋"/>
          <w:sz w:val="24"/>
          <w:highlight w:val="none"/>
        </w:rPr>
        <w:t>要通知全体债权人参与表决的事项，也包括分组表决的事项、成立债权人委员会的表决事项等。电子邮件一经发送成功，相关文件即视为送达，电子邮件到达专用邮箱的日期为送达日期，以邮政快递方式送达的，以签收或退回日期为送达日期。因债权人提供的送达地址不准确、拒不提供送达地址、送达地址变更未及时告知、受送达人本人或者受送达人指定的代收人拒绝签收，导致相关文书未能被</w:t>
      </w:r>
      <w:r>
        <w:rPr>
          <w:rFonts w:hint="eastAsia" w:ascii="仿宋" w:hAnsi="仿宋" w:eastAsia="仿宋" w:cs="仿宋"/>
          <w:sz w:val="24"/>
          <w:highlight w:val="none"/>
          <w:lang w:val="en-US" w:eastAsia="zh-CN"/>
        </w:rPr>
        <w:t>债权人</w:t>
      </w:r>
      <w:r>
        <w:rPr>
          <w:rFonts w:hint="eastAsia" w:ascii="仿宋" w:hAnsi="仿宋" w:eastAsia="仿宋" w:cs="仿宋"/>
          <w:sz w:val="24"/>
          <w:highlight w:val="none"/>
        </w:rPr>
        <w:t>实际接收的，相关文书退回之日视为送达之日。</w:t>
      </w:r>
    </w:p>
    <w:p w14:paraId="35BFB70B">
      <w:pPr>
        <w:shd w:val="clea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b w:val="0"/>
          <w:bCs w:val="0"/>
          <w:sz w:val="24"/>
          <w:highlight w:val="none"/>
        </w:rPr>
        <w:t>2.当</w:t>
      </w:r>
      <w:r>
        <w:rPr>
          <w:rFonts w:hint="eastAsia" w:ascii="仿宋" w:hAnsi="仿宋" w:eastAsia="仿宋" w:cs="仿宋"/>
          <w:b w:val="0"/>
          <w:bCs w:val="0"/>
          <w:sz w:val="24"/>
          <w:highlight w:val="none"/>
          <w:lang w:val="en-US" w:eastAsia="zh-CN"/>
        </w:rPr>
        <w:t>管理人</w:t>
      </w:r>
      <w:r>
        <w:rPr>
          <w:rFonts w:hint="eastAsia" w:ascii="仿宋" w:hAnsi="仿宋" w:eastAsia="仿宋" w:cs="仿宋"/>
          <w:b w:val="0"/>
          <w:bCs w:val="0"/>
          <w:sz w:val="24"/>
          <w:highlight w:val="none"/>
        </w:rPr>
        <w:t>将</w:t>
      </w:r>
      <w:r>
        <w:rPr>
          <w:rFonts w:hint="eastAsia" w:ascii="仿宋" w:hAnsi="仿宋" w:eastAsia="仿宋" w:cs="仿宋"/>
          <w:b w:val="0"/>
          <w:bCs w:val="0"/>
          <w:sz w:val="24"/>
          <w:highlight w:val="none"/>
          <w:lang w:val="en-US" w:eastAsia="zh-CN"/>
        </w:rPr>
        <w:t>须要</w:t>
      </w:r>
      <w:r>
        <w:rPr>
          <w:rFonts w:hint="eastAsia" w:ascii="仿宋" w:hAnsi="仿宋" w:eastAsia="仿宋" w:cs="仿宋"/>
          <w:b w:val="0"/>
          <w:bCs w:val="0"/>
          <w:sz w:val="24"/>
          <w:highlight w:val="none"/>
          <w:lang w:val="en-US"/>
        </w:rPr>
        <w:t>书面表决</w:t>
      </w:r>
      <w:r>
        <w:rPr>
          <w:rFonts w:hint="eastAsia" w:ascii="仿宋" w:hAnsi="仿宋" w:eastAsia="仿宋" w:cs="仿宋"/>
          <w:b w:val="0"/>
          <w:bCs w:val="0"/>
          <w:sz w:val="24"/>
          <w:highlight w:val="none"/>
          <w:lang w:val="en-US" w:eastAsia="zh-CN"/>
        </w:rPr>
        <w:t>的文书</w:t>
      </w:r>
      <w:r>
        <w:rPr>
          <w:rFonts w:hint="eastAsia" w:ascii="仿宋" w:hAnsi="仿宋" w:eastAsia="仿宋" w:cs="仿宋"/>
          <w:b w:val="0"/>
          <w:bCs w:val="0"/>
          <w:sz w:val="24"/>
          <w:highlight w:val="none"/>
        </w:rPr>
        <w:t>通过邮寄送达或电子送达（包括电子邮箱、短信、微信</w:t>
      </w:r>
      <w:r>
        <w:rPr>
          <w:rFonts w:hint="eastAsia" w:ascii="仿宋" w:hAnsi="仿宋" w:eastAsia="仿宋" w:cs="仿宋"/>
          <w:b w:val="0"/>
          <w:bCs w:val="0"/>
          <w:sz w:val="24"/>
          <w:highlight w:val="none"/>
          <w:lang w:eastAsia="zh-CN"/>
        </w:rPr>
        <w:t>（</w:t>
      </w:r>
      <w:r>
        <w:rPr>
          <w:rFonts w:hint="eastAsia" w:ascii="仿宋" w:hAnsi="仿宋" w:eastAsia="仿宋" w:cs="仿宋"/>
          <w:b w:val="0"/>
          <w:bCs w:val="0"/>
          <w:sz w:val="24"/>
          <w:highlight w:val="none"/>
          <w:lang w:val="en-US" w:eastAsia="zh-CN"/>
        </w:rPr>
        <w:t>含群聊</w:t>
      </w:r>
      <w:r>
        <w:rPr>
          <w:rFonts w:hint="eastAsia" w:ascii="仿宋" w:hAnsi="仿宋" w:eastAsia="仿宋" w:cs="仿宋"/>
          <w:b w:val="0"/>
          <w:bCs w:val="0"/>
          <w:sz w:val="24"/>
          <w:highlight w:val="none"/>
          <w:lang w:eastAsia="zh-CN"/>
        </w:rPr>
        <w:t>）</w:t>
      </w:r>
      <w:r>
        <w:rPr>
          <w:rFonts w:hint="eastAsia" w:ascii="仿宋" w:hAnsi="仿宋" w:eastAsia="仿宋" w:cs="仿宋"/>
          <w:b w:val="0"/>
          <w:bCs w:val="0"/>
          <w:sz w:val="24"/>
          <w:highlight w:val="none"/>
        </w:rPr>
        <w:t>任一方式）给各位债权人时，各位债权人应根据相应表决方案确定的表决内容、期限、规则行使该次表决事项的表决权。</w:t>
      </w:r>
      <w:r>
        <w:rPr>
          <w:rFonts w:hint="eastAsia" w:ascii="仿宋" w:hAnsi="仿宋" w:eastAsia="仿宋" w:cs="仿宋"/>
          <w:b w:val="0"/>
          <w:bCs w:val="0"/>
          <w:sz w:val="24"/>
          <w:highlight w:val="none"/>
          <w:lang w:val="en-US" w:eastAsia="zh-CN"/>
        </w:rPr>
        <w:t>表决期限内</w:t>
      </w:r>
      <w:r>
        <w:rPr>
          <w:rFonts w:hint="eastAsia" w:ascii="仿宋" w:hAnsi="仿宋" w:eastAsia="仿宋" w:cs="仿宋"/>
          <w:b w:val="0"/>
          <w:bCs w:val="0"/>
          <w:sz w:val="24"/>
          <w:highlight w:val="none"/>
        </w:rPr>
        <w:t>未提交表决票的或</w:t>
      </w:r>
      <w:r>
        <w:rPr>
          <w:rFonts w:hint="eastAsia" w:ascii="仿宋" w:hAnsi="仿宋" w:eastAsia="仿宋" w:cs="仿宋"/>
          <w:b w:val="0"/>
          <w:bCs w:val="0"/>
          <w:sz w:val="24"/>
          <w:highlight w:val="none"/>
          <w:lang w:val="en-US" w:eastAsia="zh-CN"/>
        </w:rPr>
        <w:t>未按规则表决的</w:t>
      </w:r>
      <w:r>
        <w:rPr>
          <w:rFonts w:hint="eastAsia" w:ascii="仿宋" w:hAnsi="仿宋" w:eastAsia="仿宋" w:cs="仿宋"/>
          <w:b w:val="0"/>
          <w:bCs w:val="0"/>
          <w:sz w:val="24"/>
          <w:highlight w:val="none"/>
        </w:rPr>
        <w:t>，均视为同意</w:t>
      </w:r>
      <w:r>
        <w:rPr>
          <w:rFonts w:hint="eastAsia" w:ascii="仿宋" w:hAnsi="仿宋" w:eastAsia="仿宋" w:cs="仿宋"/>
          <w:b w:val="0"/>
          <w:bCs w:val="0"/>
          <w:sz w:val="24"/>
          <w:highlight w:val="none"/>
          <w:lang w:eastAsia="zh-CN"/>
        </w:rPr>
        <w:t>；</w:t>
      </w:r>
      <w:r>
        <w:rPr>
          <w:rFonts w:hint="eastAsia" w:ascii="仿宋" w:hAnsi="仿宋" w:eastAsia="仿宋" w:cs="仿宋"/>
          <w:b w:val="0"/>
          <w:bCs w:val="0"/>
          <w:sz w:val="24"/>
          <w:highlight w:val="none"/>
          <w:lang w:val="en-US" w:eastAsia="zh-CN"/>
        </w:rPr>
        <w:t>当管理人将须要征询意见的文书（非表决事项）通过邮寄送达或电子送达（包括电子邮箱、短信、微信（含群聊）任一方式）给各位债权人时，如债权人存在异议，</w:t>
      </w:r>
      <w:r>
        <w:rPr>
          <w:rFonts w:hint="eastAsia" w:ascii="仿宋" w:hAnsi="仿宋" w:eastAsia="仿宋" w:cs="仿宋"/>
          <w:b w:val="0"/>
          <w:bCs w:val="0"/>
          <w:sz w:val="24"/>
          <w:highlight w:val="none"/>
        </w:rPr>
        <w:t>应根据相应</w:t>
      </w:r>
      <w:r>
        <w:rPr>
          <w:rFonts w:hint="eastAsia" w:ascii="仿宋" w:hAnsi="仿宋" w:eastAsia="仿宋" w:cs="仿宋"/>
          <w:b w:val="0"/>
          <w:bCs w:val="0"/>
          <w:sz w:val="24"/>
          <w:highlight w:val="none"/>
          <w:lang w:val="en-US" w:eastAsia="zh-CN"/>
        </w:rPr>
        <w:t>文书</w:t>
      </w:r>
      <w:r>
        <w:rPr>
          <w:rFonts w:hint="eastAsia" w:ascii="仿宋" w:hAnsi="仿宋" w:eastAsia="仿宋" w:cs="仿宋"/>
          <w:b w:val="0"/>
          <w:bCs w:val="0"/>
          <w:sz w:val="24"/>
          <w:highlight w:val="none"/>
        </w:rPr>
        <w:t>确定的</w:t>
      </w:r>
      <w:r>
        <w:rPr>
          <w:rFonts w:hint="eastAsia" w:ascii="仿宋" w:hAnsi="仿宋" w:eastAsia="仿宋" w:cs="仿宋"/>
          <w:b w:val="0"/>
          <w:bCs w:val="0"/>
          <w:sz w:val="24"/>
          <w:highlight w:val="none"/>
          <w:lang w:val="en-US" w:eastAsia="zh-CN"/>
        </w:rPr>
        <w:t>异议</w:t>
      </w:r>
      <w:r>
        <w:rPr>
          <w:rFonts w:hint="eastAsia" w:ascii="仿宋" w:hAnsi="仿宋" w:eastAsia="仿宋" w:cs="仿宋"/>
          <w:b w:val="0"/>
          <w:bCs w:val="0"/>
          <w:sz w:val="24"/>
          <w:highlight w:val="none"/>
        </w:rPr>
        <w:t>期限、规则</w:t>
      </w:r>
      <w:r>
        <w:rPr>
          <w:rFonts w:hint="eastAsia" w:ascii="仿宋" w:hAnsi="仿宋" w:eastAsia="仿宋" w:cs="仿宋"/>
          <w:b w:val="0"/>
          <w:bCs w:val="0"/>
          <w:sz w:val="24"/>
          <w:highlight w:val="none"/>
          <w:lang w:val="en-US" w:eastAsia="zh-CN"/>
        </w:rPr>
        <w:t>提出异议。异议期限内未提出或未按规则提出，均视为无异议。</w:t>
      </w:r>
    </w:p>
    <w:p w14:paraId="4362D42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债权人已确认送达地址及联系方式的，</w:t>
      </w:r>
      <w:r>
        <w:rPr>
          <w:rFonts w:hint="eastAsia" w:ascii="仿宋" w:hAnsi="仿宋" w:eastAsia="仿宋" w:cs="仿宋"/>
          <w:sz w:val="24"/>
          <w:highlight w:val="none"/>
          <w:lang w:eastAsia="zh-CN"/>
        </w:rPr>
        <w:t>管理人</w:t>
      </w:r>
      <w:r>
        <w:rPr>
          <w:rFonts w:hint="eastAsia" w:ascii="仿宋" w:hAnsi="仿宋" w:eastAsia="仿宋" w:cs="仿宋"/>
          <w:sz w:val="24"/>
          <w:highlight w:val="none"/>
        </w:rPr>
        <w:t>可视情况采取邮寄送达或电子送达（包括电子邮箱、短信</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微信（含群聊）任一</w:t>
      </w:r>
      <w:r>
        <w:rPr>
          <w:rFonts w:hint="eastAsia" w:ascii="仿宋" w:hAnsi="仿宋" w:eastAsia="仿宋" w:cs="仿宋"/>
          <w:sz w:val="24"/>
          <w:highlight w:val="none"/>
        </w:rPr>
        <w:t>方式）向债权人送达表决事项等会议资料。若采取邮寄送达的，自邮件被签收之日起启动债权人会议书面表决程序。债权人的送达地址及联系方式如有变动，应书面通知</w:t>
      </w:r>
      <w:r>
        <w:rPr>
          <w:rFonts w:hint="eastAsia" w:ascii="仿宋" w:hAnsi="仿宋" w:eastAsia="仿宋" w:cs="仿宋"/>
          <w:sz w:val="24"/>
          <w:highlight w:val="none"/>
          <w:lang w:eastAsia="zh-CN"/>
        </w:rPr>
        <w:t>管理人</w:t>
      </w:r>
      <w:r>
        <w:rPr>
          <w:rFonts w:hint="eastAsia" w:ascii="仿宋" w:hAnsi="仿宋" w:eastAsia="仿宋" w:cs="仿宋"/>
          <w:sz w:val="24"/>
          <w:highlight w:val="none"/>
        </w:rPr>
        <w:t>；如未通知，即视为未发生变动。</w:t>
      </w:r>
    </w:p>
    <w:p w14:paraId="1F057BA4">
      <w:pPr>
        <w:wordWrap w:val="0"/>
        <w:spacing w:line="360" w:lineRule="auto"/>
        <w:jc w:val="right"/>
        <w:rPr>
          <w:rFonts w:hint="default" w:ascii="仿宋" w:hAnsi="仿宋" w:eastAsia="仿宋" w:cs="仿宋"/>
          <w:b/>
          <w:bCs/>
          <w:sz w:val="24"/>
          <w:highlight w:val="none"/>
          <w:lang w:val="en-US" w:eastAsia="zh-CN"/>
        </w:rPr>
      </w:pPr>
      <w:r>
        <w:rPr>
          <w:rFonts w:hint="eastAsia" w:ascii="仿宋" w:hAnsi="仿宋" w:eastAsia="仿宋" w:cs="仿宋"/>
          <w:bCs/>
          <w:sz w:val="24"/>
          <w:highlight w:val="none"/>
        </w:rPr>
        <w:t xml:space="preserve"> </w:t>
      </w:r>
      <w:r>
        <w:rPr>
          <w:rFonts w:ascii="仿宋" w:hAnsi="仿宋" w:eastAsia="仿宋" w:cs="仿宋"/>
          <w:bCs/>
          <w:sz w:val="24"/>
          <w:highlight w:val="none"/>
        </w:rPr>
        <w:t xml:space="preserve">              </w:t>
      </w:r>
      <w:r>
        <w:rPr>
          <w:rFonts w:hint="eastAsia" w:ascii="仿宋" w:hAnsi="仿宋" w:eastAsia="仿宋" w:cs="仿宋"/>
          <w:bCs/>
          <w:sz w:val="24"/>
          <w:highlight w:val="none"/>
        </w:rPr>
        <w:t xml:space="preserve">  </w:t>
      </w:r>
      <w:r>
        <w:rPr>
          <w:rFonts w:ascii="仿宋" w:hAnsi="仿宋" w:eastAsia="仿宋" w:cs="仿宋"/>
          <w:b/>
          <w:bCs/>
          <w:sz w:val="24"/>
          <w:highlight w:val="none"/>
        </w:rPr>
        <w:t xml:space="preserve"> </w:t>
      </w:r>
      <w:r>
        <w:rPr>
          <w:rFonts w:hint="eastAsia" w:ascii="仿宋" w:hAnsi="仿宋" w:eastAsia="仿宋" w:cs="仿宋"/>
          <w:b/>
          <w:bCs/>
          <w:sz w:val="24"/>
          <w:highlight w:val="none"/>
        </w:rPr>
        <w:t>债权人（盖章/签字）：</w:t>
      </w:r>
      <w:r>
        <w:rPr>
          <w:rFonts w:hint="eastAsia" w:ascii="仿宋" w:hAnsi="仿宋" w:eastAsia="仿宋" w:cs="仿宋"/>
          <w:b/>
          <w:bCs/>
          <w:sz w:val="24"/>
          <w:highlight w:val="none"/>
          <w:lang w:val="en-US" w:eastAsia="zh-CN"/>
        </w:rPr>
        <w:t xml:space="preserve">             </w:t>
      </w:r>
    </w:p>
    <w:p w14:paraId="0BC54D67">
      <w:pPr>
        <w:spacing w:line="360" w:lineRule="auto"/>
        <w:ind w:left="420" w:leftChars="200" w:firstLine="482" w:firstLineChars="200"/>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 xml:space="preserve">            委托代理人</w:t>
      </w:r>
      <w:r>
        <w:rPr>
          <w:rFonts w:hint="eastAsia" w:ascii="仿宋" w:hAnsi="仿宋" w:eastAsia="仿宋" w:cs="仿宋"/>
          <w:b/>
          <w:bCs/>
          <w:sz w:val="24"/>
          <w:highlight w:val="none"/>
        </w:rPr>
        <w:t>（盖章/签字）</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rPr>
        <w:t xml:space="preserve">       </w:t>
      </w:r>
      <w:r>
        <w:rPr>
          <w:rFonts w:hint="eastAsia" w:ascii="仿宋" w:hAnsi="仿宋" w:eastAsia="仿宋" w:cs="仿宋"/>
          <w:b/>
          <w:bCs/>
          <w:sz w:val="24"/>
          <w:highlight w:val="none"/>
          <w:lang w:val="en-US" w:eastAsia="zh-CN"/>
        </w:rPr>
        <w:t xml:space="preserve">      </w:t>
      </w:r>
    </w:p>
    <w:p w14:paraId="015B6B47">
      <w:pPr>
        <w:spacing w:line="360" w:lineRule="auto"/>
        <w:ind w:left="420" w:leftChars="200" w:firstLine="482" w:firstLineChars="200"/>
        <w:jc w:val="center"/>
        <w:rPr>
          <w:rFonts w:hint="default" w:ascii="仿宋" w:hAnsi="仿宋" w:eastAsia="仿宋" w:cs="仿宋"/>
          <w:b/>
          <w:bCs/>
          <w:sz w:val="24"/>
          <w:highlight w:val="none"/>
          <w:lang w:val="en-US" w:eastAsia="zh-CN"/>
        </w:rPr>
      </w:pPr>
    </w:p>
    <w:p w14:paraId="32D8419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当书面表决事项取得出席会议的有表决权的债权人过半数通过，并且其代表的债权额占无财产担保债权总额的二分之一以上的，即视为该表决事项获得债权人会议表决通过。但是，如果表决事项属于分组表决的，或者《中华人民共和国企业破产法》对表决通过有特别规定的，从其规定。</w:t>
      </w:r>
    </w:p>
    <w:p w14:paraId="4D09E19F">
      <w:pPr>
        <w:wordWrap/>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对于分组表决事项，首次表决应按之前通知方式通知该组全体债权人参与表决</w:t>
      </w:r>
      <w:r>
        <w:rPr>
          <w:rFonts w:hint="eastAsia" w:ascii="仿宋" w:hAnsi="仿宋" w:eastAsia="仿宋" w:cs="仿宋"/>
          <w:sz w:val="24"/>
          <w:highlight w:val="none"/>
          <w:lang w:eastAsia="zh-CN"/>
        </w:rPr>
        <w:t>。</w:t>
      </w:r>
      <w:r>
        <w:rPr>
          <w:rFonts w:hint="eastAsia" w:ascii="仿宋" w:hAnsi="仿宋" w:eastAsia="仿宋" w:cs="仿宋"/>
          <w:sz w:val="24"/>
          <w:highlight w:val="none"/>
        </w:rPr>
        <w:t>二次表决时，如果表决方案未作调整或者未作实质性调整（是否构成实质性</w:t>
      </w:r>
    </w:p>
    <w:p w14:paraId="0FC92787">
      <w:pPr>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调整，由人民法院确定）的，则只</w:t>
      </w:r>
      <w:r>
        <w:rPr>
          <w:rFonts w:hint="eastAsia" w:ascii="仿宋" w:hAnsi="仿宋" w:eastAsia="仿宋" w:cs="仿宋"/>
          <w:sz w:val="24"/>
          <w:highlight w:val="none"/>
          <w:lang w:eastAsia="zh-CN"/>
        </w:rPr>
        <w:t>须</w:t>
      </w:r>
      <w:r>
        <w:rPr>
          <w:rFonts w:hint="eastAsia" w:ascii="仿宋" w:hAnsi="仿宋" w:eastAsia="仿宋" w:cs="仿宋"/>
          <w:sz w:val="24"/>
          <w:highlight w:val="none"/>
        </w:rPr>
        <w:t>要通知全体或该组债权人中之前未参与一次表决的，以及参与之前一次表决但未投同意票的债权人参与表决，之前已经参与表决并投同意票的债权人的投票继续有效；如二次表决方案相比一次表决方案有实质性调整的，则第二次表决时仍按之前通知方式通知该组或全体债权人参与表决。</w:t>
      </w:r>
    </w:p>
    <w:p w14:paraId="3758AB5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人民法院认为不宜进行书面表决的事项，依照《中华人民共和国企业破产法》的规定，仍采取特定地点召开债权人会议的方式进行表决。</w:t>
      </w:r>
    </w:p>
    <w:p w14:paraId="17DD63FF">
      <w:pPr>
        <w:spacing w:line="360" w:lineRule="auto"/>
        <w:ind w:left="420" w:leftChars="200" w:firstLine="480" w:firstLineChars="200"/>
        <w:jc w:val="center"/>
        <w:rPr>
          <w:rFonts w:ascii="仿宋" w:hAnsi="仿宋" w:eastAsia="仿宋" w:cs="仿宋"/>
          <w:bCs/>
          <w:sz w:val="24"/>
          <w:highlight w:val="none"/>
        </w:rPr>
      </w:pPr>
      <w:r>
        <w:rPr>
          <w:rFonts w:hint="eastAsia" w:ascii="仿宋" w:hAnsi="仿宋" w:eastAsia="仿宋" w:cs="仿宋"/>
          <w:bCs/>
          <w:sz w:val="24"/>
          <w:highlight w:val="none"/>
        </w:rPr>
        <w:t xml:space="preserve"> </w:t>
      </w:r>
      <w:r>
        <w:rPr>
          <w:rFonts w:ascii="仿宋" w:hAnsi="仿宋" w:eastAsia="仿宋" w:cs="仿宋"/>
          <w:bCs/>
          <w:sz w:val="24"/>
          <w:highlight w:val="none"/>
        </w:rPr>
        <w:t xml:space="preserve">                        </w:t>
      </w:r>
    </w:p>
    <w:p w14:paraId="3BA00D4A">
      <w:pPr>
        <w:spacing w:line="360" w:lineRule="auto"/>
        <w:ind w:left="420" w:leftChars="200" w:firstLine="480" w:firstLineChars="200"/>
        <w:jc w:val="center"/>
        <w:rPr>
          <w:rFonts w:ascii="仿宋" w:hAnsi="仿宋" w:eastAsia="仿宋" w:cs="仿宋"/>
          <w:bCs/>
          <w:sz w:val="24"/>
          <w:highlight w:val="none"/>
        </w:rPr>
      </w:pPr>
    </w:p>
    <w:p w14:paraId="4CF74A07">
      <w:pPr>
        <w:wordWrap w:val="0"/>
        <w:spacing w:line="360" w:lineRule="auto"/>
        <w:jc w:val="right"/>
        <w:rPr>
          <w:rFonts w:hint="default" w:ascii="仿宋" w:hAnsi="仿宋" w:eastAsia="仿宋" w:cs="仿宋"/>
          <w:b/>
          <w:bCs/>
          <w:sz w:val="24"/>
          <w:highlight w:val="none"/>
          <w:lang w:val="en-US" w:eastAsia="zh-CN"/>
        </w:rPr>
      </w:pPr>
      <w:r>
        <w:rPr>
          <w:rFonts w:hint="eastAsia" w:ascii="仿宋" w:hAnsi="仿宋" w:eastAsia="仿宋" w:cs="仿宋"/>
          <w:bCs/>
          <w:sz w:val="24"/>
          <w:highlight w:val="none"/>
        </w:rPr>
        <w:t xml:space="preserve"> </w:t>
      </w:r>
      <w:r>
        <w:rPr>
          <w:rFonts w:ascii="仿宋" w:hAnsi="仿宋" w:eastAsia="仿宋" w:cs="仿宋"/>
          <w:bCs/>
          <w:sz w:val="24"/>
          <w:highlight w:val="none"/>
        </w:rPr>
        <w:t xml:space="preserve">              </w:t>
      </w:r>
      <w:r>
        <w:rPr>
          <w:rFonts w:hint="eastAsia" w:ascii="仿宋" w:hAnsi="仿宋" w:eastAsia="仿宋" w:cs="仿宋"/>
          <w:bCs/>
          <w:sz w:val="24"/>
          <w:highlight w:val="none"/>
        </w:rPr>
        <w:t xml:space="preserve">  </w:t>
      </w:r>
      <w:r>
        <w:rPr>
          <w:rFonts w:ascii="仿宋" w:hAnsi="仿宋" w:eastAsia="仿宋" w:cs="仿宋"/>
          <w:b/>
          <w:bCs/>
          <w:sz w:val="24"/>
          <w:highlight w:val="none"/>
        </w:rPr>
        <w:t xml:space="preserve"> </w:t>
      </w:r>
      <w:r>
        <w:rPr>
          <w:rFonts w:hint="eastAsia" w:ascii="仿宋" w:hAnsi="仿宋" w:eastAsia="仿宋" w:cs="仿宋"/>
          <w:b/>
          <w:bCs/>
          <w:sz w:val="24"/>
          <w:highlight w:val="none"/>
        </w:rPr>
        <w:t>债权人（盖章/签字）：</w:t>
      </w:r>
      <w:r>
        <w:rPr>
          <w:rFonts w:hint="eastAsia" w:ascii="仿宋" w:hAnsi="仿宋" w:eastAsia="仿宋" w:cs="仿宋"/>
          <w:b/>
          <w:bCs/>
          <w:sz w:val="24"/>
          <w:highlight w:val="none"/>
          <w:lang w:val="en-US" w:eastAsia="zh-CN"/>
        </w:rPr>
        <w:t xml:space="preserve">             </w:t>
      </w:r>
    </w:p>
    <w:p w14:paraId="45FA23C7">
      <w:pPr>
        <w:spacing w:line="360" w:lineRule="auto"/>
        <w:ind w:left="420" w:leftChars="200" w:firstLine="482" w:firstLineChars="200"/>
        <w:jc w:val="center"/>
        <w:rPr>
          <w:rFonts w:hint="default" w:ascii="仿宋" w:hAnsi="仿宋" w:eastAsia="仿宋" w:cs="仿宋"/>
          <w:b/>
          <w:bCs w:val="0"/>
          <w:sz w:val="24"/>
          <w:highlight w:val="none"/>
          <w:u w:val="single"/>
          <w:lang w:val="en-US" w:eastAsia="zh-CN"/>
        </w:rPr>
      </w:pPr>
      <w:r>
        <w:rPr>
          <w:rFonts w:hint="eastAsia" w:ascii="仿宋" w:hAnsi="仿宋" w:eastAsia="仿宋" w:cs="仿宋"/>
          <w:b/>
          <w:bCs/>
          <w:sz w:val="24"/>
          <w:highlight w:val="none"/>
          <w:lang w:val="en-US" w:eastAsia="zh-CN"/>
        </w:rPr>
        <w:t xml:space="preserve">            委托代理人</w:t>
      </w:r>
      <w:r>
        <w:rPr>
          <w:rFonts w:hint="eastAsia" w:ascii="仿宋" w:hAnsi="仿宋" w:eastAsia="仿宋" w:cs="仿宋"/>
          <w:b/>
          <w:bCs/>
          <w:sz w:val="24"/>
          <w:highlight w:val="none"/>
        </w:rPr>
        <w:t>（盖章/签字）</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rPr>
        <w:t xml:space="preserve">       </w:t>
      </w:r>
      <w:r>
        <w:rPr>
          <w:rFonts w:hint="eastAsia" w:ascii="仿宋" w:hAnsi="仿宋" w:eastAsia="仿宋" w:cs="仿宋"/>
          <w:b/>
          <w:bCs/>
          <w:sz w:val="24"/>
          <w:highlight w:val="none"/>
          <w:lang w:val="en-US" w:eastAsia="zh-CN"/>
        </w:rPr>
        <w:t xml:space="preserve">      </w:t>
      </w:r>
    </w:p>
    <w:p w14:paraId="118B0D02">
      <w:pPr>
        <w:spacing w:line="360" w:lineRule="auto"/>
        <w:ind w:firstLine="6720" w:firstLineChars="2800"/>
        <w:rPr>
          <w:rFonts w:hint="eastAsia" w:ascii="仿宋" w:hAnsi="仿宋" w:eastAsia="仿宋" w:cs="仿宋"/>
          <w:bCs/>
          <w:sz w:val="24"/>
          <w:highlight w:val="none"/>
        </w:rPr>
      </w:pPr>
      <w:r>
        <w:rPr>
          <w:rFonts w:hint="eastAsia" w:ascii="仿宋" w:hAnsi="仿宋" w:eastAsia="仿宋" w:cs="仿宋"/>
          <w:bCs/>
          <w:sz w:val="24"/>
          <w:highlight w:val="none"/>
        </w:rPr>
        <w:t>年   月   日</w:t>
      </w:r>
    </w:p>
    <w:p w14:paraId="63BB2630">
      <w:pPr>
        <w:spacing w:line="360" w:lineRule="auto"/>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注：附件8的两页落款处均须要盖章或签字。</w:t>
      </w:r>
    </w:p>
    <w:p w14:paraId="3D10BF21">
      <w:pPr>
        <w:spacing w:line="360" w:lineRule="auto"/>
        <w:rPr>
          <w:rFonts w:hint="eastAsia" w:cs="Times New Roman" w:asciiTheme="minorEastAsia" w:hAnsiTheme="minorEastAsia" w:eastAsiaTheme="minorEastAsia"/>
          <w:b/>
          <w:bCs/>
          <w:sz w:val="28"/>
          <w:szCs w:val="28"/>
          <w:highlight w:val="none"/>
          <w:lang w:val="en-US" w:eastAsia="zh-CN"/>
        </w:rPr>
      </w:pPr>
      <w:r>
        <w:rPr>
          <w:rFonts w:hint="eastAsia" w:cs="Times New Roman" w:asciiTheme="minorEastAsia" w:hAnsiTheme="minorEastAsia" w:eastAsiaTheme="minorEastAsia"/>
          <w:b/>
          <w:bCs/>
          <w:sz w:val="28"/>
          <w:szCs w:val="28"/>
          <w:highlight w:val="none"/>
          <w:lang w:val="en-US" w:eastAsia="zh-CN"/>
        </w:rPr>
        <w:br w:type="page"/>
      </w:r>
    </w:p>
    <w:p w14:paraId="32EF5F1B">
      <w:pPr>
        <w:spacing w:line="360" w:lineRule="auto"/>
        <w:rPr>
          <w:rFonts w:hint="default" w:cs="Times New Roman" w:asciiTheme="minorEastAsia" w:hAnsiTheme="minorEastAsia" w:eastAsiaTheme="minorEastAsia"/>
          <w:b/>
          <w:bCs/>
          <w:sz w:val="28"/>
          <w:szCs w:val="28"/>
          <w:lang w:val="en-US" w:eastAsia="zh-CN"/>
        </w:rPr>
      </w:pPr>
      <w:r>
        <w:rPr>
          <w:rFonts w:hint="eastAsia" w:cs="Times New Roman" w:asciiTheme="minorEastAsia" w:hAnsiTheme="minorEastAsia" w:eastAsiaTheme="minorEastAsia"/>
          <w:b/>
          <w:bCs/>
          <w:sz w:val="28"/>
          <w:szCs w:val="28"/>
          <w:lang w:val="en-US" w:eastAsia="zh-CN"/>
        </w:rPr>
        <w:t>附件9</w:t>
      </w:r>
    </w:p>
    <w:p w14:paraId="2C1D65B6">
      <w:pPr>
        <w:spacing w:line="360" w:lineRule="auto"/>
        <w:jc w:val="center"/>
        <w:rPr>
          <w:rFonts w:hint="eastAsia" w:cs="Times New Roman" w:asciiTheme="minorEastAsia" w:hAnsiTheme="minorEastAsia" w:eastAsiaTheme="minorEastAsia"/>
          <w:b/>
          <w:bCs/>
          <w:sz w:val="28"/>
          <w:szCs w:val="28"/>
          <w:lang w:val="en-US" w:eastAsia="zh-CN"/>
        </w:rPr>
      </w:pPr>
      <w:r>
        <w:rPr>
          <w:rFonts w:hint="eastAsia" w:cs="Times New Roman" w:asciiTheme="minorEastAsia" w:hAnsiTheme="minorEastAsia" w:eastAsiaTheme="minorEastAsia"/>
          <w:b/>
          <w:bCs/>
          <w:sz w:val="28"/>
          <w:szCs w:val="28"/>
          <w:lang w:val="en-US" w:eastAsia="zh-CN"/>
        </w:rPr>
        <w:t>拉丁天空国际餐饮管理（广州）有限责任公司破产清算案</w:t>
      </w:r>
    </w:p>
    <w:p w14:paraId="0DDC88F3">
      <w:pPr>
        <w:spacing w:line="360" w:lineRule="auto"/>
        <w:jc w:val="center"/>
        <w:rPr>
          <w:rFonts w:hint="eastAsia" w:cs="Times New Roman" w:asciiTheme="minorEastAsia" w:hAnsiTheme="minorEastAsia" w:eastAsiaTheme="minorEastAsia"/>
          <w:b/>
          <w:bCs/>
          <w:sz w:val="28"/>
          <w:szCs w:val="28"/>
          <w:lang w:val="en-US" w:eastAsia="zh-CN"/>
        </w:rPr>
      </w:pPr>
      <w:r>
        <w:rPr>
          <w:rFonts w:hint="eastAsia" w:cs="Times New Roman" w:asciiTheme="minorEastAsia" w:hAnsiTheme="minorEastAsia" w:eastAsiaTheme="minorEastAsia"/>
          <w:b/>
          <w:bCs/>
          <w:sz w:val="28"/>
          <w:szCs w:val="28"/>
          <w:lang w:val="en-US" w:eastAsia="zh-CN"/>
        </w:rPr>
        <w:t>债权申报事实与理由说明</w:t>
      </w:r>
    </w:p>
    <w:p w14:paraId="515C134C">
      <w:pPr>
        <w:spacing w:line="360" w:lineRule="auto"/>
        <w:ind w:firstLine="480" w:firstLineChars="200"/>
        <w:jc w:val="both"/>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债权人：</w:t>
      </w:r>
      <w:r>
        <w:rPr>
          <w:rFonts w:hint="eastAsia" w:ascii="仿宋" w:hAnsi="仿宋" w:eastAsia="仿宋" w:cs="仿宋"/>
          <w:b w:val="0"/>
          <w:bCs w:val="0"/>
          <w:sz w:val="24"/>
          <w:szCs w:val="24"/>
          <w:u w:val="single"/>
          <w:lang w:val="en-US" w:eastAsia="zh-CN"/>
        </w:rPr>
        <w:t xml:space="preserve">                </w:t>
      </w:r>
    </w:p>
    <w:p w14:paraId="15DE100F">
      <w:pPr>
        <w:spacing w:line="360" w:lineRule="auto"/>
        <w:ind w:firstLine="480" w:firstLineChars="200"/>
        <w:jc w:val="both"/>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申报债权总额：</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（币种：</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2B22C84E">
      <w:pPr>
        <w:spacing w:line="360" w:lineRule="auto"/>
        <w:ind w:firstLine="480" w:firstLineChars="200"/>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申报债权的事实与理由（说明债权债务发生的经过、债权数额、清偿金额与过程（如有），且须提供证据材料）：</w:t>
      </w:r>
    </w:p>
    <w:p w14:paraId="4B720926">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5221674">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2532B270">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1140CA79">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3A4B6FE1">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3755B97B">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1CE26D81">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31C6F001">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0A1271DD">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51DF541A">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1689FE2C">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416A076F">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E3E11C0">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48ADF515">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52E3BCC9">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01C60EC0">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32CBFEE5">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28329C23">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2BFD1846">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BAF00A7">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6A934E3">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EBD89CD">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0E8C6E68">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73798F7C">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3E09FCC4">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17A5E3EF">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0A14A23C">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09C4CDE0">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30A581DB">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4BA662EF">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427E297F">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2BCF0ED3">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76FCCEFE">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148F0258">
      <w:pPr>
        <w:spacing w:line="360" w:lineRule="auto"/>
        <w:jc w:val="both"/>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E0F4614">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0BDC713">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59EA34B4">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495B2F47">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60964D67">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5FCF798E">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557B9DDE">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4C34E82E">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3947A4E0">
      <w:pPr>
        <w:spacing w:line="360" w:lineRule="auto"/>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                                                                     </w:t>
      </w:r>
    </w:p>
    <w:p w14:paraId="59CBEFDD">
      <w:pPr>
        <w:spacing w:line="360" w:lineRule="auto"/>
        <w:jc w:val="both"/>
        <w:rPr>
          <w:rFonts w:hint="eastAsia" w:ascii="仿宋" w:hAnsi="仿宋" w:eastAsia="仿宋" w:cs="仿宋"/>
          <w:b w:val="0"/>
          <w:bCs w:val="0"/>
          <w:sz w:val="24"/>
          <w:szCs w:val="24"/>
          <w:u w:val="none"/>
          <w:lang w:val="en-US" w:eastAsia="zh-CN"/>
        </w:rPr>
      </w:pPr>
    </w:p>
    <w:p w14:paraId="19C46D96">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特此申报</w:t>
      </w:r>
    </w:p>
    <w:p w14:paraId="38C285A1">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此致</w:t>
      </w:r>
    </w:p>
    <w:p w14:paraId="5261499D">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拉丁天空国际餐饮管理（广州）有限责任公司</w:t>
      </w:r>
      <w:r>
        <w:rPr>
          <w:rFonts w:hint="eastAsia" w:ascii="仿宋" w:hAnsi="仿宋" w:eastAsia="仿宋" w:cs="仿宋"/>
          <w:b/>
          <w:bCs/>
          <w:sz w:val="24"/>
          <w:szCs w:val="24"/>
          <w:lang w:val="en-US" w:eastAsia="zh-CN"/>
        </w:rPr>
        <w:t>管理人</w:t>
      </w:r>
    </w:p>
    <w:p w14:paraId="16473E32">
      <w:pPr>
        <w:wordWrap w:val="0"/>
        <w:spacing w:line="360" w:lineRule="auto"/>
        <w:jc w:val="right"/>
        <w:rPr>
          <w:rFonts w:hint="default" w:ascii="仿宋" w:hAnsi="仿宋" w:eastAsia="仿宋" w:cs="仿宋"/>
          <w:b/>
          <w:bCs/>
          <w:sz w:val="24"/>
          <w:lang w:val="en-US" w:eastAsia="zh-CN"/>
        </w:rPr>
      </w:pPr>
      <w:r>
        <w:rPr>
          <w:rFonts w:ascii="仿宋" w:hAnsi="仿宋" w:eastAsia="仿宋" w:cs="仿宋"/>
          <w:b/>
          <w:bCs/>
          <w:sz w:val="24"/>
        </w:rPr>
        <w:t xml:space="preserve"> </w:t>
      </w:r>
      <w:r>
        <w:rPr>
          <w:rFonts w:hint="eastAsia" w:ascii="仿宋" w:hAnsi="仿宋" w:eastAsia="仿宋" w:cs="仿宋"/>
          <w:b/>
          <w:bCs/>
          <w:sz w:val="24"/>
        </w:rPr>
        <w:t>债权人（盖章/签字）：</w:t>
      </w:r>
      <w:r>
        <w:rPr>
          <w:rFonts w:hint="eastAsia" w:ascii="仿宋" w:hAnsi="仿宋" w:eastAsia="仿宋" w:cs="仿宋"/>
          <w:b/>
          <w:bCs/>
          <w:sz w:val="24"/>
          <w:lang w:val="en-US" w:eastAsia="zh-CN"/>
        </w:rPr>
        <w:t xml:space="preserve">             </w:t>
      </w:r>
    </w:p>
    <w:p w14:paraId="1D714A7E">
      <w:pPr>
        <w:spacing w:line="360" w:lineRule="auto"/>
        <w:ind w:left="420" w:leftChars="200" w:firstLine="482" w:firstLineChars="200"/>
        <w:jc w:val="center"/>
        <w:rPr>
          <w:rFonts w:hint="default" w:ascii="仿宋" w:hAnsi="仿宋" w:eastAsia="仿宋" w:cs="仿宋"/>
          <w:b/>
          <w:bCs w:val="0"/>
          <w:sz w:val="24"/>
          <w:u w:val="single"/>
          <w:lang w:val="en-US" w:eastAsia="zh-CN"/>
        </w:rPr>
      </w:pPr>
      <w:r>
        <w:rPr>
          <w:rFonts w:hint="eastAsia" w:ascii="仿宋" w:hAnsi="仿宋" w:eastAsia="仿宋" w:cs="仿宋"/>
          <w:b/>
          <w:bCs/>
          <w:sz w:val="24"/>
          <w:lang w:val="en-US" w:eastAsia="zh-CN"/>
        </w:rPr>
        <w:t xml:space="preserve">            委托代理人</w:t>
      </w:r>
      <w:r>
        <w:rPr>
          <w:rFonts w:hint="eastAsia" w:ascii="仿宋" w:hAnsi="仿宋" w:eastAsia="仿宋" w:cs="仿宋"/>
          <w:b/>
          <w:bCs/>
          <w:sz w:val="24"/>
        </w:rPr>
        <w:t>（盖章/签字）</w:t>
      </w:r>
      <w:r>
        <w:rPr>
          <w:rFonts w:hint="eastAsia" w:ascii="仿宋" w:hAnsi="仿宋" w:eastAsia="仿宋" w:cs="仿宋"/>
          <w:b/>
          <w:bCs/>
          <w:sz w:val="24"/>
          <w:lang w:val="en-US" w:eastAsia="zh-CN"/>
        </w:rPr>
        <w:t>：</w:t>
      </w: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p>
    <w:p w14:paraId="1625BA16">
      <w:pPr>
        <w:spacing w:line="360" w:lineRule="auto"/>
        <w:rPr>
          <w:rFonts w:hint="eastAsia" w:cs="Times New Roman" w:asciiTheme="minorEastAsia" w:hAnsiTheme="minorEastAsia" w:eastAsiaTheme="minorEastAsia"/>
          <w:b/>
          <w:bCs/>
          <w:sz w:val="28"/>
          <w:szCs w:val="28"/>
          <w:lang w:val="en-US" w:eastAsia="zh-CN"/>
        </w:rPr>
      </w:pPr>
      <w:r>
        <w:rPr>
          <w:rFonts w:hint="eastAsia" w:ascii="仿宋" w:hAnsi="仿宋" w:eastAsia="仿宋" w:cs="仿宋"/>
          <w:b/>
          <w:bCs/>
          <w:sz w:val="24"/>
          <w:szCs w:val="24"/>
          <w:lang w:val="en-US" w:eastAsia="zh-CN"/>
        </w:rPr>
        <w:t>注：如纸张不够可自行另附A4纸填写。</w:t>
      </w:r>
    </w:p>
    <w:p w14:paraId="7CB68BA1">
      <w:pPr>
        <w:spacing w:line="360" w:lineRule="auto"/>
        <w:rPr>
          <w:rFonts w:hint="eastAsia" w:cs="Times New Roman" w:asciiTheme="minorEastAsia" w:hAnsiTheme="minorEastAsia" w:eastAsiaTheme="minorEastAsia"/>
          <w:b/>
          <w:bCs/>
          <w:sz w:val="28"/>
          <w:szCs w:val="28"/>
          <w:lang w:val="en-US" w:eastAsia="zh-CN"/>
        </w:rPr>
      </w:pPr>
      <w:r>
        <w:rPr>
          <w:rFonts w:hint="eastAsia" w:cs="Times New Roman" w:asciiTheme="minorEastAsia" w:hAnsiTheme="minorEastAsia" w:eastAsiaTheme="minorEastAsia"/>
          <w:b/>
          <w:bCs/>
          <w:sz w:val="28"/>
          <w:szCs w:val="28"/>
          <w:lang w:val="en-US" w:eastAsia="zh-CN"/>
        </w:rPr>
        <w:br w:type="page"/>
      </w:r>
    </w:p>
    <w:p w14:paraId="63755EB6">
      <w:pPr>
        <w:spacing w:line="360" w:lineRule="auto"/>
        <w:rPr>
          <w:rFonts w:hint="default" w:ascii="仿宋" w:hAnsi="仿宋" w:eastAsia="仿宋" w:cs="仿宋"/>
          <w:sz w:val="24"/>
          <w:lang w:val="en-US" w:eastAsia="zh-CN"/>
        </w:rPr>
      </w:pPr>
      <w:r>
        <w:rPr>
          <w:rFonts w:hint="eastAsia" w:cs="Times New Roman" w:asciiTheme="minorEastAsia" w:hAnsiTheme="minorEastAsia" w:eastAsiaTheme="minorEastAsia"/>
          <w:b/>
          <w:bCs/>
          <w:sz w:val="28"/>
          <w:szCs w:val="28"/>
          <w:lang w:val="en-US" w:eastAsia="zh-CN"/>
        </w:rPr>
        <w:t>附件10</w:t>
      </w:r>
    </w:p>
    <w:p w14:paraId="30117F4C">
      <w:pPr>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拉丁天空国际餐饮管理（广州）有限责任公司破产清算案</w:t>
      </w:r>
    </w:p>
    <w:p w14:paraId="64E8A2FC">
      <w:pPr>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承诺函</w:t>
      </w:r>
    </w:p>
    <w:p w14:paraId="62AA60D7">
      <w:pPr>
        <w:spacing w:line="360" w:lineRule="auto"/>
        <w:ind w:left="420" w:leftChars="200"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关于</w:t>
      </w:r>
      <w:r>
        <w:rPr>
          <w:rFonts w:hint="eastAsia" w:ascii="仿宋" w:hAnsi="仿宋" w:eastAsia="仿宋" w:cs="仿宋"/>
          <w:sz w:val="24"/>
          <w:lang w:val="en-US" w:eastAsia="zh-CN"/>
        </w:rPr>
        <w:t>拉丁天空国际餐饮管理（广州）有限责任公司破产清算</w:t>
      </w:r>
      <w:r>
        <w:rPr>
          <w:rFonts w:hint="default" w:ascii="仿宋" w:hAnsi="仿宋" w:eastAsia="仿宋" w:cs="仿宋"/>
          <w:sz w:val="24"/>
          <w:lang w:val="en-US" w:eastAsia="zh-CN"/>
        </w:rPr>
        <w:t>一案，我方在知悉</w:t>
      </w:r>
      <w:r>
        <w:rPr>
          <w:rFonts w:hint="eastAsia" w:ascii="仿宋" w:hAnsi="仿宋" w:eastAsia="仿宋" w:cs="仿宋"/>
          <w:sz w:val="24"/>
          <w:lang w:val="en-US" w:eastAsia="zh-CN"/>
        </w:rPr>
        <w:t>管理人</w:t>
      </w:r>
      <w:r>
        <w:rPr>
          <w:rFonts w:hint="default" w:ascii="仿宋" w:hAnsi="仿宋" w:eastAsia="仿宋" w:cs="仿宋"/>
          <w:sz w:val="24"/>
          <w:lang w:val="en-US" w:eastAsia="zh-CN"/>
        </w:rPr>
        <w:t>送达的债权申报通知书后已向</w:t>
      </w:r>
      <w:r>
        <w:rPr>
          <w:rFonts w:hint="eastAsia" w:ascii="仿宋" w:hAnsi="仿宋" w:eastAsia="仿宋" w:cs="仿宋"/>
          <w:sz w:val="24"/>
          <w:lang w:val="en-US" w:eastAsia="zh-CN"/>
        </w:rPr>
        <w:t>管理人</w:t>
      </w:r>
      <w:r>
        <w:rPr>
          <w:rFonts w:hint="default" w:ascii="仿宋" w:hAnsi="仿宋" w:eastAsia="仿宋" w:cs="仿宋"/>
          <w:sz w:val="24"/>
          <w:lang w:val="en-US" w:eastAsia="zh-CN"/>
        </w:rPr>
        <w:t>申报债权，现承诺如下:</w:t>
      </w:r>
    </w:p>
    <w:p w14:paraId="2851FCF2">
      <w:pPr>
        <w:numPr>
          <w:ilvl w:val="0"/>
          <w:numId w:val="0"/>
        </w:numPr>
        <w:spacing w:line="360" w:lineRule="auto"/>
        <w:ind w:left="570" w:leftChars="0" w:firstLine="480" w:firstLineChars="200"/>
        <w:jc w:val="left"/>
        <w:rPr>
          <w:rFonts w:hint="default" w:ascii="仿宋" w:hAnsi="仿宋" w:eastAsia="仿宋" w:cs="仿宋"/>
          <w:sz w:val="24"/>
          <w:lang w:val="en-US" w:eastAsia="zh-CN"/>
        </w:rPr>
      </w:pPr>
      <w:r>
        <w:rPr>
          <w:rFonts w:hint="default" w:ascii="仿宋" w:hAnsi="仿宋" w:eastAsia="仿宋" w:cs="仿宋"/>
          <w:kern w:val="2"/>
          <w:sz w:val="24"/>
          <w:szCs w:val="24"/>
          <w:lang w:val="en-US" w:eastAsia="zh-CN" w:bidi="ar-SA"/>
        </w:rPr>
        <w:t>1.</w:t>
      </w:r>
      <w:r>
        <w:rPr>
          <w:rFonts w:hint="default" w:ascii="仿宋" w:hAnsi="仿宋" w:eastAsia="仿宋" w:cs="仿宋"/>
          <w:sz w:val="24"/>
          <w:lang w:val="en-US" w:eastAsia="zh-CN"/>
        </w:rPr>
        <w:t>我方向</w:t>
      </w:r>
      <w:r>
        <w:rPr>
          <w:rFonts w:hint="eastAsia" w:ascii="仿宋" w:hAnsi="仿宋" w:eastAsia="仿宋" w:cs="仿宋"/>
          <w:sz w:val="24"/>
          <w:lang w:val="en-US" w:eastAsia="zh-CN"/>
        </w:rPr>
        <w:t>管理人</w:t>
      </w:r>
      <w:r>
        <w:rPr>
          <w:rFonts w:hint="default" w:ascii="仿宋" w:hAnsi="仿宋" w:eastAsia="仿宋" w:cs="仿宋"/>
          <w:sz w:val="24"/>
          <w:lang w:val="en-US" w:eastAsia="zh-CN"/>
        </w:rPr>
        <w:t>申报的债权真实有效，所提交的债权申报材料均是我方真实意思表示，不存在虚构债权、虚假陈述或伪造、变造债权证据材料的情形。</w:t>
      </w:r>
    </w:p>
    <w:p w14:paraId="7F1673B2">
      <w:pPr>
        <w:numPr>
          <w:ilvl w:val="0"/>
          <w:numId w:val="0"/>
        </w:numPr>
        <w:spacing w:line="360" w:lineRule="auto"/>
        <w:ind w:left="570" w:leftChars="0" w:firstLine="482" w:firstLineChars="200"/>
        <w:jc w:val="left"/>
        <w:rPr>
          <w:rFonts w:hint="default" w:ascii="仿宋" w:hAnsi="仿宋" w:eastAsia="仿宋" w:cs="仿宋"/>
          <w:b/>
          <w:bCs/>
          <w:sz w:val="24"/>
          <w:lang w:val="en-US" w:eastAsia="zh-CN"/>
        </w:rPr>
      </w:pPr>
      <w:r>
        <w:rPr>
          <w:rFonts w:hint="default" w:ascii="仿宋" w:hAnsi="仿宋" w:eastAsia="仿宋" w:cs="仿宋"/>
          <w:b/>
          <w:bCs/>
          <w:kern w:val="2"/>
          <w:sz w:val="24"/>
          <w:szCs w:val="24"/>
          <w:lang w:val="en-US" w:eastAsia="zh-CN" w:bidi="ar-SA"/>
        </w:rPr>
        <w:t>2.</w:t>
      </w:r>
      <w:r>
        <w:rPr>
          <w:rFonts w:hint="default" w:ascii="仿宋" w:hAnsi="仿宋" w:eastAsia="仿宋" w:cs="仿宋"/>
          <w:b/>
          <w:bCs/>
          <w:sz w:val="24"/>
          <w:lang w:val="en-US" w:eastAsia="zh-CN"/>
        </w:rPr>
        <w:t>我方向</w:t>
      </w:r>
      <w:r>
        <w:rPr>
          <w:rFonts w:hint="eastAsia" w:ascii="仿宋" w:hAnsi="仿宋" w:eastAsia="仿宋" w:cs="仿宋"/>
          <w:b/>
          <w:bCs/>
          <w:sz w:val="24"/>
          <w:lang w:val="en-US" w:eastAsia="zh-CN"/>
        </w:rPr>
        <w:t>管理人</w:t>
      </w:r>
      <w:r>
        <w:rPr>
          <w:rFonts w:hint="default" w:ascii="仿宋" w:hAnsi="仿宋" w:eastAsia="仿宋" w:cs="仿宋"/>
          <w:b/>
          <w:bCs/>
          <w:sz w:val="24"/>
          <w:lang w:val="en-US" w:eastAsia="zh-CN"/>
        </w:rPr>
        <w:t>申报的债权不存在隐瞒已经全部受偿或部分受偿的事实。对于已经全部受偿的债权，我方不再进行申报;对于已经部分受偿的债权(包括但不限于债务人履行、从债务人的保证人或者其他连带债务人处获得清偿、人民法院执行参与分配、第三人代还等)我方已如实向</w:t>
      </w:r>
      <w:r>
        <w:rPr>
          <w:rFonts w:hint="eastAsia" w:ascii="仿宋" w:hAnsi="仿宋" w:eastAsia="仿宋" w:cs="仿宋"/>
          <w:b/>
          <w:bCs/>
          <w:sz w:val="24"/>
          <w:lang w:val="en-US" w:eastAsia="zh-CN"/>
        </w:rPr>
        <w:t>管理人</w:t>
      </w:r>
      <w:r>
        <w:rPr>
          <w:rFonts w:hint="default" w:ascii="仿宋" w:hAnsi="仿宋" w:eastAsia="仿宋" w:cs="仿宋"/>
          <w:b/>
          <w:bCs/>
          <w:sz w:val="24"/>
          <w:lang w:val="en-US" w:eastAsia="zh-CN"/>
        </w:rPr>
        <w:t>披露</w:t>
      </w:r>
      <w:r>
        <w:rPr>
          <w:rFonts w:hint="eastAsia" w:ascii="仿宋" w:hAnsi="仿宋" w:eastAsia="仿宋" w:cs="仿宋"/>
          <w:b/>
          <w:bCs/>
          <w:sz w:val="24"/>
          <w:lang w:val="en-US" w:eastAsia="zh-CN"/>
        </w:rPr>
        <w:t>（详见附件1以及我方提供的证据材料）</w:t>
      </w:r>
      <w:r>
        <w:rPr>
          <w:rFonts w:hint="default" w:ascii="仿宋" w:hAnsi="仿宋" w:eastAsia="仿宋" w:cs="仿宋"/>
          <w:b/>
          <w:bCs/>
          <w:sz w:val="24"/>
          <w:lang w:val="en-US" w:eastAsia="zh-CN"/>
        </w:rPr>
        <w:t>，并提供相关凭证及在申报债权时做相应扣减。</w:t>
      </w:r>
    </w:p>
    <w:p w14:paraId="3A152572">
      <w:pPr>
        <w:spacing w:line="360" w:lineRule="auto"/>
        <w:ind w:left="420" w:leftChars="200"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3.我方申报应由债务人承担的受理费、保全费、公告费</w:t>
      </w:r>
      <w:r>
        <w:rPr>
          <w:rFonts w:hint="eastAsia" w:ascii="仿宋" w:hAnsi="仿宋" w:eastAsia="仿宋" w:cs="仿宋"/>
          <w:sz w:val="24"/>
          <w:lang w:val="en-US" w:eastAsia="zh-CN"/>
        </w:rPr>
        <w:t>等债权</w:t>
      </w:r>
      <w:r>
        <w:rPr>
          <w:rFonts w:hint="default" w:ascii="仿宋" w:hAnsi="仿宋" w:eastAsia="仿宋" w:cs="仿宋"/>
          <w:sz w:val="24"/>
          <w:lang w:val="en-US" w:eastAsia="zh-CN"/>
        </w:rPr>
        <w:t>后，本单位不再向人民法院申请退费，已申请退费的，我方不再申报。</w:t>
      </w:r>
    </w:p>
    <w:p w14:paraId="27615D1A">
      <w:pPr>
        <w:spacing w:line="360" w:lineRule="auto"/>
        <w:ind w:left="420" w:leftChars="200"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4.我方不存在恶意串通他人，企图侵害其他债权人或债务人合法利益的行为。</w:t>
      </w:r>
    </w:p>
    <w:p w14:paraId="5FE4F023">
      <w:pPr>
        <w:spacing w:line="360" w:lineRule="auto"/>
        <w:ind w:left="420" w:leftChars="200"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5.我方向</w:t>
      </w:r>
      <w:r>
        <w:rPr>
          <w:rFonts w:hint="eastAsia" w:ascii="仿宋" w:hAnsi="仿宋" w:eastAsia="仿宋" w:cs="仿宋"/>
          <w:sz w:val="24"/>
          <w:lang w:val="en-US" w:eastAsia="zh-CN"/>
        </w:rPr>
        <w:t>管理人</w:t>
      </w:r>
      <w:r>
        <w:rPr>
          <w:rFonts w:hint="default" w:ascii="仿宋" w:hAnsi="仿宋" w:eastAsia="仿宋" w:cs="仿宋"/>
          <w:sz w:val="24"/>
          <w:lang w:val="en-US" w:eastAsia="zh-CN"/>
        </w:rPr>
        <w:t>提供的债权申报信息发生变更的，我方将在7日内书面告知</w:t>
      </w:r>
      <w:r>
        <w:rPr>
          <w:rFonts w:hint="eastAsia" w:ascii="仿宋" w:hAnsi="仿宋" w:eastAsia="仿宋" w:cs="仿宋"/>
          <w:sz w:val="24"/>
          <w:lang w:val="en-US" w:eastAsia="zh-CN"/>
        </w:rPr>
        <w:t>管理人</w:t>
      </w:r>
      <w:r>
        <w:rPr>
          <w:rFonts w:hint="default" w:ascii="仿宋" w:hAnsi="仿宋" w:eastAsia="仿宋" w:cs="仿宋"/>
          <w:sz w:val="24"/>
          <w:lang w:val="en-US" w:eastAsia="zh-CN"/>
        </w:rPr>
        <w:t>。</w:t>
      </w:r>
    </w:p>
    <w:p w14:paraId="4E564553">
      <w:pPr>
        <w:spacing w:line="360" w:lineRule="auto"/>
        <w:ind w:left="420" w:leftChars="200"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6.我方申报的债权不存在其他违反法律法规及诚实信用原则的情形。</w:t>
      </w:r>
    </w:p>
    <w:p w14:paraId="47173F7A">
      <w:pPr>
        <w:spacing w:line="360" w:lineRule="auto"/>
        <w:ind w:left="420" w:leftChars="200"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若有违反上述承诺的不诚信行为，我方自愿承担由此</w:t>
      </w:r>
      <w:r>
        <w:rPr>
          <w:rFonts w:hint="eastAsia" w:ascii="仿宋" w:hAnsi="仿宋" w:eastAsia="仿宋" w:cs="仿宋"/>
          <w:sz w:val="24"/>
          <w:lang w:val="en-US" w:eastAsia="zh-CN"/>
        </w:rPr>
        <w:t>产生的全部</w:t>
      </w:r>
      <w:r>
        <w:rPr>
          <w:rFonts w:hint="default" w:ascii="仿宋" w:hAnsi="仿宋" w:eastAsia="仿宋" w:cs="仿宋"/>
          <w:sz w:val="24"/>
          <w:lang w:val="en-US" w:eastAsia="zh-CN"/>
        </w:rPr>
        <w:t>法律后果。</w:t>
      </w:r>
    </w:p>
    <w:p w14:paraId="28E1C5F0">
      <w:pPr>
        <w:spacing w:line="360" w:lineRule="auto"/>
        <w:ind w:left="420" w:leftChars="200"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特此承诺。</w:t>
      </w:r>
    </w:p>
    <w:p w14:paraId="53BAC9FD">
      <w:pPr>
        <w:wordWrap w:val="0"/>
        <w:spacing w:line="400" w:lineRule="exact"/>
        <w:jc w:val="right"/>
        <w:rPr>
          <w:rFonts w:hint="default" w:ascii="仿宋" w:hAnsi="仿宋" w:eastAsia="仿宋" w:cs="仿宋"/>
          <w:b/>
          <w:bCs/>
          <w:sz w:val="24"/>
          <w:lang w:val="en-US" w:eastAsia="zh-CN"/>
        </w:rPr>
      </w:pPr>
      <w:r>
        <w:rPr>
          <w:rFonts w:ascii="仿宋" w:hAnsi="仿宋" w:eastAsia="仿宋" w:cs="仿宋"/>
          <w:b/>
          <w:bCs/>
          <w:sz w:val="24"/>
        </w:rPr>
        <w:t xml:space="preserve"> </w:t>
      </w:r>
      <w:r>
        <w:rPr>
          <w:rFonts w:hint="eastAsia" w:ascii="仿宋" w:hAnsi="仿宋" w:eastAsia="仿宋" w:cs="仿宋"/>
          <w:b/>
          <w:bCs/>
          <w:sz w:val="24"/>
        </w:rPr>
        <w:t>债权人（盖章/签字）：</w:t>
      </w:r>
      <w:r>
        <w:rPr>
          <w:rFonts w:hint="eastAsia" w:ascii="仿宋" w:hAnsi="仿宋" w:eastAsia="仿宋" w:cs="仿宋"/>
          <w:b/>
          <w:bCs/>
          <w:sz w:val="24"/>
          <w:lang w:val="en-US" w:eastAsia="zh-CN"/>
        </w:rPr>
        <w:t xml:space="preserve">             </w:t>
      </w:r>
    </w:p>
    <w:p w14:paraId="4FB06F99">
      <w:pPr>
        <w:ind w:left="420" w:leftChars="200" w:firstLine="482" w:firstLineChars="200"/>
        <w:jc w:val="center"/>
        <w:rPr>
          <w:rFonts w:hint="default" w:ascii="仿宋" w:hAnsi="仿宋" w:eastAsia="仿宋" w:cs="仿宋"/>
          <w:b/>
          <w:bCs w:val="0"/>
          <w:sz w:val="24"/>
          <w:u w:val="single"/>
          <w:lang w:val="en-US" w:eastAsia="zh-CN"/>
        </w:rPr>
      </w:pPr>
      <w:r>
        <w:rPr>
          <w:rFonts w:hint="eastAsia" w:ascii="仿宋" w:hAnsi="仿宋" w:eastAsia="仿宋" w:cs="仿宋"/>
          <w:b/>
          <w:bCs/>
          <w:sz w:val="24"/>
          <w:lang w:val="en-US" w:eastAsia="zh-CN"/>
        </w:rPr>
        <w:t xml:space="preserve">            委托代理人</w:t>
      </w:r>
      <w:r>
        <w:rPr>
          <w:rFonts w:hint="eastAsia" w:ascii="仿宋" w:hAnsi="仿宋" w:eastAsia="仿宋" w:cs="仿宋"/>
          <w:b/>
          <w:bCs/>
          <w:sz w:val="24"/>
        </w:rPr>
        <w:t>（盖章/签字）</w:t>
      </w:r>
      <w:r>
        <w:rPr>
          <w:rFonts w:hint="eastAsia" w:ascii="仿宋" w:hAnsi="仿宋" w:eastAsia="仿宋" w:cs="仿宋"/>
          <w:b/>
          <w:bCs/>
          <w:sz w:val="24"/>
          <w:lang w:val="en-US" w:eastAsia="zh-CN"/>
        </w:rPr>
        <w:t>：</w:t>
      </w: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p>
    <w:p w14:paraId="470964ED">
      <w:pPr>
        <w:spacing w:line="360" w:lineRule="auto"/>
        <w:rPr>
          <w:rFonts w:ascii="仿宋" w:hAnsi="仿宋" w:eastAsia="仿宋" w:cs="仿宋"/>
          <w:sz w:val="24"/>
        </w:rPr>
        <w:sectPr>
          <w:pgSz w:w="11906" w:h="16838"/>
          <w:pgMar w:top="1440" w:right="1800" w:bottom="1440" w:left="1800" w:header="851" w:footer="992" w:gutter="0"/>
          <w:pgNumType w:start="1"/>
          <w:cols w:space="425" w:num="1"/>
          <w:docGrid w:type="lines" w:linePitch="312" w:charSpace="0"/>
        </w:sectPr>
      </w:pPr>
    </w:p>
    <w:p w14:paraId="2D641355">
      <w:pPr>
        <w:widowControl/>
        <w:jc w:val="left"/>
        <w:rPr>
          <w:rFonts w:hint="default" w:cs="黑体" w:asciiTheme="minorEastAsia" w:hAnsiTheme="minorEastAsia" w:eastAsiaTheme="minorEastAsia"/>
          <w:b/>
          <w:bCs/>
          <w:sz w:val="28"/>
          <w:szCs w:val="28"/>
          <w:lang w:val="en-US" w:eastAsia="zh-CN"/>
        </w:rPr>
      </w:pPr>
      <w:r>
        <w:rPr>
          <w:rFonts w:hint="eastAsia" w:cs="黑体" w:asciiTheme="minorEastAsia" w:hAnsiTheme="minorEastAsia" w:eastAsiaTheme="minorEastAsia"/>
          <w:b/>
          <w:bCs/>
          <w:sz w:val="28"/>
          <w:szCs w:val="28"/>
        </w:rPr>
        <w:t>附件</w:t>
      </w:r>
      <w:r>
        <w:rPr>
          <w:rFonts w:hint="eastAsia" w:cs="黑体" w:asciiTheme="minorEastAsia" w:hAnsiTheme="minorEastAsia" w:eastAsiaTheme="minorEastAsia"/>
          <w:b/>
          <w:bCs/>
          <w:sz w:val="28"/>
          <w:szCs w:val="28"/>
          <w:lang w:val="en-US" w:eastAsia="zh-CN"/>
        </w:rPr>
        <w:t>11</w:t>
      </w:r>
    </w:p>
    <w:p w14:paraId="3A922674">
      <w:pPr>
        <w:spacing w:line="360" w:lineRule="auto"/>
        <w:jc w:val="center"/>
      </w:pPr>
      <w:r>
        <w:rPr>
          <w:rFonts w:hint="eastAsia" w:cs="黑体" w:asciiTheme="minorEastAsia" w:hAnsiTheme="minorEastAsia" w:eastAsiaTheme="minorEastAsia"/>
          <w:b/>
          <w:bCs/>
          <w:sz w:val="28"/>
          <w:szCs w:val="28"/>
        </w:rPr>
        <w:t>送达回证</w:t>
      </w:r>
    </w:p>
    <w:tbl>
      <w:tblPr>
        <w:tblStyle w:val="4"/>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51"/>
        <w:gridCol w:w="2317"/>
      </w:tblGrid>
      <w:tr w14:paraId="1782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Align w:val="center"/>
          </w:tcPr>
          <w:p w14:paraId="2529EB4C">
            <w:pPr>
              <w:spacing w:line="360" w:lineRule="auto"/>
              <w:jc w:val="center"/>
              <w:rPr>
                <w:rFonts w:ascii="仿宋" w:hAnsi="仿宋" w:eastAsia="仿宋" w:cs="仿宋"/>
                <w:b/>
                <w:bCs/>
                <w:sz w:val="24"/>
              </w:rPr>
            </w:pPr>
            <w:r>
              <w:rPr>
                <w:rFonts w:hint="eastAsia" w:ascii="仿宋" w:hAnsi="仿宋" w:eastAsia="仿宋" w:cs="仿宋"/>
                <w:b/>
                <w:bCs/>
                <w:sz w:val="24"/>
              </w:rPr>
              <w:t>案   由</w:t>
            </w:r>
          </w:p>
        </w:tc>
        <w:tc>
          <w:tcPr>
            <w:tcW w:w="3716" w:type="pct"/>
            <w:gridSpan w:val="2"/>
            <w:vAlign w:val="center"/>
          </w:tcPr>
          <w:p w14:paraId="69D41B43">
            <w:pPr>
              <w:spacing w:line="360" w:lineRule="auto"/>
              <w:jc w:val="center"/>
              <w:rPr>
                <w:rFonts w:hint="eastAsia" w:ascii="仿宋" w:hAnsi="仿宋" w:eastAsia="仿宋" w:cs="仿宋"/>
                <w:sz w:val="24"/>
                <w:lang w:eastAsia="zh-CN"/>
              </w:rPr>
            </w:pPr>
            <w:r>
              <w:rPr>
                <w:rFonts w:hint="eastAsia" w:ascii="仿宋" w:hAnsi="仿宋" w:eastAsia="仿宋" w:cs="仿宋"/>
                <w:kern w:val="0"/>
                <w:sz w:val="24"/>
                <w:lang w:eastAsia="zh-CN"/>
              </w:rPr>
              <w:t>拉丁天空国际餐饮管理（广州）有限责任公司破产清算案</w:t>
            </w:r>
          </w:p>
        </w:tc>
      </w:tr>
      <w:tr w14:paraId="0704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3" w:type="pct"/>
            <w:vAlign w:val="center"/>
          </w:tcPr>
          <w:p w14:paraId="1168DA1A">
            <w:pPr>
              <w:spacing w:line="360" w:lineRule="auto"/>
              <w:jc w:val="center"/>
              <w:rPr>
                <w:rFonts w:hint="eastAsia" w:ascii="仿宋" w:hAnsi="仿宋" w:eastAsia="仿宋" w:cs="仿宋"/>
                <w:b/>
                <w:bCs/>
                <w:sz w:val="24"/>
                <w:lang w:eastAsia="zh-CN"/>
              </w:rPr>
            </w:pPr>
            <w:r>
              <w:rPr>
                <w:rFonts w:hint="eastAsia" w:ascii="仿宋" w:hAnsi="仿宋" w:eastAsia="仿宋" w:cs="仿宋"/>
                <w:b/>
                <w:bCs/>
                <w:sz w:val="24"/>
              </w:rPr>
              <w:t>受送达人</w:t>
            </w:r>
            <w:r>
              <w:rPr>
                <w:rFonts w:hint="eastAsia" w:ascii="仿宋" w:hAnsi="仿宋" w:eastAsia="仿宋" w:cs="仿宋"/>
                <w:b/>
                <w:bCs/>
                <w:sz w:val="24"/>
                <w:lang w:eastAsia="zh-CN"/>
              </w:rPr>
              <w:t>（</w:t>
            </w:r>
            <w:r>
              <w:rPr>
                <w:rFonts w:hint="eastAsia" w:ascii="仿宋" w:hAnsi="仿宋" w:eastAsia="仿宋" w:cs="仿宋"/>
                <w:b/>
                <w:bCs/>
                <w:sz w:val="24"/>
                <w:lang w:val="en-US" w:eastAsia="zh-CN"/>
              </w:rPr>
              <w:t>债权人</w:t>
            </w:r>
            <w:r>
              <w:rPr>
                <w:rFonts w:hint="eastAsia" w:ascii="仿宋" w:hAnsi="仿宋" w:eastAsia="仿宋" w:cs="仿宋"/>
                <w:b/>
                <w:bCs/>
                <w:sz w:val="24"/>
                <w:lang w:eastAsia="zh-CN"/>
              </w:rPr>
              <w:t>）</w:t>
            </w:r>
          </w:p>
        </w:tc>
        <w:tc>
          <w:tcPr>
            <w:tcW w:w="3716" w:type="pct"/>
            <w:gridSpan w:val="2"/>
            <w:vAlign w:val="center"/>
          </w:tcPr>
          <w:p w14:paraId="61DA2EBF">
            <w:pPr>
              <w:spacing w:line="360" w:lineRule="auto"/>
              <w:jc w:val="center"/>
              <w:rPr>
                <w:rFonts w:ascii="仿宋" w:hAnsi="仿宋" w:eastAsia="仿宋" w:cs="仿宋"/>
                <w:sz w:val="24"/>
              </w:rPr>
            </w:pPr>
          </w:p>
        </w:tc>
      </w:tr>
      <w:tr w14:paraId="2F5E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3" w:type="pct"/>
            <w:vMerge w:val="restart"/>
            <w:vAlign w:val="center"/>
          </w:tcPr>
          <w:p w14:paraId="00E448E9">
            <w:pPr>
              <w:spacing w:line="360" w:lineRule="auto"/>
              <w:jc w:val="center"/>
              <w:rPr>
                <w:rFonts w:ascii="仿宋" w:hAnsi="仿宋" w:eastAsia="仿宋" w:cs="仿宋"/>
                <w:b/>
                <w:bCs/>
                <w:sz w:val="24"/>
              </w:rPr>
            </w:pPr>
            <w:r>
              <w:rPr>
                <w:rFonts w:hint="eastAsia" w:ascii="仿宋" w:hAnsi="仿宋" w:eastAsia="仿宋" w:cs="仿宋"/>
                <w:b/>
                <w:bCs/>
                <w:sz w:val="24"/>
              </w:rPr>
              <w:t>送达文书名称和份数</w:t>
            </w:r>
          </w:p>
        </w:tc>
        <w:tc>
          <w:tcPr>
            <w:tcW w:w="2405" w:type="pct"/>
            <w:vAlign w:val="center"/>
          </w:tcPr>
          <w:p w14:paraId="2E3D6123">
            <w:pPr>
              <w:snapToGrid w:val="0"/>
              <w:spacing w:line="360" w:lineRule="auto"/>
              <w:jc w:val="center"/>
              <w:rPr>
                <w:rFonts w:ascii="仿宋" w:hAnsi="仿宋" w:eastAsia="仿宋" w:cs="仿宋"/>
                <w:b/>
                <w:bCs/>
                <w:sz w:val="24"/>
              </w:rPr>
            </w:pPr>
            <w:r>
              <w:rPr>
                <w:rFonts w:hint="eastAsia" w:ascii="仿宋" w:hAnsi="仿宋" w:eastAsia="仿宋" w:cs="仿宋"/>
                <w:b/>
                <w:bCs/>
                <w:sz w:val="24"/>
              </w:rPr>
              <w:t>材料名称</w:t>
            </w:r>
          </w:p>
        </w:tc>
        <w:tc>
          <w:tcPr>
            <w:tcW w:w="1311" w:type="pct"/>
            <w:vAlign w:val="center"/>
          </w:tcPr>
          <w:p w14:paraId="02623F06">
            <w:pPr>
              <w:snapToGrid w:val="0"/>
              <w:spacing w:line="360" w:lineRule="auto"/>
              <w:jc w:val="center"/>
              <w:rPr>
                <w:rFonts w:ascii="仿宋" w:hAnsi="仿宋" w:eastAsia="仿宋" w:cs="仿宋"/>
                <w:b/>
                <w:bCs/>
                <w:sz w:val="24"/>
              </w:rPr>
            </w:pPr>
            <w:r>
              <w:rPr>
                <w:rFonts w:hint="eastAsia" w:ascii="仿宋" w:hAnsi="仿宋" w:eastAsia="仿宋" w:cs="仿宋"/>
                <w:b/>
                <w:bCs/>
                <w:sz w:val="24"/>
              </w:rPr>
              <w:t>份数</w:t>
            </w:r>
          </w:p>
        </w:tc>
      </w:tr>
      <w:tr w14:paraId="034A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3" w:type="pct"/>
            <w:vMerge w:val="continue"/>
            <w:vAlign w:val="center"/>
          </w:tcPr>
          <w:p w14:paraId="460A4A5C">
            <w:pPr>
              <w:spacing w:line="360" w:lineRule="auto"/>
              <w:jc w:val="center"/>
              <w:rPr>
                <w:rFonts w:ascii="仿宋" w:hAnsi="仿宋" w:eastAsia="仿宋" w:cs="仿宋"/>
                <w:b/>
                <w:bCs/>
                <w:sz w:val="24"/>
              </w:rPr>
            </w:pPr>
          </w:p>
        </w:tc>
        <w:tc>
          <w:tcPr>
            <w:tcW w:w="2405" w:type="pct"/>
            <w:vAlign w:val="center"/>
          </w:tcPr>
          <w:p w14:paraId="3A4D89BF">
            <w:pPr>
              <w:snapToGrid w:val="0"/>
              <w:spacing w:line="360" w:lineRule="auto"/>
              <w:jc w:val="center"/>
              <w:rPr>
                <w:rFonts w:ascii="仿宋" w:hAnsi="仿宋" w:eastAsia="仿宋" w:cs="仿宋"/>
                <w:sz w:val="24"/>
              </w:rPr>
            </w:pPr>
            <w:r>
              <w:rPr>
                <w:rFonts w:hint="eastAsia" w:ascii="仿宋" w:hAnsi="仿宋" w:eastAsia="仿宋" w:cs="仿宋"/>
                <w:sz w:val="24"/>
              </w:rPr>
              <w:t>债权申报通知书</w:t>
            </w:r>
          </w:p>
        </w:tc>
        <w:tc>
          <w:tcPr>
            <w:tcW w:w="1311" w:type="pct"/>
            <w:vAlign w:val="center"/>
          </w:tcPr>
          <w:p w14:paraId="147B0CEC">
            <w:pPr>
              <w:snapToGrid w:val="0"/>
              <w:spacing w:line="360" w:lineRule="auto"/>
              <w:jc w:val="center"/>
              <w:rPr>
                <w:rFonts w:ascii="仿宋" w:hAnsi="仿宋" w:eastAsia="仿宋" w:cs="仿宋"/>
                <w:sz w:val="24"/>
              </w:rPr>
            </w:pPr>
            <w:r>
              <w:rPr>
                <w:rFonts w:ascii="仿宋" w:hAnsi="仿宋" w:eastAsia="仿宋" w:cs="仿宋"/>
                <w:sz w:val="24"/>
              </w:rPr>
              <w:t>1</w:t>
            </w:r>
          </w:p>
        </w:tc>
      </w:tr>
      <w:tr w14:paraId="2A5A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3" w:type="pct"/>
            <w:vMerge w:val="continue"/>
            <w:vAlign w:val="center"/>
          </w:tcPr>
          <w:p w14:paraId="63F12594">
            <w:pPr>
              <w:spacing w:line="360" w:lineRule="auto"/>
              <w:jc w:val="center"/>
              <w:rPr>
                <w:rFonts w:ascii="仿宋" w:hAnsi="仿宋" w:eastAsia="仿宋" w:cs="仿宋"/>
                <w:b/>
                <w:bCs/>
                <w:sz w:val="24"/>
              </w:rPr>
            </w:pPr>
          </w:p>
        </w:tc>
        <w:tc>
          <w:tcPr>
            <w:tcW w:w="2405" w:type="pct"/>
            <w:vAlign w:val="center"/>
          </w:tcPr>
          <w:p w14:paraId="35C1024E">
            <w:pPr>
              <w:snapToGrid w:val="0"/>
              <w:spacing w:line="360" w:lineRule="auto"/>
              <w:jc w:val="center"/>
              <w:rPr>
                <w:rFonts w:ascii="仿宋" w:hAnsi="仿宋" w:eastAsia="仿宋" w:cs="仿宋"/>
                <w:sz w:val="24"/>
              </w:rPr>
            </w:pPr>
            <w:r>
              <w:rPr>
                <w:rFonts w:hint="eastAsia" w:ascii="仿宋" w:hAnsi="仿宋" w:eastAsia="仿宋" w:cs="仿宋"/>
                <w:sz w:val="24"/>
              </w:rPr>
              <w:t>债权申报指引</w:t>
            </w:r>
          </w:p>
        </w:tc>
        <w:tc>
          <w:tcPr>
            <w:tcW w:w="1311" w:type="pct"/>
            <w:vAlign w:val="center"/>
          </w:tcPr>
          <w:p w14:paraId="1F15EC5A">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1</w:t>
            </w:r>
          </w:p>
        </w:tc>
      </w:tr>
      <w:tr w14:paraId="1F1A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3" w:type="pct"/>
            <w:vMerge w:val="continue"/>
            <w:vAlign w:val="center"/>
          </w:tcPr>
          <w:p w14:paraId="0027A860">
            <w:pPr>
              <w:spacing w:line="360" w:lineRule="auto"/>
              <w:jc w:val="center"/>
              <w:rPr>
                <w:rFonts w:ascii="仿宋" w:hAnsi="仿宋" w:eastAsia="仿宋" w:cs="仿宋"/>
                <w:b/>
                <w:bCs/>
                <w:sz w:val="24"/>
              </w:rPr>
            </w:pPr>
          </w:p>
        </w:tc>
        <w:tc>
          <w:tcPr>
            <w:tcW w:w="2405" w:type="pct"/>
            <w:vAlign w:val="center"/>
          </w:tcPr>
          <w:p w14:paraId="5E03EAEE">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rPr>
              <w:t>债权申报</w:t>
            </w:r>
            <w:r>
              <w:rPr>
                <w:rFonts w:hint="eastAsia" w:ascii="仿宋" w:hAnsi="仿宋" w:eastAsia="仿宋" w:cs="仿宋"/>
                <w:sz w:val="24"/>
                <w:lang w:val="en-US" w:eastAsia="zh-CN"/>
              </w:rPr>
              <w:t>表</w:t>
            </w:r>
          </w:p>
        </w:tc>
        <w:tc>
          <w:tcPr>
            <w:tcW w:w="1311" w:type="pct"/>
            <w:vAlign w:val="center"/>
          </w:tcPr>
          <w:p w14:paraId="1AAA1FE7">
            <w:pPr>
              <w:snapToGrid w:val="0"/>
              <w:spacing w:line="360" w:lineRule="auto"/>
              <w:jc w:val="center"/>
              <w:rPr>
                <w:rFonts w:ascii="仿宋" w:hAnsi="仿宋" w:eastAsia="仿宋" w:cs="仿宋"/>
                <w:sz w:val="24"/>
              </w:rPr>
            </w:pPr>
            <w:r>
              <w:rPr>
                <w:rFonts w:ascii="仿宋" w:hAnsi="仿宋" w:eastAsia="仿宋" w:cs="仿宋"/>
                <w:sz w:val="24"/>
              </w:rPr>
              <w:t>1</w:t>
            </w:r>
          </w:p>
        </w:tc>
      </w:tr>
      <w:tr w14:paraId="71E3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3" w:type="pct"/>
            <w:vMerge w:val="continue"/>
            <w:vAlign w:val="center"/>
          </w:tcPr>
          <w:p w14:paraId="4CEEE38E">
            <w:pPr>
              <w:spacing w:line="360" w:lineRule="auto"/>
              <w:jc w:val="center"/>
              <w:rPr>
                <w:rFonts w:ascii="仿宋" w:hAnsi="仿宋" w:eastAsia="仿宋" w:cs="仿宋"/>
                <w:b/>
                <w:bCs/>
                <w:sz w:val="24"/>
              </w:rPr>
            </w:pPr>
          </w:p>
        </w:tc>
        <w:tc>
          <w:tcPr>
            <w:tcW w:w="2405" w:type="pct"/>
            <w:vAlign w:val="center"/>
          </w:tcPr>
          <w:p w14:paraId="34C573F8">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rPr>
              <w:t>债权</w:t>
            </w:r>
            <w:r>
              <w:rPr>
                <w:rFonts w:hint="eastAsia" w:ascii="仿宋" w:hAnsi="仿宋" w:eastAsia="仿宋" w:cs="仿宋"/>
                <w:sz w:val="24"/>
                <w:lang w:val="en-US" w:eastAsia="zh-CN"/>
              </w:rPr>
              <w:t>申报文件清单</w:t>
            </w:r>
          </w:p>
        </w:tc>
        <w:tc>
          <w:tcPr>
            <w:tcW w:w="1311" w:type="pct"/>
            <w:vAlign w:val="center"/>
          </w:tcPr>
          <w:p w14:paraId="7A88E513">
            <w:pPr>
              <w:snapToGrid w:val="0"/>
              <w:spacing w:line="360" w:lineRule="auto"/>
              <w:jc w:val="center"/>
              <w:rPr>
                <w:rFonts w:ascii="仿宋" w:hAnsi="仿宋" w:eastAsia="仿宋" w:cs="仿宋"/>
                <w:sz w:val="24"/>
              </w:rPr>
            </w:pPr>
            <w:r>
              <w:rPr>
                <w:rFonts w:ascii="仿宋" w:hAnsi="仿宋" w:eastAsia="仿宋" w:cs="仿宋"/>
                <w:sz w:val="24"/>
              </w:rPr>
              <w:t>1</w:t>
            </w:r>
          </w:p>
        </w:tc>
      </w:tr>
      <w:tr w14:paraId="6127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83" w:type="pct"/>
            <w:vMerge w:val="continue"/>
            <w:vAlign w:val="center"/>
          </w:tcPr>
          <w:p w14:paraId="5A9DE5C2">
            <w:pPr>
              <w:spacing w:line="360" w:lineRule="auto"/>
              <w:jc w:val="center"/>
              <w:rPr>
                <w:rFonts w:ascii="仿宋" w:hAnsi="仿宋" w:eastAsia="仿宋" w:cs="仿宋"/>
                <w:b/>
                <w:bCs/>
                <w:sz w:val="24"/>
              </w:rPr>
            </w:pPr>
          </w:p>
        </w:tc>
        <w:tc>
          <w:tcPr>
            <w:tcW w:w="2405" w:type="pct"/>
            <w:vAlign w:val="center"/>
          </w:tcPr>
          <w:p w14:paraId="5BA83259">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rPr>
              <w:t>债权人</w:t>
            </w:r>
            <w:r>
              <w:rPr>
                <w:rFonts w:hint="eastAsia" w:ascii="仿宋" w:hAnsi="仿宋" w:eastAsia="仿宋" w:cs="仿宋"/>
                <w:sz w:val="24"/>
                <w:lang w:val="en-US" w:eastAsia="zh-CN"/>
              </w:rPr>
              <w:t>地址及联系方式确认书</w:t>
            </w:r>
          </w:p>
        </w:tc>
        <w:tc>
          <w:tcPr>
            <w:tcW w:w="1311" w:type="pct"/>
            <w:vAlign w:val="center"/>
          </w:tcPr>
          <w:p w14:paraId="5F77EB3A">
            <w:pPr>
              <w:snapToGrid w:val="0"/>
              <w:spacing w:line="360" w:lineRule="auto"/>
              <w:jc w:val="center"/>
              <w:rPr>
                <w:rFonts w:ascii="仿宋" w:hAnsi="仿宋" w:eastAsia="仿宋" w:cs="仿宋"/>
                <w:sz w:val="24"/>
              </w:rPr>
            </w:pPr>
            <w:r>
              <w:rPr>
                <w:rFonts w:ascii="仿宋" w:hAnsi="仿宋" w:eastAsia="仿宋" w:cs="仿宋"/>
                <w:sz w:val="24"/>
              </w:rPr>
              <w:t>1</w:t>
            </w:r>
          </w:p>
        </w:tc>
      </w:tr>
      <w:tr w14:paraId="4930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Merge w:val="continue"/>
            <w:vAlign w:val="center"/>
          </w:tcPr>
          <w:p w14:paraId="26DF043C">
            <w:pPr>
              <w:spacing w:line="360" w:lineRule="auto"/>
              <w:jc w:val="center"/>
              <w:rPr>
                <w:rFonts w:ascii="仿宋" w:hAnsi="仿宋" w:eastAsia="仿宋" w:cs="仿宋"/>
                <w:b/>
                <w:bCs/>
                <w:sz w:val="24"/>
              </w:rPr>
            </w:pPr>
          </w:p>
        </w:tc>
        <w:tc>
          <w:tcPr>
            <w:tcW w:w="2405" w:type="pct"/>
            <w:vAlign w:val="center"/>
          </w:tcPr>
          <w:p w14:paraId="3CD6C8B5">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债权人银行账户信息确认单</w:t>
            </w:r>
          </w:p>
        </w:tc>
        <w:tc>
          <w:tcPr>
            <w:tcW w:w="1311" w:type="pct"/>
            <w:vAlign w:val="center"/>
          </w:tcPr>
          <w:p w14:paraId="15A4EC16">
            <w:pPr>
              <w:spacing w:line="360" w:lineRule="auto"/>
              <w:jc w:val="center"/>
              <w:rPr>
                <w:rFonts w:ascii="仿宋" w:hAnsi="仿宋" w:eastAsia="仿宋" w:cs="仿宋"/>
                <w:sz w:val="24"/>
              </w:rPr>
            </w:pPr>
            <w:r>
              <w:rPr>
                <w:rFonts w:ascii="仿宋" w:hAnsi="仿宋" w:eastAsia="仿宋" w:cs="仿宋"/>
                <w:sz w:val="24"/>
              </w:rPr>
              <w:t>1</w:t>
            </w:r>
          </w:p>
        </w:tc>
      </w:tr>
      <w:tr w14:paraId="2D52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Merge w:val="continue"/>
            <w:vAlign w:val="center"/>
          </w:tcPr>
          <w:p w14:paraId="01FF7D97">
            <w:pPr>
              <w:spacing w:line="360" w:lineRule="auto"/>
              <w:jc w:val="center"/>
              <w:rPr>
                <w:rFonts w:ascii="仿宋" w:hAnsi="仿宋" w:eastAsia="仿宋" w:cs="仿宋"/>
                <w:b/>
                <w:bCs/>
                <w:sz w:val="24"/>
              </w:rPr>
            </w:pPr>
          </w:p>
        </w:tc>
        <w:tc>
          <w:tcPr>
            <w:tcW w:w="2405" w:type="pct"/>
            <w:vAlign w:val="center"/>
          </w:tcPr>
          <w:p w14:paraId="7E90DCFF">
            <w:pPr>
              <w:spacing w:line="36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授权委托书</w:t>
            </w:r>
          </w:p>
        </w:tc>
        <w:tc>
          <w:tcPr>
            <w:tcW w:w="1311" w:type="pct"/>
            <w:vAlign w:val="center"/>
          </w:tcPr>
          <w:p w14:paraId="0281BD37">
            <w:pPr>
              <w:spacing w:line="360" w:lineRule="auto"/>
              <w:jc w:val="center"/>
              <w:rPr>
                <w:rFonts w:ascii="仿宋" w:hAnsi="仿宋" w:eastAsia="仿宋" w:cs="仿宋"/>
                <w:sz w:val="24"/>
              </w:rPr>
            </w:pPr>
            <w:r>
              <w:rPr>
                <w:rFonts w:ascii="仿宋" w:hAnsi="仿宋" w:eastAsia="仿宋" w:cs="仿宋"/>
                <w:sz w:val="24"/>
              </w:rPr>
              <w:t>1</w:t>
            </w:r>
          </w:p>
        </w:tc>
      </w:tr>
      <w:tr w14:paraId="2BC8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Merge w:val="continue"/>
            <w:vAlign w:val="center"/>
          </w:tcPr>
          <w:p w14:paraId="48E3E713">
            <w:pPr>
              <w:spacing w:line="360" w:lineRule="auto"/>
              <w:jc w:val="center"/>
              <w:rPr>
                <w:rFonts w:ascii="仿宋" w:hAnsi="仿宋" w:eastAsia="仿宋" w:cs="仿宋"/>
                <w:b/>
                <w:bCs/>
                <w:sz w:val="24"/>
              </w:rPr>
            </w:pPr>
          </w:p>
        </w:tc>
        <w:tc>
          <w:tcPr>
            <w:tcW w:w="2405" w:type="pct"/>
            <w:vAlign w:val="center"/>
          </w:tcPr>
          <w:p w14:paraId="4CC0CEC7">
            <w:pPr>
              <w:spacing w:line="360" w:lineRule="auto"/>
              <w:jc w:val="center"/>
              <w:rPr>
                <w:rFonts w:ascii="仿宋" w:hAnsi="仿宋" w:eastAsia="仿宋" w:cs="仿宋"/>
                <w:sz w:val="24"/>
              </w:rPr>
            </w:pPr>
            <w:r>
              <w:rPr>
                <w:rFonts w:hint="eastAsia" w:ascii="仿宋" w:hAnsi="仿宋" w:eastAsia="仿宋" w:cs="仿宋"/>
                <w:sz w:val="24"/>
                <w:lang w:val="en-US" w:eastAsia="zh-CN"/>
              </w:rPr>
              <w:t>法定代表人（负责人）身份证明书</w:t>
            </w:r>
          </w:p>
        </w:tc>
        <w:tc>
          <w:tcPr>
            <w:tcW w:w="1311" w:type="pct"/>
            <w:vAlign w:val="center"/>
          </w:tcPr>
          <w:p w14:paraId="4A5AEE94">
            <w:pPr>
              <w:spacing w:line="360" w:lineRule="auto"/>
              <w:jc w:val="center"/>
              <w:rPr>
                <w:rFonts w:ascii="仿宋" w:hAnsi="仿宋" w:eastAsia="仿宋" w:cs="仿宋"/>
                <w:sz w:val="24"/>
              </w:rPr>
            </w:pPr>
            <w:r>
              <w:rPr>
                <w:rFonts w:hint="eastAsia" w:ascii="仿宋" w:hAnsi="仿宋" w:eastAsia="仿宋" w:cs="仿宋"/>
                <w:sz w:val="24"/>
              </w:rPr>
              <w:t>1</w:t>
            </w:r>
          </w:p>
        </w:tc>
      </w:tr>
      <w:tr w14:paraId="15B2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Merge w:val="continue"/>
            <w:vAlign w:val="center"/>
          </w:tcPr>
          <w:p w14:paraId="46CE96ED">
            <w:pPr>
              <w:spacing w:line="360" w:lineRule="auto"/>
              <w:jc w:val="center"/>
              <w:rPr>
                <w:rFonts w:ascii="仿宋" w:hAnsi="仿宋" w:eastAsia="仿宋" w:cs="仿宋"/>
                <w:b/>
                <w:bCs/>
                <w:sz w:val="24"/>
              </w:rPr>
            </w:pPr>
          </w:p>
        </w:tc>
        <w:tc>
          <w:tcPr>
            <w:tcW w:w="2405" w:type="pct"/>
            <w:vAlign w:val="center"/>
          </w:tcPr>
          <w:p w14:paraId="7779F573">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资料送达与书面决议召开会议规则确认书</w:t>
            </w:r>
          </w:p>
        </w:tc>
        <w:tc>
          <w:tcPr>
            <w:tcW w:w="1311" w:type="pct"/>
            <w:vAlign w:val="center"/>
          </w:tcPr>
          <w:p w14:paraId="5E52651F">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r>
      <w:tr w14:paraId="61CB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Merge w:val="continue"/>
            <w:vAlign w:val="center"/>
          </w:tcPr>
          <w:p w14:paraId="5C7100CB">
            <w:pPr>
              <w:spacing w:line="360" w:lineRule="auto"/>
              <w:jc w:val="center"/>
              <w:rPr>
                <w:rFonts w:ascii="仿宋" w:hAnsi="仿宋" w:eastAsia="仿宋" w:cs="仿宋"/>
                <w:b/>
                <w:bCs/>
                <w:sz w:val="24"/>
              </w:rPr>
            </w:pPr>
          </w:p>
        </w:tc>
        <w:tc>
          <w:tcPr>
            <w:tcW w:w="2405" w:type="pct"/>
            <w:vAlign w:val="center"/>
          </w:tcPr>
          <w:p w14:paraId="508C3FC1">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债权申报事实与理由说明</w:t>
            </w:r>
          </w:p>
        </w:tc>
        <w:tc>
          <w:tcPr>
            <w:tcW w:w="1311" w:type="pct"/>
            <w:vAlign w:val="center"/>
          </w:tcPr>
          <w:p w14:paraId="1945175B">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r>
      <w:tr w14:paraId="688C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Merge w:val="continue"/>
            <w:vAlign w:val="center"/>
          </w:tcPr>
          <w:p w14:paraId="0B7C54B3">
            <w:pPr>
              <w:spacing w:line="360" w:lineRule="auto"/>
              <w:jc w:val="center"/>
              <w:rPr>
                <w:rFonts w:ascii="仿宋" w:hAnsi="仿宋" w:eastAsia="仿宋" w:cs="仿宋"/>
                <w:b/>
                <w:bCs/>
                <w:sz w:val="24"/>
              </w:rPr>
            </w:pPr>
          </w:p>
        </w:tc>
        <w:tc>
          <w:tcPr>
            <w:tcW w:w="2405" w:type="pct"/>
            <w:vAlign w:val="center"/>
          </w:tcPr>
          <w:p w14:paraId="1EA9492A">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承诺函</w:t>
            </w:r>
          </w:p>
        </w:tc>
        <w:tc>
          <w:tcPr>
            <w:tcW w:w="1311" w:type="pct"/>
            <w:vAlign w:val="center"/>
          </w:tcPr>
          <w:p w14:paraId="1A7E5358">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r>
      <w:tr w14:paraId="6B0C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Merge w:val="continue"/>
            <w:vAlign w:val="center"/>
          </w:tcPr>
          <w:p w14:paraId="217EF565">
            <w:pPr>
              <w:spacing w:line="360" w:lineRule="auto"/>
              <w:jc w:val="center"/>
              <w:rPr>
                <w:rFonts w:ascii="仿宋" w:hAnsi="仿宋" w:eastAsia="仿宋" w:cs="仿宋"/>
                <w:b/>
                <w:bCs/>
                <w:sz w:val="24"/>
              </w:rPr>
            </w:pPr>
          </w:p>
        </w:tc>
        <w:tc>
          <w:tcPr>
            <w:tcW w:w="2405" w:type="pct"/>
            <w:vAlign w:val="center"/>
          </w:tcPr>
          <w:p w14:paraId="7F64DCC3">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送达回证</w:t>
            </w:r>
          </w:p>
        </w:tc>
        <w:tc>
          <w:tcPr>
            <w:tcW w:w="1311" w:type="pct"/>
            <w:vAlign w:val="center"/>
          </w:tcPr>
          <w:p w14:paraId="03211FD3">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r>
      <w:tr w14:paraId="108A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Align w:val="center"/>
          </w:tcPr>
          <w:p w14:paraId="6A51FAA5">
            <w:pPr>
              <w:spacing w:line="360" w:lineRule="auto"/>
              <w:jc w:val="center"/>
              <w:rPr>
                <w:rFonts w:ascii="仿宋" w:hAnsi="仿宋" w:eastAsia="仿宋" w:cs="仿宋"/>
                <w:b/>
                <w:bCs/>
                <w:sz w:val="24"/>
              </w:rPr>
            </w:pPr>
            <w:r>
              <w:rPr>
                <w:rFonts w:hint="eastAsia" w:ascii="仿宋" w:hAnsi="仿宋" w:eastAsia="仿宋" w:cs="仿宋"/>
                <w:b/>
                <w:bCs/>
                <w:sz w:val="24"/>
              </w:rPr>
              <w:t>受送达人</w:t>
            </w:r>
            <w:r>
              <w:rPr>
                <w:rFonts w:hint="eastAsia" w:ascii="仿宋" w:hAnsi="仿宋" w:eastAsia="仿宋" w:cs="仿宋"/>
                <w:b/>
                <w:bCs/>
                <w:sz w:val="24"/>
                <w:lang w:eastAsia="zh-CN"/>
              </w:rPr>
              <w:t>（</w:t>
            </w:r>
            <w:r>
              <w:rPr>
                <w:rFonts w:hint="eastAsia" w:ascii="仿宋" w:hAnsi="仿宋" w:eastAsia="仿宋" w:cs="仿宋"/>
                <w:b/>
                <w:bCs/>
                <w:sz w:val="24"/>
                <w:lang w:val="en-US" w:eastAsia="zh-CN"/>
              </w:rPr>
              <w:t>债权人</w:t>
            </w:r>
            <w:r>
              <w:rPr>
                <w:rFonts w:hint="eastAsia" w:ascii="仿宋" w:hAnsi="仿宋" w:eastAsia="仿宋" w:cs="仿宋"/>
                <w:b/>
                <w:bCs/>
                <w:sz w:val="24"/>
                <w:lang w:eastAsia="zh-CN"/>
              </w:rPr>
              <w:t>）</w:t>
            </w:r>
            <w:r>
              <w:rPr>
                <w:rFonts w:hint="eastAsia" w:ascii="仿宋" w:hAnsi="仿宋" w:eastAsia="仿宋" w:cs="仿宋"/>
                <w:b/>
                <w:bCs/>
                <w:sz w:val="24"/>
              </w:rPr>
              <w:t>签名或盖章</w:t>
            </w:r>
          </w:p>
        </w:tc>
        <w:tc>
          <w:tcPr>
            <w:tcW w:w="3716" w:type="pct"/>
            <w:gridSpan w:val="2"/>
            <w:vAlign w:val="center"/>
          </w:tcPr>
          <w:p w14:paraId="1B2D1C93">
            <w:pPr>
              <w:spacing w:line="360" w:lineRule="auto"/>
              <w:jc w:val="center"/>
              <w:rPr>
                <w:rFonts w:ascii="仿宋" w:hAnsi="仿宋" w:eastAsia="仿宋" w:cs="仿宋"/>
                <w:sz w:val="24"/>
              </w:rPr>
            </w:pPr>
          </w:p>
          <w:p w14:paraId="171BBDE7">
            <w:pPr>
              <w:spacing w:line="360" w:lineRule="auto"/>
              <w:rPr>
                <w:rFonts w:ascii="仿宋" w:hAnsi="仿宋" w:eastAsia="仿宋" w:cs="仿宋"/>
                <w:sz w:val="24"/>
              </w:rPr>
            </w:pPr>
          </w:p>
        </w:tc>
      </w:tr>
      <w:tr w14:paraId="57D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pct"/>
            <w:vAlign w:val="center"/>
          </w:tcPr>
          <w:p w14:paraId="396994B6">
            <w:pPr>
              <w:spacing w:line="360" w:lineRule="auto"/>
              <w:jc w:val="center"/>
              <w:rPr>
                <w:rFonts w:ascii="仿宋" w:hAnsi="仿宋" w:eastAsia="仿宋" w:cs="仿宋"/>
                <w:b/>
                <w:bCs/>
                <w:sz w:val="24"/>
              </w:rPr>
            </w:pPr>
            <w:r>
              <w:rPr>
                <w:rFonts w:hint="eastAsia" w:ascii="仿宋" w:hAnsi="仿宋" w:eastAsia="仿宋" w:cs="仿宋"/>
                <w:b/>
                <w:bCs/>
                <w:sz w:val="24"/>
              </w:rPr>
              <w:t>代收人</w:t>
            </w:r>
            <w:r>
              <w:rPr>
                <w:rFonts w:hint="eastAsia" w:ascii="仿宋" w:hAnsi="仿宋" w:eastAsia="仿宋" w:cs="仿宋"/>
                <w:b/>
                <w:bCs/>
                <w:sz w:val="24"/>
                <w:lang w:eastAsia="zh-CN"/>
              </w:rPr>
              <w:t>（</w:t>
            </w:r>
            <w:r>
              <w:rPr>
                <w:rFonts w:hint="eastAsia" w:ascii="仿宋" w:hAnsi="仿宋" w:eastAsia="仿宋" w:cs="仿宋"/>
                <w:b/>
                <w:bCs/>
                <w:sz w:val="24"/>
                <w:lang w:val="en-US" w:eastAsia="zh-CN"/>
              </w:rPr>
              <w:t>如有，还须</w:t>
            </w:r>
            <w:r>
              <w:rPr>
                <w:rFonts w:hint="eastAsia" w:ascii="仿宋" w:hAnsi="仿宋" w:eastAsia="仿宋" w:cs="仿宋"/>
                <w:b/>
                <w:bCs/>
                <w:sz w:val="24"/>
              </w:rPr>
              <w:t>写明代收理由</w:t>
            </w:r>
            <w:r>
              <w:rPr>
                <w:rFonts w:hint="eastAsia" w:ascii="仿宋" w:hAnsi="仿宋" w:eastAsia="仿宋" w:cs="仿宋"/>
                <w:b/>
                <w:bCs/>
                <w:sz w:val="24"/>
                <w:lang w:eastAsia="zh-CN"/>
              </w:rPr>
              <w:t>）</w:t>
            </w:r>
          </w:p>
        </w:tc>
        <w:tc>
          <w:tcPr>
            <w:tcW w:w="3716" w:type="pct"/>
            <w:gridSpan w:val="2"/>
            <w:vAlign w:val="center"/>
          </w:tcPr>
          <w:p w14:paraId="16E2B196">
            <w:pPr>
              <w:spacing w:line="360" w:lineRule="auto"/>
              <w:rPr>
                <w:rFonts w:ascii="仿宋" w:hAnsi="仿宋" w:eastAsia="仿宋" w:cs="仿宋"/>
                <w:sz w:val="24"/>
              </w:rPr>
            </w:pPr>
          </w:p>
          <w:p w14:paraId="08057932">
            <w:pPr>
              <w:spacing w:line="360" w:lineRule="auto"/>
              <w:jc w:val="center"/>
              <w:rPr>
                <w:rFonts w:ascii="仿宋" w:hAnsi="仿宋" w:eastAsia="仿宋" w:cs="仿宋"/>
                <w:sz w:val="24"/>
              </w:rPr>
            </w:pPr>
          </w:p>
        </w:tc>
      </w:tr>
      <w:tr w14:paraId="53EA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3" w:type="pct"/>
            <w:tcBorders>
              <w:top w:val="single" w:color="auto" w:sz="4" w:space="0"/>
              <w:left w:val="single" w:color="auto" w:sz="4" w:space="0"/>
              <w:bottom w:val="single" w:color="auto" w:sz="4" w:space="0"/>
              <w:right w:val="single" w:color="auto" w:sz="4" w:space="0"/>
            </w:tcBorders>
            <w:vAlign w:val="center"/>
          </w:tcPr>
          <w:p w14:paraId="090D4155">
            <w:pPr>
              <w:spacing w:line="360" w:lineRule="auto"/>
              <w:jc w:val="center"/>
              <w:rPr>
                <w:rFonts w:ascii="仿宋" w:hAnsi="仿宋" w:eastAsia="仿宋" w:cs="仿宋"/>
                <w:b/>
                <w:bCs/>
                <w:sz w:val="24"/>
              </w:rPr>
            </w:pPr>
            <w:r>
              <w:rPr>
                <w:rFonts w:hint="eastAsia" w:ascii="仿宋" w:hAnsi="仿宋" w:eastAsia="仿宋" w:cs="仿宋"/>
                <w:b/>
                <w:bCs/>
                <w:sz w:val="24"/>
              </w:rPr>
              <w:t>收到日期</w:t>
            </w:r>
          </w:p>
        </w:tc>
        <w:tc>
          <w:tcPr>
            <w:tcW w:w="3716" w:type="pct"/>
            <w:gridSpan w:val="2"/>
            <w:tcBorders>
              <w:top w:val="single" w:color="auto" w:sz="4" w:space="0"/>
              <w:left w:val="single" w:color="auto" w:sz="4" w:space="0"/>
              <w:bottom w:val="single" w:color="auto" w:sz="4" w:space="0"/>
              <w:right w:val="single" w:color="auto" w:sz="4" w:space="0"/>
            </w:tcBorders>
            <w:vAlign w:val="center"/>
          </w:tcPr>
          <w:p w14:paraId="7CCD043D">
            <w:pPr>
              <w:spacing w:line="360" w:lineRule="auto"/>
              <w:ind w:firstLine="2400" w:firstLineChars="1000"/>
              <w:rPr>
                <w:rFonts w:ascii="仿宋" w:hAnsi="仿宋" w:eastAsia="仿宋" w:cs="仿宋"/>
                <w:sz w:val="24"/>
              </w:rPr>
            </w:pPr>
            <w:r>
              <w:rPr>
                <w:rFonts w:hint="eastAsia" w:ascii="仿宋" w:hAnsi="仿宋" w:eastAsia="仿宋" w:cs="仿宋"/>
                <w:sz w:val="24"/>
              </w:rPr>
              <w:t>年    月    日</w:t>
            </w:r>
          </w:p>
        </w:tc>
      </w:tr>
      <w:tr w14:paraId="7D76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Align w:val="center"/>
          </w:tcPr>
          <w:p w14:paraId="07E20BD4">
            <w:pPr>
              <w:spacing w:line="360" w:lineRule="auto"/>
              <w:jc w:val="center"/>
              <w:rPr>
                <w:rFonts w:ascii="仿宋" w:hAnsi="仿宋" w:eastAsia="仿宋" w:cs="仿宋"/>
                <w:b/>
                <w:bCs/>
                <w:sz w:val="24"/>
              </w:rPr>
            </w:pPr>
            <w:r>
              <w:rPr>
                <w:rFonts w:hint="eastAsia" w:ascii="仿宋" w:hAnsi="仿宋" w:eastAsia="仿宋" w:cs="仿宋"/>
                <w:b/>
                <w:bCs/>
                <w:sz w:val="24"/>
              </w:rPr>
              <w:t>送达人</w:t>
            </w:r>
          </w:p>
        </w:tc>
        <w:tc>
          <w:tcPr>
            <w:tcW w:w="3716" w:type="pct"/>
            <w:gridSpan w:val="2"/>
            <w:vAlign w:val="center"/>
          </w:tcPr>
          <w:p w14:paraId="03721F62">
            <w:pPr>
              <w:spacing w:line="360" w:lineRule="auto"/>
              <w:jc w:val="center"/>
              <w:rPr>
                <w:rFonts w:ascii="仿宋" w:hAnsi="仿宋" w:eastAsia="仿宋" w:cs="仿宋"/>
                <w:sz w:val="24"/>
              </w:rPr>
            </w:pPr>
            <w:r>
              <w:rPr>
                <w:rFonts w:hint="eastAsia" w:ascii="仿宋" w:hAnsi="仿宋" w:eastAsia="仿宋" w:cs="仿宋"/>
                <w:kern w:val="0"/>
                <w:sz w:val="24"/>
                <w:lang w:eastAsia="zh-CN"/>
              </w:rPr>
              <w:t>拉丁天空国际餐饮管理（广州）有限责任公司</w:t>
            </w:r>
            <w:r>
              <w:rPr>
                <w:rFonts w:hint="eastAsia" w:ascii="仿宋" w:hAnsi="仿宋" w:eastAsia="仿宋" w:cs="仿宋"/>
                <w:kern w:val="0"/>
                <w:sz w:val="24"/>
                <w:lang w:val="en-US" w:eastAsia="zh-CN"/>
              </w:rPr>
              <w:t>管理人</w:t>
            </w:r>
            <w:r>
              <w:rPr>
                <w:rFonts w:hint="eastAsia" w:ascii="仿宋" w:hAnsi="仿宋" w:eastAsia="仿宋" w:cs="仿宋"/>
                <w:kern w:val="0"/>
                <w:sz w:val="24"/>
              </w:rPr>
              <w:t xml:space="preserve"> </w:t>
            </w:r>
          </w:p>
        </w:tc>
      </w:tr>
      <w:tr w14:paraId="5A31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3" w:type="pct"/>
            <w:vAlign w:val="center"/>
          </w:tcPr>
          <w:p w14:paraId="264A390A">
            <w:pPr>
              <w:spacing w:line="360" w:lineRule="auto"/>
              <w:jc w:val="center"/>
              <w:rPr>
                <w:rFonts w:ascii="仿宋" w:hAnsi="仿宋" w:eastAsia="仿宋" w:cs="仿宋"/>
                <w:b/>
                <w:bCs/>
                <w:sz w:val="24"/>
              </w:rPr>
            </w:pPr>
          </w:p>
          <w:p w14:paraId="45A03ED9">
            <w:pPr>
              <w:spacing w:line="360" w:lineRule="auto"/>
              <w:jc w:val="center"/>
              <w:rPr>
                <w:rFonts w:ascii="仿宋" w:hAnsi="仿宋" w:eastAsia="仿宋" w:cs="仿宋"/>
                <w:b/>
                <w:bCs/>
                <w:sz w:val="24"/>
              </w:rPr>
            </w:pPr>
            <w:r>
              <w:rPr>
                <w:rFonts w:hint="eastAsia" w:ascii="仿宋" w:hAnsi="仿宋" w:eastAsia="仿宋" w:cs="仿宋"/>
                <w:b/>
                <w:bCs/>
                <w:sz w:val="24"/>
              </w:rPr>
              <w:t>备   注</w:t>
            </w:r>
          </w:p>
          <w:p w14:paraId="7D352D8C">
            <w:pPr>
              <w:spacing w:line="360" w:lineRule="auto"/>
              <w:jc w:val="center"/>
              <w:rPr>
                <w:rFonts w:ascii="仿宋" w:hAnsi="仿宋" w:eastAsia="仿宋" w:cs="仿宋"/>
                <w:b/>
                <w:bCs/>
                <w:sz w:val="24"/>
              </w:rPr>
            </w:pPr>
          </w:p>
        </w:tc>
        <w:tc>
          <w:tcPr>
            <w:tcW w:w="3716" w:type="pct"/>
            <w:gridSpan w:val="2"/>
          </w:tcPr>
          <w:p w14:paraId="0C7DA66B">
            <w:pPr>
              <w:spacing w:line="360" w:lineRule="auto"/>
              <w:rPr>
                <w:rFonts w:ascii="仿宋" w:hAnsi="仿宋" w:eastAsia="仿宋" w:cs="仿宋"/>
                <w:sz w:val="24"/>
              </w:rPr>
            </w:pPr>
            <w:r>
              <w:rPr>
                <w:rFonts w:hint="eastAsia" w:ascii="仿宋" w:hAnsi="仿宋" w:eastAsia="仿宋" w:cs="仿宋"/>
                <w:kern w:val="0"/>
                <w:sz w:val="24"/>
              </w:rPr>
              <w:t>请将本送达回证及</w:t>
            </w:r>
            <w:r>
              <w:rPr>
                <w:rFonts w:hint="eastAsia" w:ascii="仿宋" w:hAnsi="仿宋" w:eastAsia="仿宋" w:cs="仿宋"/>
                <w:b/>
                <w:bCs/>
                <w:kern w:val="0"/>
                <w:sz w:val="24"/>
                <w:lang w:val="en-US" w:eastAsia="zh-CN"/>
              </w:rPr>
              <w:t>一份</w:t>
            </w:r>
            <w:r>
              <w:rPr>
                <w:rFonts w:hint="eastAsia" w:ascii="仿宋" w:hAnsi="仿宋" w:eastAsia="仿宋" w:cs="仿宋"/>
                <w:kern w:val="0"/>
                <w:sz w:val="24"/>
              </w:rPr>
              <w:t>申报材料一并寄回（收件人：谢然</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钟幸灵、邹萍</w:t>
            </w:r>
            <w:r>
              <w:rPr>
                <w:rFonts w:hint="eastAsia" w:ascii="仿宋" w:hAnsi="仿宋" w:eastAsia="仿宋" w:cs="仿宋"/>
                <w:kern w:val="0"/>
                <w:sz w:val="24"/>
              </w:rPr>
              <w:t>，电话：</w:t>
            </w:r>
            <w:r>
              <w:rPr>
                <w:rFonts w:hint="eastAsia" w:ascii="仿宋" w:hAnsi="仿宋" w:eastAsia="仿宋" w:cs="仿宋"/>
                <w:kern w:val="0"/>
                <w:sz w:val="24"/>
                <w:lang w:eastAsia="zh-CN"/>
              </w:rPr>
              <w:t>13602739606</w:t>
            </w:r>
            <w:r>
              <w:rPr>
                <w:rFonts w:hint="eastAsia" w:ascii="仿宋" w:hAnsi="仿宋" w:eastAsia="仿宋" w:cs="仿宋"/>
                <w:kern w:val="0"/>
                <w:sz w:val="24"/>
              </w:rPr>
              <w:t>，收件单位：广东南方福瑞德律师事务所，地址：广州市越秀区东风东路748号）。</w:t>
            </w:r>
          </w:p>
        </w:tc>
      </w:tr>
    </w:tbl>
    <w:p w14:paraId="6DA39238"/>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D785">
    <w:pPr>
      <w:pStyle w:val="2"/>
      <w:jc w:val="center"/>
    </w:pPr>
  </w:p>
  <w:p w14:paraId="1E9F73B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366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B1FEB"/>
    <w:multiLevelType w:val="singleLevel"/>
    <w:tmpl w:val="A08B1FEB"/>
    <w:lvl w:ilvl="0" w:tentative="0">
      <w:start w:val="1"/>
      <w:numFmt w:val="decimal"/>
      <w:suff w:val="nothing"/>
      <w:lvlText w:val="%1）"/>
      <w:lvlJc w:val="left"/>
      <w:pPr>
        <w:ind w:left="-165"/>
      </w:pPr>
    </w:lvl>
  </w:abstractNum>
  <w:abstractNum w:abstractNumId="1">
    <w:nsid w:val="017956FE"/>
    <w:multiLevelType w:val="singleLevel"/>
    <w:tmpl w:val="017956F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lMmIyMWE5ZDMyYWEyZDQxZGZmZDgxYWVkZGQ4ZWYifQ=="/>
  </w:docVars>
  <w:rsids>
    <w:rsidRoot w:val="00A160EA"/>
    <w:rsid w:val="00011399"/>
    <w:rsid w:val="00011488"/>
    <w:rsid w:val="000229CA"/>
    <w:rsid w:val="00024369"/>
    <w:rsid w:val="00026B73"/>
    <w:rsid w:val="000711A1"/>
    <w:rsid w:val="00076754"/>
    <w:rsid w:val="00095867"/>
    <w:rsid w:val="000A1E2B"/>
    <w:rsid w:val="000A69C9"/>
    <w:rsid w:val="000A70EA"/>
    <w:rsid w:val="000F09FB"/>
    <w:rsid w:val="000F4BD2"/>
    <w:rsid w:val="000F4E3A"/>
    <w:rsid w:val="0011017F"/>
    <w:rsid w:val="00130523"/>
    <w:rsid w:val="001371F1"/>
    <w:rsid w:val="0013731C"/>
    <w:rsid w:val="00145648"/>
    <w:rsid w:val="001504EF"/>
    <w:rsid w:val="001709E8"/>
    <w:rsid w:val="00175B64"/>
    <w:rsid w:val="00192859"/>
    <w:rsid w:val="001A04FF"/>
    <w:rsid w:val="001B2A87"/>
    <w:rsid w:val="001B5439"/>
    <w:rsid w:val="001C51BA"/>
    <w:rsid w:val="001D17E1"/>
    <w:rsid w:val="001D1F52"/>
    <w:rsid w:val="001D22C3"/>
    <w:rsid w:val="001E124F"/>
    <w:rsid w:val="001E3F2F"/>
    <w:rsid w:val="001E5D7F"/>
    <w:rsid w:val="001E7E34"/>
    <w:rsid w:val="001F2E96"/>
    <w:rsid w:val="001F69B3"/>
    <w:rsid w:val="001F6A97"/>
    <w:rsid w:val="001F6B5D"/>
    <w:rsid w:val="00211526"/>
    <w:rsid w:val="00220A8C"/>
    <w:rsid w:val="0022236F"/>
    <w:rsid w:val="00222960"/>
    <w:rsid w:val="0024260C"/>
    <w:rsid w:val="00260FAD"/>
    <w:rsid w:val="00264AA4"/>
    <w:rsid w:val="00271833"/>
    <w:rsid w:val="00273C77"/>
    <w:rsid w:val="002764BD"/>
    <w:rsid w:val="00276FDB"/>
    <w:rsid w:val="0028403F"/>
    <w:rsid w:val="002A2901"/>
    <w:rsid w:val="002A7D8C"/>
    <w:rsid w:val="002B5F5F"/>
    <w:rsid w:val="002C3362"/>
    <w:rsid w:val="002C7F2B"/>
    <w:rsid w:val="002E17D2"/>
    <w:rsid w:val="002F4DDB"/>
    <w:rsid w:val="002F6F63"/>
    <w:rsid w:val="003518FD"/>
    <w:rsid w:val="00351C5A"/>
    <w:rsid w:val="00360835"/>
    <w:rsid w:val="00363EC6"/>
    <w:rsid w:val="003669C9"/>
    <w:rsid w:val="00367062"/>
    <w:rsid w:val="003767E3"/>
    <w:rsid w:val="003777A7"/>
    <w:rsid w:val="00392961"/>
    <w:rsid w:val="003962C7"/>
    <w:rsid w:val="003A5DD9"/>
    <w:rsid w:val="003D0BA5"/>
    <w:rsid w:val="003D51CC"/>
    <w:rsid w:val="0040089A"/>
    <w:rsid w:val="00404FEA"/>
    <w:rsid w:val="004052FB"/>
    <w:rsid w:val="00414181"/>
    <w:rsid w:val="00421F90"/>
    <w:rsid w:val="00422261"/>
    <w:rsid w:val="00425DFC"/>
    <w:rsid w:val="0043199C"/>
    <w:rsid w:val="0044656A"/>
    <w:rsid w:val="00476968"/>
    <w:rsid w:val="00495F91"/>
    <w:rsid w:val="004A41D1"/>
    <w:rsid w:val="004A4FC2"/>
    <w:rsid w:val="004A617F"/>
    <w:rsid w:val="004A7501"/>
    <w:rsid w:val="004B4886"/>
    <w:rsid w:val="004D64B9"/>
    <w:rsid w:val="004F5F95"/>
    <w:rsid w:val="004F66C5"/>
    <w:rsid w:val="005013B2"/>
    <w:rsid w:val="0050457B"/>
    <w:rsid w:val="00507C1F"/>
    <w:rsid w:val="00512A1F"/>
    <w:rsid w:val="005173A3"/>
    <w:rsid w:val="005263AF"/>
    <w:rsid w:val="00535D1F"/>
    <w:rsid w:val="005370BF"/>
    <w:rsid w:val="00541438"/>
    <w:rsid w:val="00552D65"/>
    <w:rsid w:val="005616E9"/>
    <w:rsid w:val="00566DD2"/>
    <w:rsid w:val="005768CC"/>
    <w:rsid w:val="00576A28"/>
    <w:rsid w:val="00583D5D"/>
    <w:rsid w:val="00583D73"/>
    <w:rsid w:val="005866A4"/>
    <w:rsid w:val="00596D91"/>
    <w:rsid w:val="005B2396"/>
    <w:rsid w:val="005C1DAB"/>
    <w:rsid w:val="005C6388"/>
    <w:rsid w:val="005D3A54"/>
    <w:rsid w:val="005D52B4"/>
    <w:rsid w:val="005E3FA7"/>
    <w:rsid w:val="006325BC"/>
    <w:rsid w:val="006446FB"/>
    <w:rsid w:val="00647C43"/>
    <w:rsid w:val="00653682"/>
    <w:rsid w:val="00653C7E"/>
    <w:rsid w:val="0066159C"/>
    <w:rsid w:val="00662D0B"/>
    <w:rsid w:val="00666A4A"/>
    <w:rsid w:val="00676560"/>
    <w:rsid w:val="006777E9"/>
    <w:rsid w:val="0068428B"/>
    <w:rsid w:val="00697905"/>
    <w:rsid w:val="006A585F"/>
    <w:rsid w:val="006A79A5"/>
    <w:rsid w:val="006B5266"/>
    <w:rsid w:val="006B7C96"/>
    <w:rsid w:val="006C26B9"/>
    <w:rsid w:val="006C547A"/>
    <w:rsid w:val="006D7399"/>
    <w:rsid w:val="006F3CF6"/>
    <w:rsid w:val="00712EAF"/>
    <w:rsid w:val="00741EAE"/>
    <w:rsid w:val="00754C71"/>
    <w:rsid w:val="00776852"/>
    <w:rsid w:val="00777CEF"/>
    <w:rsid w:val="00783EFE"/>
    <w:rsid w:val="007B5BEA"/>
    <w:rsid w:val="007B752D"/>
    <w:rsid w:val="007D05D8"/>
    <w:rsid w:val="007D4516"/>
    <w:rsid w:val="007D7791"/>
    <w:rsid w:val="007E2696"/>
    <w:rsid w:val="008036C1"/>
    <w:rsid w:val="00806A2E"/>
    <w:rsid w:val="0084240E"/>
    <w:rsid w:val="00851008"/>
    <w:rsid w:val="0085322B"/>
    <w:rsid w:val="00866F90"/>
    <w:rsid w:val="00877612"/>
    <w:rsid w:val="00882260"/>
    <w:rsid w:val="00887D2D"/>
    <w:rsid w:val="008946E2"/>
    <w:rsid w:val="008A5718"/>
    <w:rsid w:val="008A5ABB"/>
    <w:rsid w:val="008C4129"/>
    <w:rsid w:val="008C705C"/>
    <w:rsid w:val="008D50DE"/>
    <w:rsid w:val="008E2016"/>
    <w:rsid w:val="008F690C"/>
    <w:rsid w:val="00911789"/>
    <w:rsid w:val="009178B9"/>
    <w:rsid w:val="00920118"/>
    <w:rsid w:val="0092068D"/>
    <w:rsid w:val="00921780"/>
    <w:rsid w:val="009228E1"/>
    <w:rsid w:val="00924454"/>
    <w:rsid w:val="009707D5"/>
    <w:rsid w:val="009721DA"/>
    <w:rsid w:val="0097281F"/>
    <w:rsid w:val="00976BBA"/>
    <w:rsid w:val="00981068"/>
    <w:rsid w:val="009B45D5"/>
    <w:rsid w:val="009B6366"/>
    <w:rsid w:val="009D4E2F"/>
    <w:rsid w:val="00A06187"/>
    <w:rsid w:val="00A12F1E"/>
    <w:rsid w:val="00A1353F"/>
    <w:rsid w:val="00A13542"/>
    <w:rsid w:val="00A160EA"/>
    <w:rsid w:val="00A17F3A"/>
    <w:rsid w:val="00A203C1"/>
    <w:rsid w:val="00A35F8F"/>
    <w:rsid w:val="00A403A6"/>
    <w:rsid w:val="00A4281F"/>
    <w:rsid w:val="00A65EA6"/>
    <w:rsid w:val="00A70C70"/>
    <w:rsid w:val="00A72040"/>
    <w:rsid w:val="00A87ED9"/>
    <w:rsid w:val="00A940FB"/>
    <w:rsid w:val="00AA3138"/>
    <w:rsid w:val="00AA4D6B"/>
    <w:rsid w:val="00AB57DE"/>
    <w:rsid w:val="00AC1330"/>
    <w:rsid w:val="00AC2C9C"/>
    <w:rsid w:val="00AE08FB"/>
    <w:rsid w:val="00AF4745"/>
    <w:rsid w:val="00B03D6E"/>
    <w:rsid w:val="00B13435"/>
    <w:rsid w:val="00B15984"/>
    <w:rsid w:val="00B246BE"/>
    <w:rsid w:val="00B44727"/>
    <w:rsid w:val="00B45DEF"/>
    <w:rsid w:val="00B61EFC"/>
    <w:rsid w:val="00B71739"/>
    <w:rsid w:val="00B76851"/>
    <w:rsid w:val="00B80333"/>
    <w:rsid w:val="00B83517"/>
    <w:rsid w:val="00BA1926"/>
    <w:rsid w:val="00BB35E7"/>
    <w:rsid w:val="00BB7E05"/>
    <w:rsid w:val="00BC0D8F"/>
    <w:rsid w:val="00BC6F1A"/>
    <w:rsid w:val="00BC78B9"/>
    <w:rsid w:val="00BD1462"/>
    <w:rsid w:val="00BE28E1"/>
    <w:rsid w:val="00C018FA"/>
    <w:rsid w:val="00C021DE"/>
    <w:rsid w:val="00C03601"/>
    <w:rsid w:val="00C165F2"/>
    <w:rsid w:val="00C16F92"/>
    <w:rsid w:val="00C2061F"/>
    <w:rsid w:val="00C22057"/>
    <w:rsid w:val="00C3624D"/>
    <w:rsid w:val="00C3631D"/>
    <w:rsid w:val="00C374CC"/>
    <w:rsid w:val="00C40867"/>
    <w:rsid w:val="00C41A07"/>
    <w:rsid w:val="00C533A5"/>
    <w:rsid w:val="00C66DF7"/>
    <w:rsid w:val="00C852AE"/>
    <w:rsid w:val="00C960E3"/>
    <w:rsid w:val="00CA4492"/>
    <w:rsid w:val="00CC3AB2"/>
    <w:rsid w:val="00CD4DC9"/>
    <w:rsid w:val="00CE0726"/>
    <w:rsid w:val="00CE60FB"/>
    <w:rsid w:val="00D048A1"/>
    <w:rsid w:val="00D3144D"/>
    <w:rsid w:val="00D34852"/>
    <w:rsid w:val="00D471A3"/>
    <w:rsid w:val="00D57063"/>
    <w:rsid w:val="00D5750A"/>
    <w:rsid w:val="00D805A3"/>
    <w:rsid w:val="00DA11DD"/>
    <w:rsid w:val="00DA582D"/>
    <w:rsid w:val="00DB1DC3"/>
    <w:rsid w:val="00DB397B"/>
    <w:rsid w:val="00DD16BD"/>
    <w:rsid w:val="00DD4456"/>
    <w:rsid w:val="00DD5903"/>
    <w:rsid w:val="00DE3B35"/>
    <w:rsid w:val="00DE4FCB"/>
    <w:rsid w:val="00E1059F"/>
    <w:rsid w:val="00E11301"/>
    <w:rsid w:val="00E11410"/>
    <w:rsid w:val="00E23C49"/>
    <w:rsid w:val="00E335F0"/>
    <w:rsid w:val="00E46411"/>
    <w:rsid w:val="00E56894"/>
    <w:rsid w:val="00E67A1F"/>
    <w:rsid w:val="00E90370"/>
    <w:rsid w:val="00E977A1"/>
    <w:rsid w:val="00EA0462"/>
    <w:rsid w:val="00EA1597"/>
    <w:rsid w:val="00EA2462"/>
    <w:rsid w:val="00EB5F56"/>
    <w:rsid w:val="00F00EB1"/>
    <w:rsid w:val="00F0294E"/>
    <w:rsid w:val="00F168AD"/>
    <w:rsid w:val="00F2072F"/>
    <w:rsid w:val="00F23509"/>
    <w:rsid w:val="00F32395"/>
    <w:rsid w:val="00F32A40"/>
    <w:rsid w:val="00F44153"/>
    <w:rsid w:val="00F45C5F"/>
    <w:rsid w:val="00F5652F"/>
    <w:rsid w:val="00F63535"/>
    <w:rsid w:val="00F67531"/>
    <w:rsid w:val="00F84CBC"/>
    <w:rsid w:val="00FC27F0"/>
    <w:rsid w:val="00FD052E"/>
    <w:rsid w:val="00FE0E64"/>
    <w:rsid w:val="00FF4813"/>
    <w:rsid w:val="015974C0"/>
    <w:rsid w:val="0198541E"/>
    <w:rsid w:val="01C733F4"/>
    <w:rsid w:val="021967E7"/>
    <w:rsid w:val="02D36DFE"/>
    <w:rsid w:val="02F36549"/>
    <w:rsid w:val="04BB691B"/>
    <w:rsid w:val="04D26289"/>
    <w:rsid w:val="050F525C"/>
    <w:rsid w:val="05D86EA4"/>
    <w:rsid w:val="06020838"/>
    <w:rsid w:val="069D30F0"/>
    <w:rsid w:val="06FA704F"/>
    <w:rsid w:val="07DD0C57"/>
    <w:rsid w:val="082F235E"/>
    <w:rsid w:val="0853212D"/>
    <w:rsid w:val="08E7715F"/>
    <w:rsid w:val="09173EE8"/>
    <w:rsid w:val="099318EF"/>
    <w:rsid w:val="09C35E2C"/>
    <w:rsid w:val="0A84462E"/>
    <w:rsid w:val="0AAC308F"/>
    <w:rsid w:val="0AAD0A70"/>
    <w:rsid w:val="0AB607FE"/>
    <w:rsid w:val="0ACB341E"/>
    <w:rsid w:val="0AF24787"/>
    <w:rsid w:val="0B28539A"/>
    <w:rsid w:val="0B316DB7"/>
    <w:rsid w:val="0B754B8F"/>
    <w:rsid w:val="0C931AD8"/>
    <w:rsid w:val="0DDE4FD5"/>
    <w:rsid w:val="0EF80192"/>
    <w:rsid w:val="105B6CFB"/>
    <w:rsid w:val="105C22D9"/>
    <w:rsid w:val="109A0DBA"/>
    <w:rsid w:val="112D6141"/>
    <w:rsid w:val="11764C18"/>
    <w:rsid w:val="11BA7B07"/>
    <w:rsid w:val="124A60C4"/>
    <w:rsid w:val="124C45E5"/>
    <w:rsid w:val="147321EF"/>
    <w:rsid w:val="14D7765C"/>
    <w:rsid w:val="153100E0"/>
    <w:rsid w:val="156C13F4"/>
    <w:rsid w:val="15E25700"/>
    <w:rsid w:val="162F5FE0"/>
    <w:rsid w:val="16DB0242"/>
    <w:rsid w:val="17302C77"/>
    <w:rsid w:val="173E4E68"/>
    <w:rsid w:val="18322A14"/>
    <w:rsid w:val="186C3901"/>
    <w:rsid w:val="18E14395"/>
    <w:rsid w:val="195307C4"/>
    <w:rsid w:val="19D056E8"/>
    <w:rsid w:val="1A542C78"/>
    <w:rsid w:val="1AEA51B8"/>
    <w:rsid w:val="1D447D81"/>
    <w:rsid w:val="1D73355D"/>
    <w:rsid w:val="1DDA7452"/>
    <w:rsid w:val="1DF63F45"/>
    <w:rsid w:val="1E2A0761"/>
    <w:rsid w:val="1E2D46DA"/>
    <w:rsid w:val="1FCB7C35"/>
    <w:rsid w:val="200B4BE4"/>
    <w:rsid w:val="20256C7B"/>
    <w:rsid w:val="2035009F"/>
    <w:rsid w:val="20780BC2"/>
    <w:rsid w:val="20786AC7"/>
    <w:rsid w:val="21F42BC1"/>
    <w:rsid w:val="221909B2"/>
    <w:rsid w:val="2220403E"/>
    <w:rsid w:val="2236516E"/>
    <w:rsid w:val="223970B4"/>
    <w:rsid w:val="2298179E"/>
    <w:rsid w:val="23250B58"/>
    <w:rsid w:val="239E0F5C"/>
    <w:rsid w:val="239E55F7"/>
    <w:rsid w:val="23F350B7"/>
    <w:rsid w:val="243C4EF3"/>
    <w:rsid w:val="25747DD0"/>
    <w:rsid w:val="25907F08"/>
    <w:rsid w:val="25957B18"/>
    <w:rsid w:val="26F92A28"/>
    <w:rsid w:val="27A27480"/>
    <w:rsid w:val="27F5401C"/>
    <w:rsid w:val="29036758"/>
    <w:rsid w:val="290C2FF8"/>
    <w:rsid w:val="291E6775"/>
    <w:rsid w:val="29345F99"/>
    <w:rsid w:val="298E5346"/>
    <w:rsid w:val="2A0E0155"/>
    <w:rsid w:val="2A574A39"/>
    <w:rsid w:val="2A9D642C"/>
    <w:rsid w:val="2AD15A4E"/>
    <w:rsid w:val="2BAA4218"/>
    <w:rsid w:val="2BBB30FA"/>
    <w:rsid w:val="2C0D23E9"/>
    <w:rsid w:val="2C370B09"/>
    <w:rsid w:val="2C7768C8"/>
    <w:rsid w:val="2CC55E78"/>
    <w:rsid w:val="2CFB554B"/>
    <w:rsid w:val="2D3A53B8"/>
    <w:rsid w:val="2D92713B"/>
    <w:rsid w:val="2DB97E8C"/>
    <w:rsid w:val="2F3B1E2F"/>
    <w:rsid w:val="2FAA3386"/>
    <w:rsid w:val="301D4299"/>
    <w:rsid w:val="30474804"/>
    <w:rsid w:val="30E6401D"/>
    <w:rsid w:val="30E7064A"/>
    <w:rsid w:val="3110648D"/>
    <w:rsid w:val="32687CBF"/>
    <w:rsid w:val="331D1BCB"/>
    <w:rsid w:val="33863D08"/>
    <w:rsid w:val="33E16D73"/>
    <w:rsid w:val="33FA5CF4"/>
    <w:rsid w:val="341D2092"/>
    <w:rsid w:val="35571F2B"/>
    <w:rsid w:val="36091134"/>
    <w:rsid w:val="365266B2"/>
    <w:rsid w:val="37216BBB"/>
    <w:rsid w:val="379A790F"/>
    <w:rsid w:val="37B74570"/>
    <w:rsid w:val="38325570"/>
    <w:rsid w:val="38325D99"/>
    <w:rsid w:val="38B94EFF"/>
    <w:rsid w:val="38BA3255"/>
    <w:rsid w:val="38BB7A02"/>
    <w:rsid w:val="38CF0534"/>
    <w:rsid w:val="39C70C8F"/>
    <w:rsid w:val="3A4B6A05"/>
    <w:rsid w:val="3A8766AE"/>
    <w:rsid w:val="3AE6397F"/>
    <w:rsid w:val="3B232671"/>
    <w:rsid w:val="3B2A31AC"/>
    <w:rsid w:val="3BB014AF"/>
    <w:rsid w:val="3C876D2A"/>
    <w:rsid w:val="3C8A68D3"/>
    <w:rsid w:val="3C9A50B9"/>
    <w:rsid w:val="3CBC3E83"/>
    <w:rsid w:val="3CF05305"/>
    <w:rsid w:val="3E3603D9"/>
    <w:rsid w:val="3EFC1CE1"/>
    <w:rsid w:val="3F831A5D"/>
    <w:rsid w:val="3FB02C36"/>
    <w:rsid w:val="40B63669"/>
    <w:rsid w:val="422A7667"/>
    <w:rsid w:val="423804F4"/>
    <w:rsid w:val="426771C5"/>
    <w:rsid w:val="44791F98"/>
    <w:rsid w:val="44BA0479"/>
    <w:rsid w:val="44CA1224"/>
    <w:rsid w:val="45681328"/>
    <w:rsid w:val="45FB7FC1"/>
    <w:rsid w:val="47041003"/>
    <w:rsid w:val="47A61F1D"/>
    <w:rsid w:val="47D476CF"/>
    <w:rsid w:val="47FA342A"/>
    <w:rsid w:val="481B4154"/>
    <w:rsid w:val="482D7D0E"/>
    <w:rsid w:val="48316568"/>
    <w:rsid w:val="48797C78"/>
    <w:rsid w:val="49C34706"/>
    <w:rsid w:val="49F06218"/>
    <w:rsid w:val="4A8249E6"/>
    <w:rsid w:val="4BEF0721"/>
    <w:rsid w:val="4CF32A52"/>
    <w:rsid w:val="4DD74FC1"/>
    <w:rsid w:val="4E770FCF"/>
    <w:rsid w:val="4EDC0B7B"/>
    <w:rsid w:val="4EE31AFA"/>
    <w:rsid w:val="4F5E6975"/>
    <w:rsid w:val="50DB0C13"/>
    <w:rsid w:val="51F73FAF"/>
    <w:rsid w:val="524227B9"/>
    <w:rsid w:val="527E0AC1"/>
    <w:rsid w:val="52AD20C9"/>
    <w:rsid w:val="52C166D2"/>
    <w:rsid w:val="53164C6D"/>
    <w:rsid w:val="53760DD8"/>
    <w:rsid w:val="54A73229"/>
    <w:rsid w:val="55AB1AF4"/>
    <w:rsid w:val="55B62961"/>
    <w:rsid w:val="56356D29"/>
    <w:rsid w:val="564C33E3"/>
    <w:rsid w:val="56685052"/>
    <w:rsid w:val="567C600D"/>
    <w:rsid w:val="56A77885"/>
    <w:rsid w:val="577F6C23"/>
    <w:rsid w:val="579B705F"/>
    <w:rsid w:val="58594493"/>
    <w:rsid w:val="585F4CF9"/>
    <w:rsid w:val="58926EDE"/>
    <w:rsid w:val="58B54C49"/>
    <w:rsid w:val="58BA539D"/>
    <w:rsid w:val="5960631B"/>
    <w:rsid w:val="59862F9E"/>
    <w:rsid w:val="59C54DC5"/>
    <w:rsid w:val="59D11EC5"/>
    <w:rsid w:val="59D625D1"/>
    <w:rsid w:val="5A6D593C"/>
    <w:rsid w:val="5AE8436A"/>
    <w:rsid w:val="5B5358E8"/>
    <w:rsid w:val="5C4D5207"/>
    <w:rsid w:val="5C6C2713"/>
    <w:rsid w:val="5C823E76"/>
    <w:rsid w:val="5DEB61A0"/>
    <w:rsid w:val="5DF624FB"/>
    <w:rsid w:val="5F021772"/>
    <w:rsid w:val="5F072DD6"/>
    <w:rsid w:val="5F3E2B28"/>
    <w:rsid w:val="5F4C3A87"/>
    <w:rsid w:val="5FEA2932"/>
    <w:rsid w:val="600F0F55"/>
    <w:rsid w:val="606F4BE5"/>
    <w:rsid w:val="610F30B5"/>
    <w:rsid w:val="615A713A"/>
    <w:rsid w:val="61FE4473"/>
    <w:rsid w:val="621E01D8"/>
    <w:rsid w:val="62600C89"/>
    <w:rsid w:val="62787C6E"/>
    <w:rsid w:val="627B1F67"/>
    <w:rsid w:val="6281639C"/>
    <w:rsid w:val="62B73E4D"/>
    <w:rsid w:val="634B0772"/>
    <w:rsid w:val="637067B4"/>
    <w:rsid w:val="63AC7A39"/>
    <w:rsid w:val="63DF43F7"/>
    <w:rsid w:val="646360DC"/>
    <w:rsid w:val="648A61ED"/>
    <w:rsid w:val="64D444A0"/>
    <w:rsid w:val="657333CA"/>
    <w:rsid w:val="68BC7767"/>
    <w:rsid w:val="68C33BF6"/>
    <w:rsid w:val="68D25C99"/>
    <w:rsid w:val="68DA2A85"/>
    <w:rsid w:val="69167394"/>
    <w:rsid w:val="69C10582"/>
    <w:rsid w:val="69E55FFC"/>
    <w:rsid w:val="6A3801A6"/>
    <w:rsid w:val="6B1817A9"/>
    <w:rsid w:val="6B513390"/>
    <w:rsid w:val="6C35756B"/>
    <w:rsid w:val="6C816E8B"/>
    <w:rsid w:val="6CD140A0"/>
    <w:rsid w:val="6CD556DC"/>
    <w:rsid w:val="6CE33DA4"/>
    <w:rsid w:val="6CF038A9"/>
    <w:rsid w:val="6CFD7CFB"/>
    <w:rsid w:val="6D3E46EC"/>
    <w:rsid w:val="6DC36570"/>
    <w:rsid w:val="6DF801F5"/>
    <w:rsid w:val="6DFE41DE"/>
    <w:rsid w:val="6E0F2F9F"/>
    <w:rsid w:val="6E8757F0"/>
    <w:rsid w:val="6ED0363B"/>
    <w:rsid w:val="6F6116D5"/>
    <w:rsid w:val="6F9D6B82"/>
    <w:rsid w:val="6FE05137"/>
    <w:rsid w:val="70171E6C"/>
    <w:rsid w:val="703674CE"/>
    <w:rsid w:val="7047527A"/>
    <w:rsid w:val="70BD199D"/>
    <w:rsid w:val="7121017E"/>
    <w:rsid w:val="725530DA"/>
    <w:rsid w:val="72AB756E"/>
    <w:rsid w:val="72D54987"/>
    <w:rsid w:val="730701C4"/>
    <w:rsid w:val="7378196A"/>
    <w:rsid w:val="737F0A69"/>
    <w:rsid w:val="738C6BD7"/>
    <w:rsid w:val="74033C7F"/>
    <w:rsid w:val="742A4559"/>
    <w:rsid w:val="74362083"/>
    <w:rsid w:val="74666E87"/>
    <w:rsid w:val="74966F47"/>
    <w:rsid w:val="74B45723"/>
    <w:rsid w:val="74FA7EFA"/>
    <w:rsid w:val="75D4756D"/>
    <w:rsid w:val="75F61BD9"/>
    <w:rsid w:val="762D2F6F"/>
    <w:rsid w:val="762F0287"/>
    <w:rsid w:val="768B0D8B"/>
    <w:rsid w:val="76BA2570"/>
    <w:rsid w:val="76F56A0E"/>
    <w:rsid w:val="779325AE"/>
    <w:rsid w:val="78232A2D"/>
    <w:rsid w:val="78872FBC"/>
    <w:rsid w:val="78BD6444"/>
    <w:rsid w:val="78C06950"/>
    <w:rsid w:val="79614FE1"/>
    <w:rsid w:val="7A6216D3"/>
    <w:rsid w:val="7A76314A"/>
    <w:rsid w:val="7B183AE6"/>
    <w:rsid w:val="7B4B6444"/>
    <w:rsid w:val="7BB75966"/>
    <w:rsid w:val="7BF07C01"/>
    <w:rsid w:val="7BF158FB"/>
    <w:rsid w:val="7E0D558E"/>
    <w:rsid w:val="7E5351DA"/>
    <w:rsid w:val="7F7D73B6"/>
    <w:rsid w:val="7FEA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563C1" w:themeColor="hyperlink"/>
      <w:u w:val="single"/>
      <w14:textFill>
        <w14:solidFill>
          <w14:schemeClr w14:val="hlink"/>
        </w14:solidFill>
      </w14:textFill>
    </w:rPr>
  </w:style>
  <w:style w:type="character" w:customStyle="1" w:styleId="7">
    <w:name w:val="页眉 字符"/>
    <w:basedOn w:val="5"/>
    <w:link w:val="3"/>
    <w:autoRedefine/>
    <w:qFormat/>
    <w:uiPriority w:val="0"/>
    <w:rPr>
      <w:rFonts w:ascii="Calibri" w:hAnsi="Calibri"/>
      <w:kern w:val="2"/>
      <w:sz w:val="18"/>
      <w:szCs w:val="18"/>
    </w:rPr>
  </w:style>
  <w:style w:type="character" w:customStyle="1" w:styleId="8">
    <w:name w:val="页脚 字符"/>
    <w:basedOn w:val="5"/>
    <w:link w:val="2"/>
    <w:autoRedefine/>
    <w:qFormat/>
    <w:uiPriority w:val="99"/>
    <w:rPr>
      <w:rFonts w:ascii="Calibri" w:hAnsi="Calibri"/>
      <w:kern w:val="2"/>
      <w:sz w:val="18"/>
      <w:szCs w:val="18"/>
    </w:rPr>
  </w:style>
  <w:style w:type="paragraph" w:styleId="9">
    <w:name w:val="List Paragraph"/>
    <w:basedOn w:val="1"/>
    <w:autoRedefine/>
    <w:qFormat/>
    <w:uiPriority w:val="99"/>
    <w:pPr>
      <w:ind w:firstLine="420" w:firstLineChars="200"/>
    </w:pPr>
  </w:style>
  <w:style w:type="character" w:customStyle="1" w:styleId="10">
    <w:name w:val="Unresolved Mention"/>
    <w:basedOn w:val="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4104</Words>
  <Characters>4301</Characters>
  <Lines>18</Lines>
  <Paragraphs>18</Paragraphs>
  <TotalTime>0</TotalTime>
  <ScaleCrop>false</ScaleCrop>
  <LinksUpToDate>false</LinksUpToDate>
  <CharactersWithSpaces>4810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2022-12-02T02:58:00Z</dcterms:created>
  <dc:creator>biaoge</dc:creator>
  <cp:lastModifiedBy>南方所-破产管理人</cp:lastModifiedBy>
  <cp:lastPrinted>2024-04-07T08:06:00Z</cp:lastPrinted>
  <dcterms:modified xsi:type="dcterms:W3CDTF">2026-02-10T06:35:16Z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8A713D20238644BD9CB980587FA1E318_13</vt:lpwstr>
  </property>
  <property fmtid="{D5CDD505-2E9C-101B-9397-08002B2CF9AE}" pid="4" name="KSOTemplateDocerSaveRecord">
    <vt:lpwstr>eyJoZGlkIjoiOTI2MmI0OGVhYWNhNzE5MzRkNjE1MTc2M2RhY2VjYWUiLCJ1c2VySWQiOiIxNDcwMzE2NDMxIn0=</vt:lpwstr>
  </property>
</Properties>
</file>