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968D0">
      <w:pPr>
        <w:jc w:val="center"/>
        <w:rPr>
          <w:rFonts w:hint="eastAsia" w:ascii="宋体" w:hAnsi="宋体" w:eastAsia="宋体" w:cs="宋体"/>
          <w:b/>
          <w:sz w:val="32"/>
          <w:szCs w:val="32"/>
          <w:lang w:val="en-US" w:eastAsia="zh-CN"/>
        </w:rPr>
      </w:pPr>
      <w:r>
        <w:rPr>
          <w:rFonts w:hint="eastAsia" w:ascii="宋体" w:hAnsi="宋体" w:eastAsia="宋体" w:cs="宋体"/>
          <w:b/>
          <w:sz w:val="32"/>
          <w:szCs w:val="32"/>
          <w:lang w:val="en-US" w:eastAsia="zh-CN"/>
        </w:rPr>
        <w:t>东莞市天安国际旅游</w:t>
      </w:r>
      <w:bookmarkStart w:id="0" w:name="_GoBack"/>
      <w:bookmarkEnd w:id="0"/>
      <w:r>
        <w:rPr>
          <w:rFonts w:hint="eastAsia" w:ascii="宋体" w:hAnsi="宋体" w:eastAsia="宋体" w:cs="宋体"/>
          <w:b/>
          <w:sz w:val="32"/>
          <w:szCs w:val="32"/>
          <w:lang w:val="en-US" w:eastAsia="zh-CN"/>
        </w:rPr>
        <w:t>有限公司破产清算案</w:t>
      </w:r>
    </w:p>
    <w:p w14:paraId="17C4BF8A">
      <w:pPr>
        <w:jc w:val="center"/>
        <w:rPr>
          <w:rFonts w:hint="eastAsia" w:ascii="宋体" w:hAnsi="宋体" w:eastAsia="宋体" w:cs="宋体"/>
          <w:b/>
          <w:sz w:val="32"/>
          <w:szCs w:val="32"/>
        </w:rPr>
      </w:pPr>
      <w:r>
        <w:rPr>
          <w:rFonts w:hint="eastAsia" w:ascii="宋体" w:hAnsi="宋体" w:eastAsia="宋体" w:cs="宋体"/>
          <w:b/>
          <w:sz w:val="32"/>
          <w:szCs w:val="32"/>
        </w:rPr>
        <w:t>债权申报材料清单</w:t>
      </w:r>
    </w:p>
    <w:tbl>
      <w:tblPr>
        <w:tblStyle w:val="3"/>
        <w:tblW w:w="951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675"/>
        <w:gridCol w:w="1227"/>
        <w:gridCol w:w="3309"/>
        <w:gridCol w:w="1241"/>
        <w:gridCol w:w="1160"/>
        <w:gridCol w:w="1903"/>
      </w:tblGrid>
      <w:tr w14:paraId="239E24C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24" w:hRule="atLeast"/>
        </w:trPr>
        <w:tc>
          <w:tcPr>
            <w:tcW w:w="1902" w:type="dxa"/>
            <w:gridSpan w:val="2"/>
            <w:vAlign w:val="center"/>
          </w:tcPr>
          <w:p w14:paraId="22CC5E36">
            <w:pPr>
              <w:jc w:val="center"/>
              <w:rPr>
                <w:rFonts w:ascii="仿宋" w:hAnsi="仿宋" w:eastAsia="仿宋" w:cs="仿宋"/>
                <w:sz w:val="24"/>
                <w:szCs w:val="24"/>
              </w:rPr>
            </w:pPr>
            <w:r>
              <w:rPr>
                <w:rFonts w:hint="eastAsia" w:ascii="仿宋" w:hAnsi="仿宋" w:eastAsia="仿宋" w:cs="仿宋"/>
                <w:sz w:val="24"/>
                <w:szCs w:val="24"/>
              </w:rPr>
              <w:t>债权人</w:t>
            </w:r>
          </w:p>
        </w:tc>
        <w:tc>
          <w:tcPr>
            <w:tcW w:w="7613" w:type="dxa"/>
            <w:gridSpan w:val="4"/>
            <w:vAlign w:val="center"/>
          </w:tcPr>
          <w:p w14:paraId="1BBFEFBB">
            <w:pPr>
              <w:tabs>
                <w:tab w:val="left" w:pos="5057"/>
              </w:tabs>
              <w:jc w:val="left"/>
              <w:rPr>
                <w:rFonts w:hint="eastAsia" w:ascii="仿宋" w:hAnsi="仿宋" w:eastAsia="仿宋" w:cs="仿宋"/>
                <w:sz w:val="24"/>
                <w:szCs w:val="24"/>
                <w:lang w:eastAsia="zh-CN"/>
              </w:rPr>
            </w:pPr>
            <w:r>
              <w:rPr>
                <w:rFonts w:hint="eastAsia" w:ascii="仿宋" w:hAnsi="仿宋" w:eastAsia="仿宋" w:cs="仿宋"/>
                <w:sz w:val="24"/>
                <w:szCs w:val="24"/>
                <w:lang w:eastAsia="zh-CN"/>
              </w:rPr>
              <w:tab/>
            </w:r>
          </w:p>
        </w:tc>
      </w:tr>
      <w:tr w14:paraId="27ABAE5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08" w:hRule="atLeast"/>
        </w:trPr>
        <w:tc>
          <w:tcPr>
            <w:tcW w:w="5211" w:type="dxa"/>
            <w:gridSpan w:val="3"/>
            <w:vAlign w:val="center"/>
          </w:tcPr>
          <w:p w14:paraId="4CFE091A">
            <w:pPr>
              <w:jc w:val="center"/>
              <w:rPr>
                <w:rFonts w:ascii="仿宋" w:hAnsi="仿宋" w:eastAsia="仿宋" w:cs="仿宋"/>
                <w:sz w:val="24"/>
                <w:szCs w:val="24"/>
              </w:rPr>
            </w:pPr>
            <w:r>
              <w:rPr>
                <w:rFonts w:hint="eastAsia" w:ascii="仿宋" w:hAnsi="仿宋" w:eastAsia="仿宋" w:cs="仿宋"/>
                <w:sz w:val="24"/>
                <w:szCs w:val="24"/>
              </w:rPr>
              <w:t>申报债权文件及证据目录</w:t>
            </w:r>
          </w:p>
        </w:tc>
        <w:tc>
          <w:tcPr>
            <w:tcW w:w="1241" w:type="dxa"/>
            <w:vAlign w:val="center"/>
          </w:tcPr>
          <w:p w14:paraId="016998A3">
            <w:pPr>
              <w:jc w:val="center"/>
              <w:rPr>
                <w:rFonts w:ascii="仿宋" w:hAnsi="仿宋" w:eastAsia="仿宋" w:cs="仿宋"/>
                <w:sz w:val="24"/>
                <w:szCs w:val="24"/>
              </w:rPr>
            </w:pPr>
            <w:r>
              <w:rPr>
                <w:rFonts w:hint="eastAsia" w:ascii="仿宋" w:hAnsi="仿宋" w:eastAsia="仿宋" w:cs="仿宋"/>
                <w:sz w:val="24"/>
                <w:szCs w:val="24"/>
              </w:rPr>
              <w:t>份数</w:t>
            </w:r>
          </w:p>
        </w:tc>
        <w:tc>
          <w:tcPr>
            <w:tcW w:w="1160" w:type="dxa"/>
            <w:vAlign w:val="center"/>
          </w:tcPr>
          <w:p w14:paraId="612D2444">
            <w:pPr>
              <w:jc w:val="center"/>
              <w:rPr>
                <w:rFonts w:ascii="仿宋" w:hAnsi="仿宋" w:eastAsia="仿宋" w:cs="仿宋"/>
                <w:sz w:val="24"/>
                <w:szCs w:val="24"/>
              </w:rPr>
            </w:pPr>
            <w:r>
              <w:rPr>
                <w:rFonts w:hint="eastAsia" w:ascii="仿宋" w:hAnsi="仿宋" w:eastAsia="仿宋" w:cs="仿宋"/>
                <w:sz w:val="24"/>
                <w:szCs w:val="24"/>
              </w:rPr>
              <w:t>页数</w:t>
            </w:r>
          </w:p>
        </w:tc>
        <w:tc>
          <w:tcPr>
            <w:tcW w:w="1903" w:type="dxa"/>
            <w:vAlign w:val="center"/>
          </w:tcPr>
          <w:p w14:paraId="60F7C2BF">
            <w:pPr>
              <w:jc w:val="center"/>
              <w:rPr>
                <w:rFonts w:ascii="仿宋" w:hAnsi="仿宋" w:eastAsia="仿宋" w:cs="仿宋"/>
                <w:sz w:val="24"/>
                <w:szCs w:val="24"/>
              </w:rPr>
            </w:pPr>
            <w:r>
              <w:rPr>
                <w:rFonts w:hint="eastAsia" w:ascii="仿宋" w:hAnsi="仿宋" w:eastAsia="仿宋" w:cs="仿宋"/>
                <w:sz w:val="24"/>
                <w:szCs w:val="24"/>
              </w:rPr>
              <w:t>原件或复印件</w:t>
            </w:r>
          </w:p>
        </w:tc>
      </w:tr>
      <w:tr w14:paraId="64ABB4D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6124C3F4">
            <w:pPr>
              <w:jc w:val="center"/>
              <w:rPr>
                <w:rFonts w:ascii="仿宋" w:hAnsi="仿宋" w:eastAsia="仿宋" w:cs="仿宋"/>
              </w:rPr>
            </w:pPr>
            <w:r>
              <w:rPr>
                <w:rFonts w:hint="eastAsia" w:ascii="仿宋" w:hAnsi="仿宋" w:eastAsia="仿宋" w:cs="仿宋"/>
              </w:rPr>
              <w:t>1</w:t>
            </w:r>
          </w:p>
        </w:tc>
        <w:tc>
          <w:tcPr>
            <w:tcW w:w="4536" w:type="dxa"/>
            <w:gridSpan w:val="2"/>
          </w:tcPr>
          <w:p w14:paraId="6B61E1D5">
            <w:pPr>
              <w:rPr>
                <w:rFonts w:ascii="仿宋" w:hAnsi="仿宋" w:eastAsia="仿宋" w:cs="仿宋"/>
              </w:rPr>
            </w:pPr>
          </w:p>
        </w:tc>
        <w:tc>
          <w:tcPr>
            <w:tcW w:w="1241" w:type="dxa"/>
          </w:tcPr>
          <w:p w14:paraId="2E2BBED9">
            <w:pPr>
              <w:rPr>
                <w:rFonts w:ascii="仿宋" w:hAnsi="仿宋" w:eastAsia="仿宋" w:cs="仿宋"/>
              </w:rPr>
            </w:pPr>
          </w:p>
        </w:tc>
        <w:tc>
          <w:tcPr>
            <w:tcW w:w="1160" w:type="dxa"/>
          </w:tcPr>
          <w:p w14:paraId="01860540">
            <w:pPr>
              <w:rPr>
                <w:rFonts w:ascii="仿宋" w:hAnsi="仿宋" w:eastAsia="仿宋" w:cs="仿宋"/>
              </w:rPr>
            </w:pPr>
          </w:p>
        </w:tc>
        <w:tc>
          <w:tcPr>
            <w:tcW w:w="1903" w:type="dxa"/>
          </w:tcPr>
          <w:p w14:paraId="6417A0EB">
            <w:pPr>
              <w:rPr>
                <w:rFonts w:ascii="仿宋" w:hAnsi="仿宋" w:eastAsia="仿宋" w:cs="仿宋"/>
              </w:rPr>
            </w:pPr>
          </w:p>
        </w:tc>
      </w:tr>
      <w:tr w14:paraId="6CB9C5C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2A439305">
            <w:pPr>
              <w:jc w:val="center"/>
              <w:rPr>
                <w:rFonts w:ascii="仿宋" w:hAnsi="仿宋" w:eastAsia="仿宋" w:cs="仿宋"/>
              </w:rPr>
            </w:pPr>
            <w:r>
              <w:rPr>
                <w:rFonts w:hint="eastAsia" w:ascii="仿宋" w:hAnsi="仿宋" w:eastAsia="仿宋" w:cs="仿宋"/>
              </w:rPr>
              <w:t>2</w:t>
            </w:r>
          </w:p>
        </w:tc>
        <w:tc>
          <w:tcPr>
            <w:tcW w:w="4536" w:type="dxa"/>
            <w:gridSpan w:val="2"/>
          </w:tcPr>
          <w:p w14:paraId="598C7915">
            <w:pPr>
              <w:rPr>
                <w:rFonts w:ascii="仿宋" w:hAnsi="仿宋" w:eastAsia="仿宋" w:cs="仿宋"/>
              </w:rPr>
            </w:pPr>
          </w:p>
        </w:tc>
        <w:tc>
          <w:tcPr>
            <w:tcW w:w="1241" w:type="dxa"/>
          </w:tcPr>
          <w:p w14:paraId="74C5C120">
            <w:pPr>
              <w:rPr>
                <w:rFonts w:ascii="仿宋" w:hAnsi="仿宋" w:eastAsia="仿宋" w:cs="仿宋"/>
              </w:rPr>
            </w:pPr>
          </w:p>
        </w:tc>
        <w:tc>
          <w:tcPr>
            <w:tcW w:w="1160" w:type="dxa"/>
          </w:tcPr>
          <w:p w14:paraId="1A10AE32">
            <w:pPr>
              <w:rPr>
                <w:rFonts w:ascii="仿宋" w:hAnsi="仿宋" w:eastAsia="仿宋" w:cs="仿宋"/>
              </w:rPr>
            </w:pPr>
          </w:p>
        </w:tc>
        <w:tc>
          <w:tcPr>
            <w:tcW w:w="1903" w:type="dxa"/>
          </w:tcPr>
          <w:p w14:paraId="10237EF1">
            <w:pPr>
              <w:rPr>
                <w:rFonts w:ascii="仿宋" w:hAnsi="仿宋" w:eastAsia="仿宋" w:cs="仿宋"/>
              </w:rPr>
            </w:pPr>
          </w:p>
        </w:tc>
      </w:tr>
      <w:tr w14:paraId="3500945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4" w:hRule="atLeast"/>
        </w:trPr>
        <w:tc>
          <w:tcPr>
            <w:tcW w:w="675" w:type="dxa"/>
            <w:vAlign w:val="center"/>
          </w:tcPr>
          <w:p w14:paraId="78FD6CE4">
            <w:pPr>
              <w:jc w:val="center"/>
              <w:rPr>
                <w:rFonts w:ascii="仿宋" w:hAnsi="仿宋" w:eastAsia="仿宋" w:cs="仿宋"/>
              </w:rPr>
            </w:pPr>
            <w:r>
              <w:rPr>
                <w:rFonts w:hint="eastAsia" w:ascii="仿宋" w:hAnsi="仿宋" w:eastAsia="仿宋" w:cs="仿宋"/>
              </w:rPr>
              <w:t>3</w:t>
            </w:r>
          </w:p>
        </w:tc>
        <w:tc>
          <w:tcPr>
            <w:tcW w:w="4536" w:type="dxa"/>
            <w:gridSpan w:val="2"/>
          </w:tcPr>
          <w:p w14:paraId="45B9A12D">
            <w:pPr>
              <w:rPr>
                <w:rFonts w:ascii="仿宋" w:hAnsi="仿宋" w:eastAsia="仿宋" w:cs="仿宋"/>
              </w:rPr>
            </w:pPr>
          </w:p>
        </w:tc>
        <w:tc>
          <w:tcPr>
            <w:tcW w:w="1241" w:type="dxa"/>
          </w:tcPr>
          <w:p w14:paraId="0F2D38D7">
            <w:pPr>
              <w:rPr>
                <w:rFonts w:ascii="仿宋" w:hAnsi="仿宋" w:eastAsia="仿宋" w:cs="仿宋"/>
              </w:rPr>
            </w:pPr>
          </w:p>
        </w:tc>
        <w:tc>
          <w:tcPr>
            <w:tcW w:w="1160" w:type="dxa"/>
          </w:tcPr>
          <w:p w14:paraId="3BF1FDA7">
            <w:pPr>
              <w:rPr>
                <w:rFonts w:ascii="仿宋" w:hAnsi="仿宋" w:eastAsia="仿宋" w:cs="仿宋"/>
              </w:rPr>
            </w:pPr>
          </w:p>
        </w:tc>
        <w:tc>
          <w:tcPr>
            <w:tcW w:w="1903" w:type="dxa"/>
          </w:tcPr>
          <w:p w14:paraId="5EBD5A1D">
            <w:pPr>
              <w:rPr>
                <w:rFonts w:ascii="仿宋" w:hAnsi="仿宋" w:eastAsia="仿宋" w:cs="仿宋"/>
              </w:rPr>
            </w:pPr>
          </w:p>
        </w:tc>
      </w:tr>
      <w:tr w14:paraId="10789F8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3FD89585">
            <w:pPr>
              <w:jc w:val="center"/>
              <w:rPr>
                <w:rFonts w:ascii="仿宋" w:hAnsi="仿宋" w:eastAsia="仿宋" w:cs="仿宋"/>
              </w:rPr>
            </w:pPr>
            <w:r>
              <w:rPr>
                <w:rFonts w:hint="eastAsia" w:ascii="仿宋" w:hAnsi="仿宋" w:eastAsia="仿宋" w:cs="仿宋"/>
              </w:rPr>
              <w:t>4</w:t>
            </w:r>
          </w:p>
        </w:tc>
        <w:tc>
          <w:tcPr>
            <w:tcW w:w="4536" w:type="dxa"/>
            <w:gridSpan w:val="2"/>
          </w:tcPr>
          <w:p w14:paraId="00B22C87">
            <w:pPr>
              <w:rPr>
                <w:rFonts w:ascii="仿宋" w:hAnsi="仿宋" w:eastAsia="仿宋" w:cs="仿宋"/>
              </w:rPr>
            </w:pPr>
          </w:p>
        </w:tc>
        <w:tc>
          <w:tcPr>
            <w:tcW w:w="1241" w:type="dxa"/>
          </w:tcPr>
          <w:p w14:paraId="677BEE11">
            <w:pPr>
              <w:rPr>
                <w:rFonts w:ascii="仿宋" w:hAnsi="仿宋" w:eastAsia="仿宋" w:cs="仿宋"/>
              </w:rPr>
            </w:pPr>
          </w:p>
        </w:tc>
        <w:tc>
          <w:tcPr>
            <w:tcW w:w="1160" w:type="dxa"/>
          </w:tcPr>
          <w:p w14:paraId="04D2A456">
            <w:pPr>
              <w:rPr>
                <w:rFonts w:ascii="仿宋" w:hAnsi="仿宋" w:eastAsia="仿宋" w:cs="仿宋"/>
              </w:rPr>
            </w:pPr>
          </w:p>
        </w:tc>
        <w:tc>
          <w:tcPr>
            <w:tcW w:w="1903" w:type="dxa"/>
          </w:tcPr>
          <w:p w14:paraId="2A2D27C0">
            <w:pPr>
              <w:rPr>
                <w:rFonts w:ascii="仿宋" w:hAnsi="仿宋" w:eastAsia="仿宋" w:cs="仿宋"/>
              </w:rPr>
            </w:pPr>
          </w:p>
        </w:tc>
      </w:tr>
      <w:tr w14:paraId="6AD3A85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34CB1F9A">
            <w:pPr>
              <w:jc w:val="center"/>
              <w:rPr>
                <w:rFonts w:ascii="仿宋" w:hAnsi="仿宋" w:eastAsia="仿宋" w:cs="仿宋"/>
              </w:rPr>
            </w:pPr>
            <w:r>
              <w:rPr>
                <w:rFonts w:hint="eastAsia" w:ascii="仿宋" w:hAnsi="仿宋" w:eastAsia="仿宋" w:cs="仿宋"/>
              </w:rPr>
              <w:t>5</w:t>
            </w:r>
          </w:p>
        </w:tc>
        <w:tc>
          <w:tcPr>
            <w:tcW w:w="4536" w:type="dxa"/>
            <w:gridSpan w:val="2"/>
          </w:tcPr>
          <w:p w14:paraId="5F441FA4">
            <w:pPr>
              <w:rPr>
                <w:rFonts w:ascii="仿宋" w:hAnsi="仿宋" w:eastAsia="仿宋" w:cs="仿宋"/>
              </w:rPr>
            </w:pPr>
          </w:p>
        </w:tc>
        <w:tc>
          <w:tcPr>
            <w:tcW w:w="1241" w:type="dxa"/>
          </w:tcPr>
          <w:p w14:paraId="364D832E">
            <w:pPr>
              <w:rPr>
                <w:rFonts w:ascii="仿宋" w:hAnsi="仿宋" w:eastAsia="仿宋" w:cs="仿宋"/>
              </w:rPr>
            </w:pPr>
          </w:p>
        </w:tc>
        <w:tc>
          <w:tcPr>
            <w:tcW w:w="1160" w:type="dxa"/>
          </w:tcPr>
          <w:p w14:paraId="31D8DEEA">
            <w:pPr>
              <w:rPr>
                <w:rFonts w:ascii="仿宋" w:hAnsi="仿宋" w:eastAsia="仿宋" w:cs="仿宋"/>
              </w:rPr>
            </w:pPr>
          </w:p>
        </w:tc>
        <w:tc>
          <w:tcPr>
            <w:tcW w:w="1903" w:type="dxa"/>
          </w:tcPr>
          <w:p w14:paraId="4AAE7F70">
            <w:pPr>
              <w:rPr>
                <w:rFonts w:ascii="仿宋" w:hAnsi="仿宋" w:eastAsia="仿宋" w:cs="仿宋"/>
              </w:rPr>
            </w:pPr>
          </w:p>
        </w:tc>
      </w:tr>
      <w:tr w14:paraId="628029E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4" w:hRule="atLeast"/>
        </w:trPr>
        <w:tc>
          <w:tcPr>
            <w:tcW w:w="675" w:type="dxa"/>
            <w:vAlign w:val="center"/>
          </w:tcPr>
          <w:p w14:paraId="1845DAB2">
            <w:pPr>
              <w:jc w:val="center"/>
              <w:rPr>
                <w:rFonts w:ascii="仿宋" w:hAnsi="仿宋" w:eastAsia="仿宋" w:cs="仿宋"/>
              </w:rPr>
            </w:pPr>
            <w:r>
              <w:rPr>
                <w:rFonts w:hint="eastAsia" w:ascii="仿宋" w:hAnsi="仿宋" w:eastAsia="仿宋" w:cs="仿宋"/>
              </w:rPr>
              <w:t>6</w:t>
            </w:r>
          </w:p>
        </w:tc>
        <w:tc>
          <w:tcPr>
            <w:tcW w:w="4536" w:type="dxa"/>
            <w:gridSpan w:val="2"/>
          </w:tcPr>
          <w:p w14:paraId="1433826A">
            <w:pPr>
              <w:rPr>
                <w:rFonts w:ascii="仿宋" w:hAnsi="仿宋" w:eastAsia="仿宋" w:cs="仿宋"/>
              </w:rPr>
            </w:pPr>
          </w:p>
        </w:tc>
        <w:tc>
          <w:tcPr>
            <w:tcW w:w="1241" w:type="dxa"/>
          </w:tcPr>
          <w:p w14:paraId="1F4FF8DD">
            <w:pPr>
              <w:rPr>
                <w:rFonts w:ascii="仿宋" w:hAnsi="仿宋" w:eastAsia="仿宋" w:cs="仿宋"/>
              </w:rPr>
            </w:pPr>
          </w:p>
        </w:tc>
        <w:tc>
          <w:tcPr>
            <w:tcW w:w="1160" w:type="dxa"/>
          </w:tcPr>
          <w:p w14:paraId="3D816E59">
            <w:pPr>
              <w:rPr>
                <w:rFonts w:ascii="仿宋" w:hAnsi="仿宋" w:eastAsia="仿宋" w:cs="仿宋"/>
              </w:rPr>
            </w:pPr>
          </w:p>
        </w:tc>
        <w:tc>
          <w:tcPr>
            <w:tcW w:w="1903" w:type="dxa"/>
          </w:tcPr>
          <w:p w14:paraId="41FF020F">
            <w:pPr>
              <w:rPr>
                <w:rFonts w:ascii="仿宋" w:hAnsi="仿宋" w:eastAsia="仿宋" w:cs="仿宋"/>
              </w:rPr>
            </w:pPr>
          </w:p>
        </w:tc>
      </w:tr>
      <w:tr w14:paraId="376328B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1117776C">
            <w:pPr>
              <w:jc w:val="center"/>
              <w:rPr>
                <w:rFonts w:ascii="仿宋" w:hAnsi="仿宋" w:eastAsia="仿宋" w:cs="仿宋"/>
              </w:rPr>
            </w:pPr>
            <w:r>
              <w:rPr>
                <w:rFonts w:hint="eastAsia" w:ascii="仿宋" w:hAnsi="仿宋" w:eastAsia="仿宋" w:cs="仿宋"/>
              </w:rPr>
              <w:t>7</w:t>
            </w:r>
          </w:p>
        </w:tc>
        <w:tc>
          <w:tcPr>
            <w:tcW w:w="4536" w:type="dxa"/>
            <w:gridSpan w:val="2"/>
          </w:tcPr>
          <w:p w14:paraId="07F944CF">
            <w:pPr>
              <w:rPr>
                <w:rFonts w:ascii="仿宋" w:hAnsi="仿宋" w:eastAsia="仿宋" w:cs="仿宋"/>
              </w:rPr>
            </w:pPr>
          </w:p>
        </w:tc>
        <w:tc>
          <w:tcPr>
            <w:tcW w:w="1241" w:type="dxa"/>
          </w:tcPr>
          <w:p w14:paraId="4A4F3183">
            <w:pPr>
              <w:rPr>
                <w:rFonts w:ascii="仿宋" w:hAnsi="仿宋" w:eastAsia="仿宋" w:cs="仿宋"/>
              </w:rPr>
            </w:pPr>
          </w:p>
        </w:tc>
        <w:tc>
          <w:tcPr>
            <w:tcW w:w="1160" w:type="dxa"/>
          </w:tcPr>
          <w:p w14:paraId="0A607259">
            <w:pPr>
              <w:rPr>
                <w:rFonts w:ascii="仿宋" w:hAnsi="仿宋" w:eastAsia="仿宋" w:cs="仿宋"/>
              </w:rPr>
            </w:pPr>
          </w:p>
        </w:tc>
        <w:tc>
          <w:tcPr>
            <w:tcW w:w="1903" w:type="dxa"/>
          </w:tcPr>
          <w:p w14:paraId="720BA1C4">
            <w:pPr>
              <w:rPr>
                <w:rFonts w:ascii="仿宋" w:hAnsi="仿宋" w:eastAsia="仿宋" w:cs="仿宋"/>
              </w:rPr>
            </w:pPr>
          </w:p>
        </w:tc>
      </w:tr>
      <w:tr w14:paraId="557111F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4" w:hRule="atLeast"/>
        </w:trPr>
        <w:tc>
          <w:tcPr>
            <w:tcW w:w="675" w:type="dxa"/>
            <w:vAlign w:val="center"/>
          </w:tcPr>
          <w:p w14:paraId="33795927">
            <w:pPr>
              <w:jc w:val="center"/>
              <w:rPr>
                <w:rFonts w:ascii="仿宋" w:hAnsi="仿宋" w:eastAsia="仿宋" w:cs="仿宋"/>
              </w:rPr>
            </w:pPr>
            <w:r>
              <w:rPr>
                <w:rFonts w:hint="eastAsia" w:ascii="仿宋" w:hAnsi="仿宋" w:eastAsia="仿宋" w:cs="仿宋"/>
              </w:rPr>
              <w:t>8</w:t>
            </w:r>
          </w:p>
        </w:tc>
        <w:tc>
          <w:tcPr>
            <w:tcW w:w="4536" w:type="dxa"/>
            <w:gridSpan w:val="2"/>
          </w:tcPr>
          <w:p w14:paraId="520CA8AC">
            <w:pPr>
              <w:rPr>
                <w:rFonts w:ascii="仿宋" w:hAnsi="仿宋" w:eastAsia="仿宋" w:cs="仿宋"/>
              </w:rPr>
            </w:pPr>
          </w:p>
        </w:tc>
        <w:tc>
          <w:tcPr>
            <w:tcW w:w="1241" w:type="dxa"/>
          </w:tcPr>
          <w:p w14:paraId="4942FF49">
            <w:pPr>
              <w:rPr>
                <w:rFonts w:ascii="仿宋" w:hAnsi="仿宋" w:eastAsia="仿宋" w:cs="仿宋"/>
              </w:rPr>
            </w:pPr>
          </w:p>
        </w:tc>
        <w:tc>
          <w:tcPr>
            <w:tcW w:w="1160" w:type="dxa"/>
          </w:tcPr>
          <w:p w14:paraId="17A510EA">
            <w:pPr>
              <w:rPr>
                <w:rFonts w:ascii="仿宋" w:hAnsi="仿宋" w:eastAsia="仿宋" w:cs="仿宋"/>
              </w:rPr>
            </w:pPr>
          </w:p>
        </w:tc>
        <w:tc>
          <w:tcPr>
            <w:tcW w:w="1903" w:type="dxa"/>
          </w:tcPr>
          <w:p w14:paraId="7A6C2D43">
            <w:pPr>
              <w:rPr>
                <w:rFonts w:ascii="仿宋" w:hAnsi="仿宋" w:eastAsia="仿宋" w:cs="仿宋"/>
              </w:rPr>
            </w:pPr>
          </w:p>
        </w:tc>
      </w:tr>
      <w:tr w14:paraId="5BC0F20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0DCF7530">
            <w:pPr>
              <w:jc w:val="center"/>
              <w:rPr>
                <w:rFonts w:ascii="仿宋" w:hAnsi="仿宋" w:eastAsia="仿宋" w:cs="仿宋"/>
              </w:rPr>
            </w:pPr>
            <w:r>
              <w:rPr>
                <w:rFonts w:hint="eastAsia" w:ascii="仿宋" w:hAnsi="仿宋" w:eastAsia="仿宋" w:cs="仿宋"/>
              </w:rPr>
              <w:t>9</w:t>
            </w:r>
          </w:p>
        </w:tc>
        <w:tc>
          <w:tcPr>
            <w:tcW w:w="4536" w:type="dxa"/>
            <w:gridSpan w:val="2"/>
          </w:tcPr>
          <w:p w14:paraId="42ABE200">
            <w:pPr>
              <w:rPr>
                <w:rFonts w:ascii="仿宋" w:hAnsi="仿宋" w:eastAsia="仿宋" w:cs="仿宋"/>
              </w:rPr>
            </w:pPr>
          </w:p>
        </w:tc>
        <w:tc>
          <w:tcPr>
            <w:tcW w:w="1241" w:type="dxa"/>
          </w:tcPr>
          <w:p w14:paraId="3CB7237D">
            <w:pPr>
              <w:rPr>
                <w:rFonts w:ascii="仿宋" w:hAnsi="仿宋" w:eastAsia="仿宋" w:cs="仿宋"/>
              </w:rPr>
            </w:pPr>
          </w:p>
        </w:tc>
        <w:tc>
          <w:tcPr>
            <w:tcW w:w="1160" w:type="dxa"/>
          </w:tcPr>
          <w:p w14:paraId="44D5E2CC">
            <w:pPr>
              <w:rPr>
                <w:rFonts w:ascii="仿宋" w:hAnsi="仿宋" w:eastAsia="仿宋" w:cs="仿宋"/>
              </w:rPr>
            </w:pPr>
          </w:p>
        </w:tc>
        <w:tc>
          <w:tcPr>
            <w:tcW w:w="1903" w:type="dxa"/>
          </w:tcPr>
          <w:p w14:paraId="28F4B1E9">
            <w:pPr>
              <w:rPr>
                <w:rFonts w:ascii="仿宋" w:hAnsi="仿宋" w:eastAsia="仿宋" w:cs="仿宋"/>
              </w:rPr>
            </w:pPr>
          </w:p>
        </w:tc>
      </w:tr>
      <w:tr w14:paraId="1EFAD74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0F88FB80">
            <w:pPr>
              <w:jc w:val="center"/>
              <w:rPr>
                <w:rFonts w:ascii="仿宋" w:hAnsi="仿宋" w:eastAsia="仿宋" w:cs="仿宋"/>
              </w:rPr>
            </w:pPr>
            <w:r>
              <w:rPr>
                <w:rFonts w:hint="eastAsia" w:ascii="仿宋" w:hAnsi="仿宋" w:eastAsia="仿宋" w:cs="仿宋"/>
              </w:rPr>
              <w:t>10</w:t>
            </w:r>
          </w:p>
        </w:tc>
        <w:tc>
          <w:tcPr>
            <w:tcW w:w="4536" w:type="dxa"/>
            <w:gridSpan w:val="2"/>
          </w:tcPr>
          <w:p w14:paraId="764DB69E">
            <w:pPr>
              <w:rPr>
                <w:rFonts w:ascii="仿宋" w:hAnsi="仿宋" w:eastAsia="仿宋" w:cs="仿宋"/>
              </w:rPr>
            </w:pPr>
          </w:p>
        </w:tc>
        <w:tc>
          <w:tcPr>
            <w:tcW w:w="1241" w:type="dxa"/>
          </w:tcPr>
          <w:p w14:paraId="15151D36">
            <w:pPr>
              <w:rPr>
                <w:rFonts w:ascii="仿宋" w:hAnsi="仿宋" w:eastAsia="仿宋" w:cs="仿宋"/>
              </w:rPr>
            </w:pPr>
          </w:p>
        </w:tc>
        <w:tc>
          <w:tcPr>
            <w:tcW w:w="1160" w:type="dxa"/>
          </w:tcPr>
          <w:p w14:paraId="0101F02E">
            <w:pPr>
              <w:rPr>
                <w:rFonts w:ascii="仿宋" w:hAnsi="仿宋" w:eastAsia="仿宋" w:cs="仿宋"/>
              </w:rPr>
            </w:pPr>
          </w:p>
        </w:tc>
        <w:tc>
          <w:tcPr>
            <w:tcW w:w="1903" w:type="dxa"/>
          </w:tcPr>
          <w:p w14:paraId="10948A8B">
            <w:pPr>
              <w:rPr>
                <w:rFonts w:ascii="仿宋" w:hAnsi="仿宋" w:eastAsia="仿宋" w:cs="仿宋"/>
              </w:rPr>
            </w:pPr>
          </w:p>
        </w:tc>
      </w:tr>
      <w:tr w14:paraId="7A59F68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4" w:hRule="atLeast"/>
        </w:trPr>
        <w:tc>
          <w:tcPr>
            <w:tcW w:w="9515" w:type="dxa"/>
            <w:gridSpan w:val="6"/>
            <w:vAlign w:val="center"/>
          </w:tcPr>
          <w:p w14:paraId="54E7571E">
            <w:pPr>
              <w:jc w:val="center"/>
              <w:rPr>
                <w:rFonts w:ascii="仿宋" w:hAnsi="仿宋" w:eastAsia="仿宋" w:cs="仿宋"/>
              </w:rPr>
            </w:pPr>
            <w:r>
              <w:rPr>
                <w:rFonts w:hint="eastAsia" w:ascii="仿宋" w:hAnsi="仿宋" w:eastAsia="仿宋" w:cs="仿宋"/>
              </w:rPr>
              <w:t>（若不够填写，可自行加页，加页需紧附该页）</w:t>
            </w:r>
          </w:p>
        </w:tc>
      </w:tr>
      <w:tr w14:paraId="0DA2EE5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148" w:hRule="atLeast"/>
        </w:trPr>
        <w:tc>
          <w:tcPr>
            <w:tcW w:w="9515" w:type="dxa"/>
            <w:gridSpan w:val="6"/>
          </w:tcPr>
          <w:p w14:paraId="696F65EE">
            <w:pPr>
              <w:rPr>
                <w:rFonts w:ascii="仿宋" w:hAnsi="仿宋" w:eastAsia="仿宋" w:cs="仿宋"/>
              </w:rPr>
            </w:pPr>
          </w:p>
          <w:p w14:paraId="3B30BA08">
            <w:pPr>
              <w:rPr>
                <w:rFonts w:ascii="仿宋" w:hAnsi="仿宋" w:eastAsia="仿宋" w:cs="仿宋"/>
              </w:rPr>
            </w:pPr>
            <w:r>
              <w:rPr>
                <w:rFonts w:ascii="仿宋" w:hAnsi="仿宋" w:eastAsia="仿宋" w:cs="仿宋"/>
              </w:rPr>
              <w:t xml:space="preserve">1. </w:t>
            </w:r>
            <w:r>
              <w:rPr>
                <w:rFonts w:hint="eastAsia" w:ascii="仿宋" w:hAnsi="仿宋" w:eastAsia="仿宋" w:cs="仿宋"/>
              </w:rPr>
              <w:t>提交人声明：本次提交的所有申报债权文件与原件相一致，不存在变造、伪造等情形，否则愿意承担由此产生的法律责任。</w:t>
            </w:r>
          </w:p>
          <w:p w14:paraId="0E626D29">
            <w:pPr>
              <w:rPr>
                <w:rFonts w:ascii="仿宋" w:hAnsi="仿宋" w:eastAsia="仿宋" w:cs="仿宋"/>
              </w:rPr>
            </w:pPr>
            <w:r>
              <w:rPr>
                <w:rFonts w:hint="eastAsia" w:ascii="仿宋" w:hAnsi="仿宋" w:eastAsia="仿宋" w:cs="仿宋"/>
              </w:rPr>
              <w:t>2</w:t>
            </w:r>
            <w:r>
              <w:rPr>
                <w:rFonts w:ascii="仿宋" w:hAnsi="仿宋" w:eastAsia="仿宋" w:cs="仿宋"/>
              </w:rPr>
              <w:t xml:space="preserve">. </w:t>
            </w:r>
            <w:r>
              <w:rPr>
                <w:rFonts w:hint="eastAsia" w:ascii="仿宋" w:hAnsi="仿宋" w:eastAsia="仿宋" w:cs="仿宋"/>
              </w:rPr>
              <w:t>签收人声明：本次申报债权文件的签收并不代表签收人对其申报债权以及提交文件资料真实性、合法性及关联性的确认。</w:t>
            </w:r>
          </w:p>
          <w:p w14:paraId="466BF5F7">
            <w:pPr>
              <w:rPr>
                <w:rFonts w:ascii="仿宋" w:hAnsi="仿宋" w:eastAsia="仿宋" w:cs="仿宋"/>
              </w:rPr>
            </w:pPr>
            <w:r>
              <w:rPr>
                <w:rFonts w:hint="eastAsia" w:ascii="仿宋" w:hAnsi="仿宋" w:eastAsia="仿宋" w:cs="仿宋"/>
              </w:rPr>
              <w:t>3</w:t>
            </w:r>
            <w:r>
              <w:rPr>
                <w:rFonts w:ascii="仿宋" w:hAnsi="仿宋" w:eastAsia="仿宋" w:cs="仿宋"/>
              </w:rPr>
              <w:t xml:space="preserve">. </w:t>
            </w:r>
            <w:r>
              <w:rPr>
                <w:rFonts w:hint="eastAsia" w:ascii="仿宋" w:hAnsi="仿宋" w:eastAsia="仿宋" w:cs="仿宋"/>
              </w:rPr>
              <w:t>备注：本材料清单一式两份，申报人、管理人各存一份。</w:t>
            </w:r>
          </w:p>
        </w:tc>
      </w:tr>
    </w:tbl>
    <w:p w14:paraId="639974FF">
      <w:pPr>
        <w:rPr>
          <w:rFonts w:hint="eastAsia" w:ascii="仿宋" w:hAnsi="仿宋" w:eastAsia="仿宋"/>
          <w:sz w:val="24"/>
          <w:szCs w:val="24"/>
        </w:rPr>
      </w:pPr>
    </w:p>
    <w:p w14:paraId="4B5107C8">
      <w:pPr>
        <w:rPr>
          <w:rFonts w:ascii="仿宋" w:hAnsi="仿宋" w:eastAsia="仿宋"/>
          <w:sz w:val="24"/>
          <w:szCs w:val="24"/>
          <w:u w:val="single"/>
        </w:rPr>
      </w:pPr>
      <w:r>
        <w:rPr>
          <w:rFonts w:hint="eastAsia" w:ascii="仿宋" w:hAnsi="仿宋" w:eastAsia="仿宋"/>
          <w:sz w:val="24"/>
          <w:szCs w:val="24"/>
        </w:rPr>
        <w:t>提交人（签章）：</w:t>
      </w:r>
      <w:r>
        <w:rPr>
          <w:rFonts w:hint="eastAsia" w:ascii="仿宋" w:hAnsi="仿宋" w:eastAsia="仿宋"/>
          <w:sz w:val="24"/>
          <w:szCs w:val="24"/>
          <w:u w:val="single"/>
        </w:rPr>
        <w:t xml:space="preserve">                    </w:t>
      </w:r>
      <w:r>
        <w:rPr>
          <w:rFonts w:hint="eastAsia" w:ascii="仿宋" w:hAnsi="仿宋" w:eastAsia="仿宋"/>
          <w:sz w:val="24"/>
          <w:szCs w:val="24"/>
        </w:rPr>
        <w:t xml:space="preserve">     签收人（签章）：</w:t>
      </w:r>
      <w:r>
        <w:rPr>
          <w:rFonts w:hint="eastAsia" w:ascii="仿宋" w:hAnsi="仿宋" w:eastAsia="仿宋"/>
          <w:sz w:val="24"/>
          <w:szCs w:val="24"/>
          <w:u w:val="single"/>
        </w:rPr>
        <w:t xml:space="preserve">                    </w:t>
      </w:r>
    </w:p>
    <w:p w14:paraId="4D8F61D4">
      <w:pPr>
        <w:rPr>
          <w:rFonts w:ascii="仿宋" w:hAnsi="仿宋" w:eastAsia="仿宋"/>
          <w:sz w:val="24"/>
          <w:szCs w:val="24"/>
          <w:u w:val="single"/>
        </w:rPr>
      </w:pPr>
    </w:p>
    <w:p w14:paraId="29C23F5A">
      <w:r>
        <w:rPr>
          <w:rFonts w:hint="eastAsia" w:ascii="仿宋" w:hAnsi="仿宋" w:eastAsia="仿宋"/>
          <w:sz w:val="24"/>
          <w:szCs w:val="24"/>
        </w:rPr>
        <w:t>提交时间：</w:t>
      </w:r>
      <w:r>
        <w:rPr>
          <w:rFonts w:hint="eastAsia" w:ascii="仿宋" w:hAnsi="仿宋" w:eastAsia="仿宋"/>
          <w:sz w:val="24"/>
          <w:szCs w:val="24"/>
          <w:u w:val="single"/>
        </w:rPr>
        <w:t xml:space="preserve">                         </w:t>
      </w:r>
      <w:r>
        <w:rPr>
          <w:rFonts w:hint="eastAsia" w:ascii="仿宋" w:hAnsi="仿宋" w:eastAsia="仿宋"/>
          <w:sz w:val="24"/>
          <w:szCs w:val="24"/>
        </w:rPr>
        <w:t xml:space="preserve">     签收时间：</w:t>
      </w:r>
      <w:r>
        <w:rPr>
          <w:rFonts w:hint="eastAsia" w:ascii="仿宋" w:hAnsi="仿宋" w:eastAsia="仿宋"/>
          <w:sz w:val="24"/>
          <w:szCs w:val="24"/>
          <w:u w:val="single"/>
        </w:rPr>
        <w:t xml:space="preserve">                         </w:t>
      </w:r>
    </w:p>
    <w:sectPr>
      <w:pgSz w:w="11906" w:h="16838"/>
      <w:pgMar w:top="1440" w:right="1304" w:bottom="1440" w:left="130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M5OTcwYzc3MDg2OWY5NGFmZGNhMjg1NmY3YmI5OTAifQ=="/>
  </w:docVars>
  <w:rsids>
    <w:rsidRoot w:val="3B301BEF"/>
    <w:rsid w:val="00116521"/>
    <w:rsid w:val="003D527B"/>
    <w:rsid w:val="008F3D0C"/>
    <w:rsid w:val="00A9336C"/>
    <w:rsid w:val="0D5976C5"/>
    <w:rsid w:val="18905811"/>
    <w:rsid w:val="25012CFD"/>
    <w:rsid w:val="2C4E626E"/>
    <w:rsid w:val="2C856AD2"/>
    <w:rsid w:val="2D5F72C6"/>
    <w:rsid w:val="2DD949F3"/>
    <w:rsid w:val="2F5466B5"/>
    <w:rsid w:val="301D7927"/>
    <w:rsid w:val="32A4041C"/>
    <w:rsid w:val="346907A5"/>
    <w:rsid w:val="3A6829EA"/>
    <w:rsid w:val="3B301BEF"/>
    <w:rsid w:val="485C2340"/>
    <w:rsid w:val="4FF40AFE"/>
    <w:rsid w:val="5795393D"/>
    <w:rsid w:val="594B10D2"/>
    <w:rsid w:val="5C947B7A"/>
    <w:rsid w:val="6A0F591D"/>
    <w:rsid w:val="6D5425E6"/>
    <w:rsid w:val="77FF60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 w:type="table" w:styleId="3">
    <w:name w:val="Table Grid"/>
    <w:basedOn w:val="2"/>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241</Words>
  <Characters>245</Characters>
  <Lines>2</Lines>
  <Paragraphs>1</Paragraphs>
  <TotalTime>6</TotalTime>
  <ScaleCrop>false</ScaleCrop>
  <LinksUpToDate>false</LinksUpToDate>
  <CharactersWithSpaces>349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2019-07-10T03:01:00Z</dcterms:created>
  <dc:creator>Jessie</dc:creator>
  <cp:lastModifiedBy>谢霏雯18925490651</cp:lastModifiedBy>
  <dcterms:modified xsi:type="dcterms:W3CDTF">2026-02-10T14:30:54Z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6F1CDBBE9ABE45589077F32F671B319B</vt:lpwstr>
  </property>
  <property fmtid="{D5CDD505-2E9C-101B-9397-08002B2CF9AE}" pid="4" name="KSOTemplateDocerSaveRecord">
    <vt:lpwstr>eyJoZGlkIjoiZWZkOTgwY2FjZGY0NGJmNGEyYmU4ZWUyODVjZjgzMzkiLCJ1c2VySWQiOiIzNDg3NDA1MzcifQ==</vt:lpwstr>
  </property>
</Properties>
</file>