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CCE0">
      <w:pPr>
        <w:spacing w:line="560" w:lineRule="exact"/>
        <w:jc w:val="center"/>
        <w:outlineLvl w:val="0"/>
        <w:rPr>
          <w:rFonts w:hint="eastAsia" w:ascii="宋体" w:hAnsi="宋体" w:eastAsia="宋体" w:cs="宋体"/>
          <w:b/>
          <w:bCs/>
          <w:sz w:val="44"/>
          <w:szCs w:val="44"/>
          <w:lang w:val="en-US"/>
        </w:rPr>
      </w:pPr>
      <w:r>
        <w:rPr>
          <w:rFonts w:hint="eastAsia" w:ascii="宋体" w:hAnsi="宋体" w:eastAsia="宋体" w:cs="宋体"/>
          <w:b/>
          <w:bCs/>
          <w:sz w:val="44"/>
          <w:szCs w:val="44"/>
          <w:lang w:val="en-US"/>
        </w:rPr>
        <w:t>宜宾恒旭投资集团</w:t>
      </w:r>
      <w:r>
        <w:rPr>
          <w:rFonts w:hint="eastAsia" w:ascii="宋体" w:hAnsi="宋体" w:eastAsia="宋体" w:cs="宋体"/>
          <w:b/>
          <w:bCs/>
          <w:sz w:val="44"/>
          <w:szCs w:val="44"/>
        </w:rPr>
        <w:t>有限公司</w:t>
      </w:r>
      <w:r>
        <w:rPr>
          <w:rFonts w:hint="eastAsia" w:ascii="宋体" w:hAnsi="宋体" w:eastAsia="宋体" w:cs="宋体"/>
          <w:b/>
          <w:bCs/>
          <w:sz w:val="44"/>
          <w:szCs w:val="44"/>
          <w:lang w:val="en-US"/>
        </w:rPr>
        <w:t>破产重整案</w:t>
      </w:r>
    </w:p>
    <w:p w14:paraId="3445D1C7">
      <w:pPr>
        <w:spacing w:line="560" w:lineRule="exact"/>
        <w:jc w:val="center"/>
        <w:outlineLvl w:val="0"/>
        <w:rPr>
          <w:rFonts w:hint="eastAsia" w:ascii="宋体" w:hAnsi="宋体" w:eastAsia="宋体" w:cs="宋体"/>
          <w:b/>
          <w:bCs/>
          <w:sz w:val="44"/>
          <w:szCs w:val="44"/>
        </w:rPr>
      </w:pPr>
      <w:r>
        <w:rPr>
          <w:rFonts w:hint="eastAsia" w:ascii="宋体" w:hAnsi="宋体" w:eastAsia="宋体" w:cs="宋体"/>
          <w:b/>
          <w:bCs/>
          <w:sz w:val="44"/>
          <w:szCs w:val="44"/>
        </w:rPr>
        <w:t>债权申报指引</w:t>
      </w:r>
    </w:p>
    <w:p w14:paraId="758DA15F">
      <w:pPr>
        <w:spacing w:line="560" w:lineRule="exact"/>
        <w:ind w:firstLine="640" w:firstLineChars="200"/>
        <w:jc w:val="right"/>
        <w:rPr>
          <w:rFonts w:hint="eastAsia" w:ascii="仿宋" w:hAnsi="仿宋" w:eastAsia="仿宋" w:cs="仿宋"/>
          <w:sz w:val="32"/>
          <w:szCs w:val="32"/>
        </w:rPr>
      </w:pPr>
    </w:p>
    <w:p w14:paraId="5574B0CC">
      <w:pPr>
        <w:spacing w:line="56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rPr>
        <w:t>6</w:t>
      </w:r>
      <w:r>
        <w:rPr>
          <w:rFonts w:hint="eastAsia" w:ascii="仿宋" w:hAnsi="仿宋" w:eastAsia="仿宋" w:cs="仿宋"/>
          <w:sz w:val="32"/>
          <w:szCs w:val="32"/>
        </w:rPr>
        <w:t>）</w:t>
      </w:r>
      <w:r>
        <w:rPr>
          <w:rFonts w:hint="eastAsia" w:ascii="仿宋" w:hAnsi="仿宋" w:eastAsia="仿宋" w:cs="仿宋"/>
          <w:sz w:val="32"/>
          <w:szCs w:val="32"/>
          <w:lang w:val="en-US"/>
        </w:rPr>
        <w:t>恒旭</w:t>
      </w:r>
      <w:r>
        <w:rPr>
          <w:rFonts w:hint="eastAsia" w:ascii="仿宋" w:hAnsi="仿宋" w:eastAsia="仿宋" w:cs="仿宋"/>
          <w:sz w:val="32"/>
          <w:szCs w:val="32"/>
        </w:rPr>
        <w:t>破管字第</w:t>
      </w:r>
      <w:r>
        <w:rPr>
          <w:rFonts w:hint="eastAsia" w:ascii="仿宋" w:hAnsi="仿宋" w:eastAsia="仿宋" w:cs="仿宋"/>
          <w:sz w:val="32"/>
          <w:szCs w:val="32"/>
          <w:lang w:val="en-US" w:eastAsia="zh-CN"/>
        </w:rPr>
        <w:t xml:space="preserve"> 5 </w:t>
      </w:r>
      <w:r>
        <w:rPr>
          <w:rFonts w:hint="eastAsia" w:ascii="仿宋" w:hAnsi="仿宋" w:eastAsia="仿宋" w:cs="仿宋"/>
          <w:sz w:val="32"/>
          <w:szCs w:val="32"/>
        </w:rPr>
        <w:t>号</w:t>
      </w:r>
    </w:p>
    <w:p w14:paraId="78AF628A">
      <w:pPr>
        <w:spacing w:line="560" w:lineRule="exact"/>
        <w:ind w:firstLine="640" w:firstLineChars="200"/>
        <w:jc w:val="right"/>
        <w:rPr>
          <w:rFonts w:hint="eastAsia" w:ascii="仿宋" w:hAnsi="仿宋" w:eastAsia="仿宋" w:cs="仿宋"/>
          <w:sz w:val="32"/>
          <w:szCs w:val="32"/>
        </w:rPr>
      </w:pPr>
    </w:p>
    <w:p w14:paraId="4B8D6DF1">
      <w:pPr>
        <w:spacing w:line="540" w:lineRule="exact"/>
        <w:ind w:firstLine="624" w:firstLineChars="200"/>
        <w:jc w:val="both"/>
        <w:rPr>
          <w:rFonts w:hint="eastAsia" w:ascii="仿宋" w:hAnsi="仿宋" w:eastAsia="仿宋" w:cs="仿宋"/>
          <w:spacing w:val="-4"/>
          <w:sz w:val="32"/>
          <w:szCs w:val="32"/>
          <w:lang w:val="en-US"/>
        </w:rPr>
      </w:pPr>
      <w:r>
        <w:rPr>
          <w:rFonts w:hint="eastAsia" w:ascii="仿宋" w:hAnsi="仿宋" w:eastAsia="仿宋" w:cs="仿宋"/>
          <w:spacing w:val="-4"/>
          <w:sz w:val="32"/>
          <w:szCs w:val="32"/>
          <w:lang w:val="en-US"/>
        </w:rPr>
        <w:t>宜宾市南溪区人民法院于2025年11月3日裁定受理</w:t>
      </w:r>
      <w:r>
        <w:rPr>
          <w:rFonts w:hint="eastAsia" w:ascii="仿宋" w:hAnsi="仿宋" w:eastAsia="仿宋" w:cs="仿宋"/>
          <w:sz w:val="32"/>
          <w:szCs w:val="32"/>
          <w:lang w:val="en-US"/>
        </w:rPr>
        <w:t>宜宾恒旭投资集团有限公司</w:t>
      </w:r>
      <w:r>
        <w:rPr>
          <w:rFonts w:hint="eastAsia" w:ascii="仿宋" w:hAnsi="仿宋" w:eastAsia="仿宋" w:cs="仿宋"/>
          <w:spacing w:val="-4"/>
          <w:sz w:val="32"/>
          <w:szCs w:val="32"/>
          <w:lang w:val="en-US"/>
        </w:rPr>
        <w:t>破产重整一案，并于2026年1月16日指定</w:t>
      </w:r>
      <w:r>
        <w:rPr>
          <w:rFonts w:hint="eastAsia" w:ascii="仿宋" w:hAnsi="仿宋" w:eastAsia="仿宋" w:cs="仿宋"/>
          <w:sz w:val="32"/>
          <w:szCs w:val="32"/>
          <w:lang w:val="en-US"/>
        </w:rPr>
        <w:t>宜宾恒旭投资集团有限公司清算组</w:t>
      </w:r>
      <w:r>
        <w:rPr>
          <w:rFonts w:hint="eastAsia" w:ascii="仿宋" w:hAnsi="仿宋" w:eastAsia="仿宋" w:cs="仿宋"/>
          <w:spacing w:val="-4"/>
          <w:sz w:val="32"/>
          <w:szCs w:val="32"/>
          <w:lang w:val="en-US"/>
        </w:rPr>
        <w:t>为</w:t>
      </w:r>
      <w:r>
        <w:rPr>
          <w:rFonts w:hint="eastAsia" w:ascii="仿宋" w:hAnsi="仿宋" w:eastAsia="仿宋" w:cs="仿宋"/>
          <w:sz w:val="32"/>
          <w:szCs w:val="32"/>
          <w:lang w:val="en-US"/>
        </w:rPr>
        <w:t>宜宾恒旭投资集团有限公司</w:t>
      </w:r>
      <w:r>
        <w:rPr>
          <w:rFonts w:hint="eastAsia" w:ascii="仿宋" w:hAnsi="仿宋" w:eastAsia="仿宋" w:cs="仿宋"/>
          <w:spacing w:val="-4"/>
          <w:sz w:val="32"/>
          <w:szCs w:val="32"/>
          <w:lang w:val="en-US"/>
        </w:rPr>
        <w:t>管理人。</w:t>
      </w:r>
    </w:p>
    <w:p w14:paraId="4FE78C32">
      <w:pPr>
        <w:spacing w:line="560" w:lineRule="exact"/>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为明确债权申报相关事项，帮助债权人顺利申报债权，管理人现作如下指引以供债权人参考。</w:t>
      </w:r>
    </w:p>
    <w:p w14:paraId="00FA3103">
      <w:pPr>
        <w:spacing w:line="560" w:lineRule="exact"/>
        <w:ind w:firstLine="643" w:firstLineChars="200"/>
        <w:jc w:val="both"/>
        <w:rPr>
          <w:rFonts w:hint="eastAsia" w:ascii="仿宋" w:hAnsi="仿宋" w:eastAsia="仿宋" w:cs="仿宋"/>
          <w:b/>
          <w:bCs/>
          <w:sz w:val="32"/>
          <w:szCs w:val="32"/>
          <w:lang w:val="en-US"/>
        </w:rPr>
      </w:pPr>
      <w:r>
        <w:rPr>
          <w:rFonts w:hint="eastAsia" w:ascii="仿宋" w:hAnsi="仿宋" w:eastAsia="仿宋" w:cs="仿宋"/>
          <w:b/>
          <w:bCs/>
          <w:sz w:val="32"/>
          <w:szCs w:val="32"/>
          <w:lang w:val="en-US"/>
        </w:rPr>
        <w:t>一、债权申报主体</w:t>
      </w:r>
    </w:p>
    <w:p w14:paraId="1936E136">
      <w:pPr>
        <w:spacing w:line="560" w:lineRule="exact"/>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根据《中华人民共和国企业破产法》（以下简称“《企业破产法》”）的规定，宜宾市南溪区人民法院受理宜宾恒旭投资集团有限公司破产重整时对宜宾恒旭投资集团有限公司享有债权的债权人，均可以向管理人申报债权。未到期的债权，在破产申请受理时视为到期，相关债权人可向管理人申报债权。附条件、附期限的债权和诉讼、仲裁未决的债权，债权人可以向管理人申报债权。</w:t>
      </w:r>
    </w:p>
    <w:p w14:paraId="696A9308">
      <w:pPr>
        <w:spacing w:line="560" w:lineRule="exact"/>
        <w:ind w:firstLine="643" w:firstLineChars="200"/>
        <w:jc w:val="both"/>
        <w:rPr>
          <w:rFonts w:hint="eastAsia" w:ascii="仿宋" w:hAnsi="仿宋" w:eastAsia="仿宋" w:cs="仿宋"/>
          <w:b/>
          <w:bCs/>
          <w:sz w:val="32"/>
          <w:szCs w:val="32"/>
          <w:lang w:val="en-US"/>
        </w:rPr>
      </w:pPr>
      <w:r>
        <w:rPr>
          <w:rFonts w:hint="eastAsia" w:ascii="仿宋" w:hAnsi="仿宋" w:eastAsia="仿宋" w:cs="仿宋"/>
          <w:b/>
          <w:bCs/>
          <w:sz w:val="32"/>
          <w:szCs w:val="32"/>
          <w:lang w:val="en-US"/>
        </w:rPr>
        <w:t>二、债权申报期限及申报时间</w:t>
      </w:r>
    </w:p>
    <w:p w14:paraId="006684ED">
      <w:pPr>
        <w:spacing w:line="56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rPr>
        <w:t>宜宾恒旭投资集团有限公司</w:t>
      </w:r>
      <w:r>
        <w:rPr>
          <w:rFonts w:hint="eastAsia" w:ascii="仿宋" w:hAnsi="仿宋" w:eastAsia="仿宋" w:cs="仿宋"/>
          <w:color w:val="000000"/>
          <w:sz w:val="32"/>
          <w:szCs w:val="32"/>
          <w:lang w:val="en-US" w:bidi="ar"/>
        </w:rPr>
        <w:t>的债权人应于2026年3月16日前向</w:t>
      </w:r>
      <w:r>
        <w:rPr>
          <w:rFonts w:hint="eastAsia" w:ascii="仿宋" w:hAnsi="仿宋" w:eastAsia="仿宋" w:cs="仿宋"/>
          <w:sz w:val="32"/>
          <w:szCs w:val="32"/>
          <w:lang w:val="en-US"/>
        </w:rPr>
        <w:t>宜宾恒旭投资集团有限公司</w:t>
      </w:r>
      <w:r>
        <w:rPr>
          <w:rFonts w:hint="eastAsia" w:ascii="仿宋" w:hAnsi="仿宋" w:eastAsia="仿宋" w:cs="仿宋"/>
          <w:color w:val="000000"/>
          <w:sz w:val="32"/>
          <w:szCs w:val="32"/>
          <w:lang w:val="en-US" w:bidi="ar"/>
        </w:rPr>
        <w:t>管理人申报债权。</w:t>
      </w:r>
      <w:r>
        <w:rPr>
          <w:rFonts w:hint="eastAsia" w:ascii="仿宋" w:hAnsi="仿宋" w:eastAsia="仿宋" w:cs="仿宋"/>
          <w:sz w:val="32"/>
          <w:szCs w:val="32"/>
          <w:lang w:val="en-US"/>
        </w:rPr>
        <w:t>逾期申报者，可以在破产财产最后分配前补充申报，但对此前已进行的分配无权要求补充分配，同时要根据债权申报金额参照《诉讼费用交纳办法》承担为审查和确认补充申报债权所产生的费用。</w:t>
      </w:r>
      <w:r>
        <w:rPr>
          <w:rFonts w:hint="eastAsia" w:ascii="仿宋" w:hAnsi="仿宋" w:eastAsia="仿宋" w:cs="仿宋"/>
          <w:sz w:val="32"/>
          <w:szCs w:val="32"/>
          <w:lang w:val="en-US" w:eastAsia="zh-CN"/>
        </w:rPr>
        <w:t>未依法申报债权的，不得依照《中华人民共和国企业破产法》规定程序行使权利。</w:t>
      </w:r>
    </w:p>
    <w:p w14:paraId="28BCBFDE">
      <w:pPr>
        <w:spacing w:line="560" w:lineRule="exact"/>
        <w:ind w:firstLine="643" w:firstLineChars="200"/>
        <w:jc w:val="both"/>
        <w:rPr>
          <w:rFonts w:hint="eastAsia" w:ascii="仿宋" w:hAnsi="仿宋" w:eastAsia="仿宋" w:cs="仿宋"/>
          <w:b/>
          <w:bCs/>
          <w:sz w:val="32"/>
          <w:szCs w:val="32"/>
          <w:lang w:val="en-US"/>
        </w:rPr>
      </w:pPr>
      <w:r>
        <w:rPr>
          <w:rFonts w:hint="eastAsia" w:ascii="仿宋" w:hAnsi="仿宋" w:eastAsia="仿宋" w:cs="仿宋"/>
          <w:b/>
          <w:bCs/>
          <w:sz w:val="32"/>
          <w:szCs w:val="32"/>
          <w:lang w:val="en-US"/>
        </w:rPr>
        <w:t>三、管理人工作地点及债权申报方式</w:t>
      </w:r>
    </w:p>
    <w:p w14:paraId="6C196FF4">
      <w:pPr>
        <w:spacing w:line="560" w:lineRule="exact"/>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管理人的工作地点及联系方式为：</w:t>
      </w:r>
    </w:p>
    <w:p w14:paraId="6F929BC5">
      <w:pPr>
        <w:spacing w:line="540" w:lineRule="exact"/>
        <w:ind w:firstLine="624" w:firstLineChars="200"/>
        <w:jc w:val="both"/>
        <w:rPr>
          <w:rFonts w:hint="eastAsia" w:ascii="仿宋" w:hAnsi="仿宋" w:eastAsia="仿宋" w:cs="仿宋"/>
          <w:sz w:val="32"/>
          <w:szCs w:val="32"/>
          <w:lang w:val="en-US"/>
        </w:rPr>
      </w:pPr>
      <w:r>
        <w:rPr>
          <w:rFonts w:hint="eastAsia" w:ascii="仿宋" w:hAnsi="仿宋" w:eastAsia="仿宋" w:cs="仿宋"/>
          <w:spacing w:val="-4"/>
          <w:sz w:val="32"/>
          <w:szCs w:val="32"/>
          <w:lang w:val="en-US"/>
        </w:rPr>
        <w:t>办公地点：四川省宜宾市翠屏区港园路西段与荆花路北段交叉口东320米恒旭科技产业园办公大楼五楼505室；</w:t>
      </w:r>
    </w:p>
    <w:p w14:paraId="08C9A860">
      <w:pPr>
        <w:spacing w:line="540" w:lineRule="exact"/>
        <w:ind w:firstLine="624" w:firstLineChars="200"/>
        <w:jc w:val="both"/>
        <w:rPr>
          <w:rFonts w:hint="eastAsia" w:ascii="仿宋" w:hAnsi="仿宋" w:eastAsia="仿宋" w:cs="仿宋"/>
          <w:spacing w:val="-4"/>
          <w:sz w:val="32"/>
          <w:szCs w:val="32"/>
          <w:lang w:val="en-US"/>
        </w:rPr>
      </w:pPr>
      <w:r>
        <w:rPr>
          <w:rFonts w:hint="eastAsia" w:ascii="仿宋" w:hAnsi="仿宋" w:eastAsia="仿宋" w:cs="仿宋"/>
          <w:spacing w:val="-4"/>
          <w:sz w:val="32"/>
          <w:szCs w:val="32"/>
          <w:lang w:val="en-US"/>
        </w:rPr>
        <w:t>联系人：田家凯、胡仕川；</w:t>
      </w:r>
    </w:p>
    <w:p w14:paraId="0CCA0BA9">
      <w:pPr>
        <w:spacing w:line="540" w:lineRule="exact"/>
        <w:ind w:firstLine="624" w:firstLineChars="200"/>
        <w:jc w:val="both"/>
        <w:rPr>
          <w:rFonts w:hint="eastAsia" w:ascii="仿宋" w:hAnsi="仿宋" w:eastAsia="仿宋" w:cs="仿宋"/>
          <w:spacing w:val="-4"/>
          <w:sz w:val="32"/>
          <w:szCs w:val="32"/>
          <w:lang w:val="en-US"/>
        </w:rPr>
      </w:pPr>
      <w:r>
        <w:rPr>
          <w:rFonts w:hint="eastAsia" w:ascii="仿宋" w:hAnsi="仿宋" w:eastAsia="仿宋" w:cs="仿宋"/>
          <w:spacing w:val="-4"/>
          <w:sz w:val="32"/>
          <w:szCs w:val="32"/>
          <w:lang w:val="en-US"/>
        </w:rPr>
        <w:t>联系电话：13972153750、15181111767；</w:t>
      </w:r>
    </w:p>
    <w:p w14:paraId="6E8BCE0E">
      <w:pPr>
        <w:spacing w:line="540" w:lineRule="exact"/>
        <w:ind w:firstLine="624" w:firstLineChars="200"/>
        <w:jc w:val="both"/>
        <w:rPr>
          <w:rFonts w:hint="eastAsia" w:ascii="仿宋" w:hAnsi="仿宋" w:eastAsia="仿宋" w:cs="仿宋"/>
          <w:spacing w:val="-4"/>
          <w:sz w:val="32"/>
          <w:szCs w:val="32"/>
          <w:lang w:val="en-US"/>
        </w:rPr>
      </w:pPr>
      <w:r>
        <w:rPr>
          <w:rFonts w:hint="eastAsia" w:ascii="仿宋" w:hAnsi="仿宋" w:eastAsia="仿宋" w:cs="仿宋"/>
          <w:spacing w:val="-4"/>
          <w:sz w:val="32"/>
          <w:szCs w:val="32"/>
          <w:lang w:val="en-US"/>
        </w:rPr>
        <w:t>邮政编码：644000；</w:t>
      </w:r>
    </w:p>
    <w:p w14:paraId="12C3E543">
      <w:pPr>
        <w:spacing w:line="540" w:lineRule="exact"/>
        <w:ind w:firstLine="624" w:firstLineChars="200"/>
        <w:jc w:val="both"/>
        <w:rPr>
          <w:rFonts w:hint="eastAsia" w:ascii="仿宋" w:hAnsi="仿宋" w:eastAsia="仿宋" w:cs="仿宋"/>
          <w:spacing w:val="-4"/>
          <w:sz w:val="32"/>
          <w:szCs w:val="32"/>
          <w:lang w:val="en-US"/>
        </w:rPr>
      </w:pPr>
      <w:r>
        <w:rPr>
          <w:rFonts w:hint="eastAsia" w:ascii="仿宋" w:hAnsi="仿宋" w:eastAsia="仿宋" w:cs="仿宋"/>
          <w:spacing w:val="-4"/>
          <w:sz w:val="32"/>
          <w:szCs w:val="32"/>
          <w:lang w:val="en-US"/>
        </w:rPr>
        <w:t>电子邮箱：13972153750@163.com。</w:t>
      </w:r>
    </w:p>
    <w:p w14:paraId="267E92F0">
      <w:pPr>
        <w:pStyle w:val="2"/>
        <w:spacing w:line="560" w:lineRule="exact"/>
        <w:ind w:firstLine="643" w:firstLineChars="200"/>
        <w:jc w:val="both"/>
        <w:rPr>
          <w:rFonts w:hint="eastAsia" w:ascii="仿宋" w:hAnsi="仿宋" w:eastAsia="仿宋" w:cs="仿宋"/>
          <w:b/>
          <w:bCs/>
          <w:sz w:val="32"/>
          <w:szCs w:val="32"/>
          <w:u w:val="single"/>
          <w:lang w:val="en-US"/>
        </w:rPr>
      </w:pPr>
      <w:r>
        <w:rPr>
          <w:rFonts w:hint="eastAsia" w:ascii="仿宋" w:hAnsi="仿宋" w:eastAsia="仿宋" w:cs="仿宋"/>
          <w:b/>
          <w:bCs/>
          <w:sz w:val="32"/>
          <w:szCs w:val="32"/>
          <w:u w:val="single"/>
        </w:rPr>
        <w:t>债权人可以通过邮寄或现场提交材料的方式向管理人申报债权。考虑到债权申报时间、人力资源成本等因素，管理人建议债权人优先通过邮寄方式向管理人申报债权。债权人现场申报需要提前预约，现场申报地址为：</w:t>
      </w:r>
      <w:r>
        <w:rPr>
          <w:rFonts w:hint="eastAsia" w:ascii="仿宋" w:hAnsi="仿宋" w:eastAsia="仿宋" w:cs="仿宋"/>
          <w:b/>
          <w:bCs/>
          <w:sz w:val="32"/>
          <w:szCs w:val="32"/>
          <w:u w:val="single"/>
          <w:lang w:val="en-US"/>
        </w:rPr>
        <w:t>四川省宜宾市翠屏区港园路西段与荆花路北段交叉口东320米恒旭科技产业园办公大楼五楼505室。</w:t>
      </w:r>
    </w:p>
    <w:p w14:paraId="5482792E">
      <w:pPr>
        <w:pStyle w:val="2"/>
        <w:spacing w:line="560" w:lineRule="exact"/>
        <w:ind w:firstLine="643" w:firstLineChars="200"/>
        <w:jc w:val="both"/>
        <w:rPr>
          <w:rFonts w:hint="eastAsia" w:ascii="仿宋" w:hAnsi="仿宋" w:eastAsia="仿宋" w:cs="仿宋"/>
          <w:b/>
          <w:bCs/>
          <w:sz w:val="32"/>
          <w:szCs w:val="32"/>
          <w:u w:val="single"/>
          <w:lang w:val="en-US"/>
        </w:rPr>
      </w:pPr>
      <w:r>
        <w:rPr>
          <w:rFonts w:hint="eastAsia" w:ascii="仿宋" w:hAnsi="仿宋" w:eastAsia="仿宋" w:cs="仿宋"/>
          <w:b/>
          <w:bCs/>
          <w:sz w:val="32"/>
          <w:szCs w:val="32"/>
          <w:u w:val="single"/>
        </w:rPr>
        <w:t>各债权人需将债权申报材料完整扫描为</w:t>
      </w:r>
      <w:r>
        <w:rPr>
          <w:rFonts w:hint="eastAsia" w:ascii="仿宋" w:hAnsi="仿宋" w:eastAsia="仿宋" w:cs="仿宋"/>
          <w:b/>
          <w:bCs/>
          <w:sz w:val="32"/>
          <w:szCs w:val="32"/>
          <w:u w:val="single"/>
          <w:lang w:val="en-US"/>
        </w:rPr>
        <w:t>PDF</w:t>
      </w:r>
      <w:r>
        <w:rPr>
          <w:rFonts w:hint="eastAsia" w:ascii="仿宋" w:hAnsi="仿宋" w:eastAsia="仿宋" w:cs="仿宋"/>
          <w:b/>
          <w:bCs/>
          <w:sz w:val="32"/>
          <w:szCs w:val="32"/>
          <w:u w:val="single"/>
        </w:rPr>
        <w:t>文件</w:t>
      </w:r>
      <w:r>
        <w:rPr>
          <w:rFonts w:hint="eastAsia" w:ascii="仿宋" w:hAnsi="仿宋" w:eastAsia="仿宋" w:cs="仿宋"/>
          <w:b/>
          <w:bCs/>
          <w:sz w:val="32"/>
          <w:szCs w:val="32"/>
          <w:u w:val="single"/>
          <w:lang w:val="en-US"/>
        </w:rPr>
        <w:t>，</w:t>
      </w:r>
      <w:r>
        <w:rPr>
          <w:rFonts w:hint="eastAsia" w:ascii="仿宋" w:hAnsi="仿宋" w:eastAsia="仿宋" w:cs="仿宋"/>
          <w:b/>
          <w:bCs/>
          <w:sz w:val="32"/>
          <w:szCs w:val="32"/>
          <w:u w:val="single"/>
        </w:rPr>
        <w:t>发送至管理人电子邮箱</w:t>
      </w:r>
      <w:r>
        <w:rPr>
          <w:rFonts w:hint="eastAsia" w:ascii="仿宋" w:hAnsi="仿宋" w:eastAsia="仿宋" w:cs="仿宋"/>
          <w:b/>
          <w:bCs/>
          <w:sz w:val="32"/>
          <w:szCs w:val="32"/>
          <w:u w:val="single"/>
          <w:lang w:val="en-US"/>
        </w:rPr>
        <w:t>：13972153750@163.com，</w:t>
      </w:r>
      <w:r>
        <w:rPr>
          <w:rFonts w:hint="eastAsia" w:ascii="仿宋" w:hAnsi="仿宋" w:eastAsia="仿宋" w:cs="仿宋"/>
          <w:b/>
          <w:bCs/>
          <w:sz w:val="32"/>
          <w:szCs w:val="32"/>
          <w:u w:val="single"/>
        </w:rPr>
        <w:t>邮件标题需注明债权人名称及联系方式。</w:t>
      </w:r>
    </w:p>
    <w:p w14:paraId="2C6FB98C">
      <w:pPr>
        <w:pStyle w:val="2"/>
        <w:spacing w:line="56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四、债权人应提交的材料</w:t>
      </w:r>
    </w:p>
    <w:p w14:paraId="552DEF8C">
      <w:pPr>
        <w:pStyle w:val="2"/>
        <w:spacing w:line="560" w:lineRule="exact"/>
        <w:ind w:firstLine="643" w:firstLineChars="200"/>
        <w:jc w:val="both"/>
        <w:rPr>
          <w:rFonts w:hint="eastAsia" w:ascii="仿宋" w:hAnsi="仿宋" w:eastAsia="仿宋" w:cs="仿宋"/>
          <w:b/>
          <w:bCs/>
          <w:sz w:val="32"/>
          <w:szCs w:val="32"/>
          <w:u w:val="single"/>
        </w:rPr>
      </w:pPr>
      <w:r>
        <w:rPr>
          <w:rFonts w:hint="eastAsia" w:ascii="仿宋" w:hAnsi="仿宋" w:eastAsia="仿宋" w:cs="仿宋"/>
          <w:b/>
          <w:bCs/>
          <w:sz w:val="32"/>
          <w:szCs w:val="32"/>
          <w:u w:val="single"/>
        </w:rPr>
        <w:t>债权人申报债权时，应提交如下五类申报材料，各申报材料均需壹式壹份，资料用纸统一为A4型打印纸。采用邮寄方式申报债权的债权人，除标明必须提供原件的材料外，只须提供其余材料的复印件，但需准备原件备查；现场申报债权的债权人，申报时须携带全部材料的原件供核对并提供复印件供留存。</w:t>
      </w:r>
    </w:p>
    <w:p w14:paraId="5E4BB6D5">
      <w:pPr>
        <w:pStyle w:val="2"/>
        <w:spacing w:line="56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（一）《债权申报表》《债权申报材料目录》《债权申报书》（请按照附件填写，须提供原件，可加页）</w:t>
      </w:r>
    </w:p>
    <w:p w14:paraId="19B1F594">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申报人应真实、准确、完整填写《债权申报表》，填写债权申报人的基本信息、联系方式、申报债权金额、是否存在担保以及诉讼、仲裁等情况。申报表中的申报编号由管理人填写，债权人无需填写。以上信息如有虚假填写债权人将自行承担法律后果。</w:t>
      </w:r>
    </w:p>
    <w:p w14:paraId="5B26ED54">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2.《债权申报材料目录》中按序填写提交的书面材料名称，并注明份数。</w:t>
      </w:r>
    </w:p>
    <w:p w14:paraId="7F6BA30D">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3.《债权申报书》须写明申报的债权金额、币种、性质、债权形成原因、经过、有无财产担保、有无连带债权人、有无连带债务人及连带债务人履行情况等相关事项。</w:t>
      </w:r>
    </w:p>
    <w:p w14:paraId="5F5B2D5F">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4.机构债权人应在《债权申报表》及《债权申报书》上加盖债权人公章，自然人债权人应由本人签字并捺印，委托代理人申报的，代理人应在《债权申报表》及《债权申报书》上签字并捺印。</w:t>
      </w:r>
    </w:p>
    <w:p w14:paraId="47E874E5">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5.《债权申报表》和《债权申报书》记载的信息应当保持一致。</w:t>
      </w:r>
    </w:p>
    <w:p w14:paraId="3BD957CC">
      <w:pPr>
        <w:pStyle w:val="2"/>
        <w:spacing w:line="56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（二）申报人主体资格的材料</w:t>
      </w:r>
    </w:p>
    <w:p w14:paraId="1C0A0873">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1.债权人为机构的，应当提交如下材料：</w:t>
      </w:r>
    </w:p>
    <w:p w14:paraId="47F2E75D">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（1）有效的营业执照、事业单位和社团法人登记证书或其他合法证明书；</w:t>
      </w:r>
    </w:p>
    <w:p w14:paraId="4CA2AE7B">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（2）法定代表人（负责人）身份证明书（请按照给定范本填写，须提供原件）；</w:t>
      </w:r>
    </w:p>
    <w:p w14:paraId="180C7A68">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（3）法定代表人（负责人）身份证等个人有效证件的复印件。法定代表人（负责人）之外的人员申报的，应当提交：</w:t>
      </w:r>
    </w:p>
    <w:p w14:paraId="31C09377">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机构的授权委托书（请按照给定范本填写，须提供原件）；</w:t>
      </w:r>
    </w:p>
    <w:p w14:paraId="43E61219">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代理人的身份证等个人有效证件；代理人为律师的，请提交律师证、律师事务所指派函（须提供原件）。</w:t>
      </w:r>
    </w:p>
    <w:p w14:paraId="6C512910">
      <w:pPr>
        <w:spacing w:line="560" w:lineRule="exact"/>
        <w:ind w:firstLine="672" w:firstLineChars="200"/>
        <w:jc w:val="both"/>
        <w:rPr>
          <w:rFonts w:hint="eastAsia" w:ascii="仿宋" w:hAnsi="仿宋" w:eastAsia="仿宋" w:cs="仿宋"/>
          <w:sz w:val="32"/>
          <w:szCs w:val="32"/>
        </w:rPr>
      </w:pPr>
      <w:r>
        <w:rPr>
          <w:rFonts w:hint="eastAsia" w:ascii="仿宋" w:hAnsi="仿宋" w:eastAsia="仿宋" w:cs="仿宋"/>
          <w:w w:val="105"/>
          <w:sz w:val="32"/>
          <w:szCs w:val="32"/>
        </w:rPr>
        <w:t>（</w:t>
      </w:r>
      <w:r>
        <w:rPr>
          <w:rFonts w:hint="eastAsia" w:ascii="仿宋" w:hAnsi="仿宋" w:eastAsia="仿宋" w:cs="仿宋"/>
          <w:b/>
          <w:w w:val="105"/>
          <w:sz w:val="32"/>
          <w:szCs w:val="32"/>
          <w:u w:val="single"/>
        </w:rPr>
        <w:t>如机构债权人在与</w:t>
      </w:r>
      <w:r>
        <w:rPr>
          <w:rFonts w:hint="eastAsia" w:ascii="仿宋" w:hAnsi="仿宋" w:eastAsia="仿宋" w:cs="仿宋"/>
          <w:b/>
          <w:w w:val="105"/>
          <w:sz w:val="32"/>
          <w:szCs w:val="32"/>
          <w:u w:val="single"/>
          <w:lang w:val="en-US"/>
        </w:rPr>
        <w:t>宜宾恒旭投资集团有限公司</w:t>
      </w:r>
      <w:r>
        <w:rPr>
          <w:rFonts w:hint="eastAsia" w:ascii="仿宋" w:hAnsi="仿宋" w:eastAsia="仿宋" w:cs="仿宋"/>
          <w:b/>
          <w:w w:val="105"/>
          <w:sz w:val="32"/>
          <w:szCs w:val="32"/>
          <w:u w:val="single"/>
        </w:rPr>
        <w:t>产生债权债务关系后进行名称变更的，还应提交市场监督管理机关出具的名称变更证明，须提供原件</w:t>
      </w:r>
      <w:r>
        <w:rPr>
          <w:rFonts w:hint="eastAsia" w:ascii="仿宋" w:hAnsi="仿宋" w:eastAsia="仿宋" w:cs="仿宋"/>
          <w:b/>
          <w:spacing w:val="-120"/>
          <w:w w:val="105"/>
          <w:sz w:val="32"/>
          <w:szCs w:val="32"/>
          <w:u w:val="single"/>
        </w:rPr>
        <w:t>。</w:t>
      </w:r>
      <w:r>
        <w:rPr>
          <w:rFonts w:hint="eastAsia" w:ascii="仿宋" w:hAnsi="仿宋" w:eastAsia="仿宋" w:cs="仿宋"/>
          <w:w w:val="105"/>
          <w:sz w:val="32"/>
          <w:szCs w:val="32"/>
        </w:rPr>
        <w:t>）</w:t>
      </w:r>
    </w:p>
    <w:p w14:paraId="00A13ECE">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2.债权人为自然人的，应提供债权人身份证等个人有效证件。债权人委托他人申报的，应当提交：</w:t>
      </w:r>
    </w:p>
    <w:p w14:paraId="44F31F35">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债权人的授权委托书（请按照给定范本填写，须提供原件）；</w:t>
      </w:r>
    </w:p>
    <w:p w14:paraId="3E00FAD7">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代理人的身份证等个人有效证件，代理人为律师的，请提交律师证、律师事务所指派函（须提供原件）。</w:t>
      </w:r>
    </w:p>
    <w:p w14:paraId="46A3CD17">
      <w:pPr>
        <w:pStyle w:val="2"/>
        <w:spacing w:line="56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（三）证明债权发生事实及其数额的材料</w:t>
      </w:r>
    </w:p>
    <w:p w14:paraId="14FFD409">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债权人申报债权应提交能够证明债权成立的全部书面材料，包括但不限于：</w:t>
      </w:r>
    </w:p>
    <w:p w14:paraId="3576073B">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1.各类合同书（如借、贷款合同，购、销货合同）等债权原始材料；</w:t>
      </w:r>
    </w:p>
    <w:p w14:paraId="0C00317D">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2.票据、划账单、汇款单、对账单、提货单等合同履行凭证；</w:t>
      </w:r>
    </w:p>
    <w:p w14:paraId="7E772DB9">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3.债权如有担保的，还须提交抵押合同、质押合同、保证合同、担保物清单及相关的登记证件等担保材料；</w:t>
      </w:r>
    </w:p>
    <w:p w14:paraId="3D21FD94">
      <w:pPr>
        <w:pStyle w:val="5"/>
        <w:tabs>
          <w:tab w:val="left" w:pos="781"/>
        </w:tabs>
        <w:spacing w:line="560" w:lineRule="exact"/>
        <w:ind w:left="0" w:firstLine="624" w:firstLineChars="200"/>
        <w:jc w:val="both"/>
        <w:rPr>
          <w:rFonts w:hint="eastAsia" w:ascii="仿宋" w:hAnsi="仿宋" w:eastAsia="仿宋" w:cs="仿宋"/>
          <w:sz w:val="32"/>
          <w:szCs w:val="32"/>
        </w:rPr>
      </w:pPr>
      <w:r>
        <w:rPr>
          <w:rFonts w:hint="eastAsia" w:ascii="仿宋" w:hAnsi="仿宋" w:eastAsia="仿宋" w:cs="仿宋"/>
          <w:spacing w:val="-4"/>
          <w:sz w:val="32"/>
          <w:szCs w:val="32"/>
          <w:lang w:val="en-US"/>
        </w:rPr>
        <w:t>4.</w:t>
      </w:r>
      <w:r>
        <w:rPr>
          <w:rFonts w:hint="eastAsia" w:ascii="仿宋" w:hAnsi="仿宋" w:eastAsia="仿宋" w:cs="仿宋"/>
          <w:spacing w:val="-4"/>
          <w:sz w:val="32"/>
          <w:szCs w:val="32"/>
        </w:rPr>
        <w:t>债权如涉及诉讼或仲裁，须提交诉讼、仲裁有关的文件。</w:t>
      </w:r>
      <w:r>
        <w:rPr>
          <w:rFonts w:hint="eastAsia" w:ascii="仿宋" w:hAnsi="仿宋" w:eastAsia="仿宋" w:cs="仿宋"/>
          <w:spacing w:val="-4"/>
          <w:sz w:val="32"/>
          <w:szCs w:val="32"/>
          <w:lang w:val="en-US"/>
        </w:rPr>
        <w:t>人民法院</w:t>
      </w:r>
      <w:r>
        <w:rPr>
          <w:rFonts w:hint="eastAsia" w:ascii="仿宋" w:hAnsi="仿宋" w:eastAsia="仿宋" w:cs="仿宋"/>
          <w:spacing w:val="-4"/>
          <w:sz w:val="32"/>
          <w:szCs w:val="32"/>
        </w:rPr>
        <w:t>出具的生效</w:t>
      </w:r>
      <w:r>
        <w:rPr>
          <w:rFonts w:hint="eastAsia" w:ascii="仿宋" w:hAnsi="仿宋" w:eastAsia="仿宋" w:cs="仿宋"/>
          <w:sz w:val="32"/>
          <w:szCs w:val="32"/>
        </w:rPr>
        <w:t>法律文书应</w:t>
      </w:r>
      <w:r>
        <w:rPr>
          <w:rFonts w:hint="eastAsia" w:ascii="仿宋" w:hAnsi="仿宋" w:eastAsia="仿宋" w:cs="仿宋"/>
          <w:b/>
          <w:sz w:val="32"/>
          <w:szCs w:val="32"/>
          <w:u w:val="single"/>
        </w:rPr>
        <w:t>加盖法律文书生效章</w:t>
      </w:r>
      <w:r>
        <w:rPr>
          <w:rFonts w:hint="eastAsia" w:ascii="仿宋" w:hAnsi="仿宋" w:eastAsia="仿宋" w:cs="仿宋"/>
          <w:spacing w:val="-11"/>
          <w:sz w:val="32"/>
          <w:szCs w:val="32"/>
        </w:rPr>
        <w:t>，如果经过两级</w:t>
      </w:r>
      <w:r>
        <w:rPr>
          <w:rFonts w:hint="eastAsia" w:ascii="仿宋" w:hAnsi="仿宋" w:eastAsia="仿宋" w:cs="仿宋"/>
          <w:spacing w:val="-11"/>
          <w:sz w:val="32"/>
          <w:szCs w:val="32"/>
          <w:lang w:val="en-US"/>
        </w:rPr>
        <w:t>人民法院</w:t>
      </w:r>
      <w:r>
        <w:rPr>
          <w:rFonts w:hint="eastAsia" w:ascii="仿宋" w:hAnsi="仿宋" w:eastAsia="仿宋" w:cs="仿宋"/>
          <w:spacing w:val="-11"/>
          <w:sz w:val="32"/>
          <w:szCs w:val="32"/>
        </w:rPr>
        <w:t>审理，一、二审</w:t>
      </w:r>
      <w:r>
        <w:rPr>
          <w:rFonts w:hint="eastAsia" w:ascii="仿宋" w:hAnsi="仿宋" w:eastAsia="仿宋" w:cs="仿宋"/>
          <w:spacing w:val="-11"/>
          <w:sz w:val="32"/>
          <w:szCs w:val="32"/>
          <w:lang w:val="en-US"/>
        </w:rPr>
        <w:t>法</w:t>
      </w:r>
      <w:r>
        <w:rPr>
          <w:rFonts w:hint="eastAsia" w:ascii="仿宋" w:hAnsi="仿宋" w:eastAsia="仿宋" w:cs="仿宋"/>
          <w:spacing w:val="-11"/>
          <w:sz w:val="32"/>
          <w:szCs w:val="32"/>
        </w:rPr>
        <w:t>院的法律文书皆需提供；仲裁机关出具的生效法律文书应附上</w:t>
      </w:r>
      <w:r>
        <w:rPr>
          <w:rFonts w:hint="eastAsia" w:ascii="仿宋" w:hAnsi="仿宋" w:eastAsia="仿宋" w:cs="仿宋"/>
          <w:b/>
          <w:sz w:val="32"/>
          <w:szCs w:val="32"/>
          <w:u w:val="single"/>
        </w:rPr>
        <w:t>仲裁机关关于法律文书已经生效的函件或双方当事人已签收的送达回执以及证据材料</w:t>
      </w:r>
      <w:r>
        <w:rPr>
          <w:rFonts w:hint="eastAsia" w:ascii="仿宋" w:hAnsi="仿宋" w:eastAsia="仿宋" w:cs="仿宋"/>
          <w:spacing w:val="-14"/>
          <w:sz w:val="32"/>
          <w:szCs w:val="32"/>
        </w:rPr>
        <w:t>。如已申请人民法院强</w:t>
      </w:r>
      <w:r>
        <w:rPr>
          <w:rFonts w:hint="eastAsia" w:ascii="仿宋" w:hAnsi="仿宋" w:eastAsia="仿宋" w:cs="仿宋"/>
          <w:sz w:val="32"/>
          <w:szCs w:val="32"/>
        </w:rPr>
        <w:t>制执行的，还须提交人民法院</w:t>
      </w:r>
      <w:r>
        <w:rPr>
          <w:rFonts w:hint="eastAsia" w:ascii="仿宋" w:hAnsi="仿宋" w:eastAsia="仿宋" w:cs="仿宋"/>
          <w:b/>
          <w:sz w:val="32"/>
          <w:szCs w:val="32"/>
          <w:u w:val="single"/>
        </w:rPr>
        <w:t>执行立案通知书、中止执行裁定书</w:t>
      </w:r>
      <w:r>
        <w:rPr>
          <w:rFonts w:hint="eastAsia" w:ascii="仿宋" w:hAnsi="仿宋" w:eastAsia="仿宋" w:cs="仿宋"/>
          <w:sz w:val="32"/>
          <w:szCs w:val="32"/>
        </w:rPr>
        <w:t>等相关文件；</w:t>
      </w:r>
    </w:p>
    <w:p w14:paraId="5C09FBD8">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5.申报人在诉讼或仲裁程序中申请财产保全的，须提交人民法院作出的保全裁定书等相关文件；</w:t>
      </w:r>
    </w:p>
    <w:p w14:paraId="060F6896">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6.能够证明债权发生、变更、存续，诉讼时效中止、中断、延长的其他材料；</w:t>
      </w:r>
    </w:p>
    <w:p w14:paraId="182BF12D">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7.债权如有偿还或其他抵债情形的，须提供偿债凭证、协议等。如该等偿债或以物抵债是由人民法院裁定认可的，须同时提交裁定书；</w:t>
      </w:r>
    </w:p>
    <w:p w14:paraId="68D0050A">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8.申报的债权涉及利息的，根据《企业破产法》第四十六条第二款之规定，利息计算至</w:t>
      </w:r>
      <w:r>
        <w:rPr>
          <w:rFonts w:hint="eastAsia" w:ascii="仿宋" w:hAnsi="仿宋" w:eastAsia="仿宋" w:cs="仿宋"/>
          <w:sz w:val="32"/>
          <w:szCs w:val="32"/>
          <w:lang w:val="en-US"/>
        </w:rPr>
        <w:t>宜宾市南溪区</w:t>
      </w:r>
      <w:r>
        <w:rPr>
          <w:rFonts w:hint="eastAsia" w:ascii="仿宋" w:hAnsi="仿宋" w:eastAsia="仿宋" w:cs="仿宋"/>
          <w:sz w:val="32"/>
          <w:szCs w:val="32"/>
        </w:rPr>
        <w:t>人民法院裁定受理</w:t>
      </w:r>
      <w:r>
        <w:rPr>
          <w:rFonts w:hint="eastAsia" w:ascii="仿宋" w:hAnsi="仿宋" w:eastAsia="仿宋" w:cs="仿宋"/>
          <w:sz w:val="32"/>
          <w:szCs w:val="32"/>
          <w:lang w:val="en-US"/>
        </w:rPr>
        <w:t>宜宾恒旭投资集团有限公司</w:t>
      </w:r>
      <w:r>
        <w:rPr>
          <w:rFonts w:hint="eastAsia" w:ascii="仿宋" w:hAnsi="仿宋" w:eastAsia="仿宋" w:cs="仿宋"/>
          <w:sz w:val="32"/>
          <w:szCs w:val="32"/>
        </w:rPr>
        <w:t>破产</w:t>
      </w:r>
      <w:r>
        <w:rPr>
          <w:rFonts w:hint="eastAsia" w:ascii="仿宋" w:hAnsi="仿宋" w:eastAsia="仿宋" w:cs="仿宋"/>
          <w:sz w:val="32"/>
          <w:szCs w:val="32"/>
          <w:lang w:val="en-US"/>
        </w:rPr>
        <w:t>重整</w:t>
      </w:r>
      <w:r>
        <w:rPr>
          <w:rFonts w:hint="eastAsia" w:ascii="仿宋" w:hAnsi="仿宋" w:eastAsia="仿宋" w:cs="仿宋"/>
          <w:sz w:val="32"/>
          <w:szCs w:val="32"/>
        </w:rPr>
        <w:t>之</w:t>
      </w:r>
      <w:r>
        <w:rPr>
          <w:rFonts w:hint="eastAsia" w:ascii="仿宋" w:hAnsi="仿宋" w:eastAsia="仿宋" w:cs="仿宋"/>
          <w:sz w:val="32"/>
          <w:szCs w:val="32"/>
          <w:lang w:val="en-US"/>
        </w:rPr>
        <w:t>前一</w:t>
      </w:r>
      <w:r>
        <w:rPr>
          <w:rFonts w:hint="eastAsia" w:ascii="仿宋" w:hAnsi="仿宋" w:eastAsia="仿宋" w:cs="仿宋"/>
          <w:sz w:val="32"/>
          <w:szCs w:val="32"/>
        </w:rPr>
        <w:t>日</w:t>
      </w:r>
      <w:r>
        <w:rPr>
          <w:rFonts w:hint="eastAsia" w:ascii="仿宋" w:hAnsi="仿宋" w:eastAsia="仿宋" w:cs="仿宋"/>
          <w:b/>
          <w:bCs/>
          <w:sz w:val="32"/>
          <w:szCs w:val="32"/>
        </w:rPr>
        <w:t>（</w:t>
      </w:r>
      <w:r>
        <w:rPr>
          <w:rFonts w:hint="eastAsia" w:ascii="仿宋" w:hAnsi="仿宋" w:eastAsia="仿宋" w:cs="仿宋"/>
          <w:b/>
          <w:bCs/>
          <w:sz w:val="32"/>
          <w:szCs w:val="32"/>
          <w:lang w:val="en-US"/>
        </w:rPr>
        <w:t>即2025年11月2日</w:t>
      </w:r>
      <w:r>
        <w:rPr>
          <w:rFonts w:hint="eastAsia" w:ascii="仿宋" w:hAnsi="仿宋" w:eastAsia="仿宋" w:cs="仿宋"/>
          <w:b/>
          <w:bCs/>
          <w:sz w:val="32"/>
          <w:szCs w:val="32"/>
        </w:rPr>
        <w:t>）</w:t>
      </w:r>
      <w:r>
        <w:rPr>
          <w:rFonts w:hint="eastAsia" w:ascii="仿宋" w:hAnsi="仿宋" w:eastAsia="仿宋" w:cs="仿宋"/>
          <w:sz w:val="32"/>
          <w:szCs w:val="32"/>
        </w:rPr>
        <w:t>。</w:t>
      </w:r>
      <w:r>
        <w:rPr>
          <w:rFonts w:hint="eastAsia" w:ascii="仿宋" w:hAnsi="仿宋" w:eastAsia="仿宋" w:cs="仿宋"/>
          <w:b/>
          <w:bCs/>
          <w:sz w:val="32"/>
          <w:szCs w:val="32"/>
          <w:u w:val="single"/>
        </w:rPr>
        <w:t>申报人提交的《债权申报书》应当载明利息计算标准或另行提供利息计算表，说明利息的计算依据（应当明确指出合同约定利息或违约金涉及到的具体条款或法律文书涉及到的具体判项）、计算方法和计算结果，同时将正常利息与罚息、迟延利息、滞纳金等分开计算；</w:t>
      </w:r>
    </w:p>
    <w:p w14:paraId="0F5E4B98">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9.其他能够证明债权成立的依据。</w:t>
      </w:r>
    </w:p>
    <w:p w14:paraId="2F86BC78">
      <w:pPr>
        <w:pStyle w:val="2"/>
        <w:spacing w:line="56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（四）确认债权人送达地址的书面文件</w:t>
      </w:r>
    </w:p>
    <w:p w14:paraId="5EF90E8D">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债权人应填写债权人送达地址确认书（请按照给定范本填写）并签字、盖章确认，确保管理人后续能够将破产程序相关信息有效送达债权人，以保障债权人的合法权益。</w:t>
      </w:r>
    </w:p>
    <w:p w14:paraId="13B01197">
      <w:pPr>
        <w:pStyle w:val="2"/>
        <w:spacing w:line="56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（五）确认债权人收款银行账户的书面文件</w:t>
      </w:r>
    </w:p>
    <w:p w14:paraId="649F8394">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债权人应填写债权人银行账户确认书（请按照给定范本填写）并签字、盖章确认，确保管理人后续在破产财产分配、</w:t>
      </w:r>
      <w:r>
        <w:rPr>
          <w:rFonts w:hint="eastAsia" w:ascii="仿宋" w:hAnsi="仿宋" w:eastAsia="仿宋" w:cs="仿宋"/>
          <w:sz w:val="32"/>
          <w:szCs w:val="32"/>
          <w:lang w:val="en-US"/>
        </w:rPr>
        <w:t>清偿</w:t>
      </w:r>
      <w:r>
        <w:rPr>
          <w:rFonts w:hint="eastAsia" w:ascii="仿宋" w:hAnsi="仿宋" w:eastAsia="仿宋" w:cs="仿宋"/>
          <w:sz w:val="32"/>
          <w:szCs w:val="32"/>
        </w:rPr>
        <w:t>时能将分配、</w:t>
      </w:r>
      <w:r>
        <w:rPr>
          <w:rFonts w:hint="eastAsia" w:ascii="仿宋" w:hAnsi="仿宋" w:eastAsia="仿宋" w:cs="仿宋"/>
          <w:sz w:val="32"/>
          <w:szCs w:val="32"/>
          <w:lang w:val="en-US"/>
        </w:rPr>
        <w:t>清偿</w:t>
      </w:r>
      <w:r>
        <w:rPr>
          <w:rFonts w:hint="eastAsia" w:ascii="仿宋" w:hAnsi="仿宋" w:eastAsia="仿宋" w:cs="仿宋"/>
          <w:sz w:val="32"/>
          <w:szCs w:val="32"/>
        </w:rPr>
        <w:t>款项支付至债权人，以保证债权人能够及时、准确受偿。</w:t>
      </w:r>
    </w:p>
    <w:p w14:paraId="5687A7AB">
      <w:pPr>
        <w:spacing w:line="56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五、债权人提交资料的要求</w:t>
      </w:r>
    </w:p>
    <w:p w14:paraId="2D384255">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（一）债权人提交的材料为复印件的，债权人为机构的，须在所有材料上加盖债权单位公章；债权人为自然人的，由债权人本人或代理人在所有材料上签字并捺印。</w:t>
      </w:r>
    </w:p>
    <w:p w14:paraId="62559057">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（二）如债权人为境外或属境外企业，债权人提交的所有材料均需经过有公证资质的公证机构进行公证，以下为各地区公证认证程序，仅供参考：</w:t>
      </w:r>
    </w:p>
    <w:p w14:paraId="078F552A">
      <w:pPr>
        <w:pStyle w:val="5"/>
        <w:tabs>
          <w:tab w:val="left" w:pos="78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1.香港地区的公证认证程序</w:t>
      </w:r>
    </w:p>
    <w:p w14:paraId="20C2F3E4">
      <w:pPr>
        <w:pStyle w:val="5"/>
        <w:tabs>
          <w:tab w:val="left" w:pos="120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委托中国司法部指定的香港公证机构做公证（包括查核和公证）；</w:t>
      </w:r>
    </w:p>
    <w:p w14:paraId="72133E2D">
      <w:pPr>
        <w:pStyle w:val="5"/>
        <w:tabs>
          <w:tab w:val="left" w:pos="120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委托香港律师到中国法律服务（香港）有限公司加盖转递章；</w:t>
      </w:r>
    </w:p>
    <w:p w14:paraId="67454812">
      <w:pPr>
        <w:pStyle w:val="5"/>
        <w:tabs>
          <w:tab w:val="left" w:pos="120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将该份文件拿回内地使用。</w:t>
      </w:r>
    </w:p>
    <w:p w14:paraId="67EAC0F7">
      <w:pPr>
        <w:pStyle w:val="5"/>
        <w:tabs>
          <w:tab w:val="left" w:pos="78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2.台湾地区的公证认证程序</w:t>
      </w:r>
    </w:p>
    <w:p w14:paraId="33F9A92F">
      <w:pPr>
        <w:pStyle w:val="5"/>
        <w:tabs>
          <w:tab w:val="left" w:pos="120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（1）到台湾地区公证机关公证；</w:t>
      </w:r>
    </w:p>
    <w:p w14:paraId="0BDC47AB">
      <w:pPr>
        <w:pStyle w:val="5"/>
        <w:tabs>
          <w:tab w:val="left" w:pos="120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（2）台湾地区公证机关将公证文书副本寄交大陆公证员协会；</w:t>
      </w:r>
    </w:p>
    <w:p w14:paraId="1CB62B90">
      <w:pPr>
        <w:pStyle w:val="5"/>
        <w:tabs>
          <w:tab w:val="left" w:pos="120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（3）大陆一方将公证文书拿到公证员协会做核证，核证后即可使用。</w:t>
      </w:r>
    </w:p>
    <w:p w14:paraId="13B1EEE2">
      <w:pPr>
        <w:pStyle w:val="5"/>
        <w:tabs>
          <w:tab w:val="left" w:pos="78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3.国外的公证认证程序</w:t>
      </w:r>
    </w:p>
    <w:p w14:paraId="2C261717">
      <w:pPr>
        <w:pStyle w:val="5"/>
        <w:tabs>
          <w:tab w:val="left" w:pos="120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（1）将进行公证的材料送该国外交部门进行认证；</w:t>
      </w:r>
    </w:p>
    <w:p w14:paraId="4C508FAB">
      <w:pPr>
        <w:pStyle w:val="5"/>
        <w:tabs>
          <w:tab w:val="left" w:pos="120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（2）将经过该国外交部门认证的材料送中国驻该国使领馆进行认证；</w:t>
      </w:r>
    </w:p>
    <w:p w14:paraId="49A46372">
      <w:pPr>
        <w:pStyle w:val="5"/>
        <w:tabs>
          <w:tab w:val="left" w:pos="120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（3）将经过认证的法律文书拿回中国大陆使用。</w:t>
      </w:r>
    </w:p>
    <w:p w14:paraId="4287DB77">
      <w:pPr>
        <w:pStyle w:val="2"/>
        <w:spacing w:line="56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六、其他事项</w:t>
      </w:r>
    </w:p>
    <w:p w14:paraId="70FB2FE8">
      <w:pPr>
        <w:pStyle w:val="2"/>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本债权申报指引未列明事项，按照《企业破产法》等法律法规和司法解释执行。</w:t>
      </w:r>
    </w:p>
    <w:p w14:paraId="6F69C2A7">
      <w:pPr>
        <w:pStyle w:val="2"/>
        <w:spacing w:line="56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特别提示：</w:t>
      </w:r>
    </w:p>
    <w:p w14:paraId="475D65BF">
      <w:pPr>
        <w:pStyle w:val="5"/>
        <w:tabs>
          <w:tab w:val="left" w:pos="78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1.请各债权人于收到申报通知后及时向管理人提交申报资料。如各债权人申报拖延，可能造成大量债权集中于申报截止日前的数日内申报，以致债权申报审查工作难以及时完成，进而影响到表决权的行使。</w:t>
      </w:r>
    </w:p>
    <w:p w14:paraId="65152B93">
      <w:pPr>
        <w:pStyle w:val="5"/>
        <w:tabs>
          <w:tab w:val="left" w:pos="78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2.债权人及其委托代理人务必在债权申报材料中注明有效的联系方式，包括但不限于固定电话、手机电话、邮寄地址及电子邮件等。管理人将相关文件或信息邮寄到指定地址、通过短信或以电子邮件方式发送至指定手机或邮箱均视为有效送达。</w:t>
      </w:r>
    </w:p>
    <w:p w14:paraId="78358269">
      <w:pPr>
        <w:pStyle w:val="5"/>
        <w:tabs>
          <w:tab w:val="left" w:pos="78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3.债权人及其委托代理人须指明一个手机号码，用于接受参加网络债权人会议的相关信息，同时，指明一个手机号码作为管理人日常联络号码（接受参加网络债权人会议信息的手机号码与日常联络的手机号码可以相同），债权人应保证提供的手机号码真实有效并保持畅通，避免影响债权人正常行使权利；更换上述换手机号码须及时书面通知管理人。</w:t>
      </w:r>
    </w:p>
    <w:p w14:paraId="37D8F872">
      <w:pPr>
        <w:pStyle w:val="5"/>
        <w:tabs>
          <w:tab w:val="left" w:pos="78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4.债权人申报的债权已经获得</w:t>
      </w:r>
      <w:r>
        <w:rPr>
          <w:rFonts w:hint="eastAsia" w:ascii="仿宋" w:hAnsi="仿宋" w:eastAsia="仿宋" w:cs="仿宋"/>
          <w:sz w:val="32"/>
          <w:szCs w:val="32"/>
          <w:lang w:val="en-US"/>
        </w:rPr>
        <w:t>宜宾恒旭投资集团</w:t>
      </w:r>
      <w:r>
        <w:rPr>
          <w:rFonts w:hint="eastAsia" w:ascii="仿宋" w:hAnsi="仿宋" w:eastAsia="仿宋" w:cs="仿宋"/>
          <w:sz w:val="32"/>
          <w:szCs w:val="32"/>
        </w:rPr>
        <w:t>有限公司清偿或者已经获得、未来获得其他连带债务人的清偿的，应及时告知管理人，隐瞒债权受偿情况将承担相应的法律责任；债权人另外对债务人负有债务的，管理人将依法清收。</w:t>
      </w:r>
    </w:p>
    <w:p w14:paraId="19C00276">
      <w:pPr>
        <w:pStyle w:val="5"/>
        <w:tabs>
          <w:tab w:val="left" w:pos="78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5.债权人以外币申报债权的，应按照</w:t>
      </w:r>
      <w:r>
        <w:rPr>
          <w:rFonts w:hint="eastAsia" w:ascii="仿宋" w:hAnsi="仿宋" w:eastAsia="仿宋" w:cs="仿宋"/>
          <w:sz w:val="32"/>
          <w:szCs w:val="32"/>
          <w:lang w:val="en-US"/>
        </w:rPr>
        <w:t>宜宾市南溪区</w:t>
      </w:r>
      <w:r>
        <w:rPr>
          <w:rFonts w:hint="eastAsia" w:ascii="仿宋" w:hAnsi="仿宋" w:eastAsia="仿宋" w:cs="仿宋"/>
          <w:sz w:val="32"/>
          <w:szCs w:val="32"/>
        </w:rPr>
        <w:t>人民法院裁定受理破产之日中国人民银行公布的外币兑人民币的汇率中间价统一折算为人民币。债权人未折算为人民币的，管理人有权不接受其申报。债权人申报利息的，应以折算为人民币后的本金数额作为计息基数。</w:t>
      </w:r>
    </w:p>
    <w:p w14:paraId="762B228F">
      <w:pPr>
        <w:pStyle w:val="5"/>
        <w:tabs>
          <w:tab w:val="left" w:pos="78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6.因分公司无法人资格，不能独立承担责任，因此总公司与分公司应当以总公司名义合并申报债权，不得分开单独申报，否则管理人将不予接受申报。</w:t>
      </w:r>
    </w:p>
    <w:p w14:paraId="6FD9C2E7">
      <w:pPr>
        <w:pStyle w:val="5"/>
        <w:tabs>
          <w:tab w:val="left" w:pos="78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7.债权人以邮寄方式申报债权，应自行承担邮寄费用，管理人不接受以到付方式邮寄的债权申报。</w:t>
      </w:r>
    </w:p>
    <w:p w14:paraId="10171AF9">
      <w:pPr>
        <w:pStyle w:val="5"/>
        <w:tabs>
          <w:tab w:val="left" w:pos="781"/>
        </w:tabs>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8.债权人认可按照登记信息以书面邮寄、电话、短信、电子邮件等通讯方式接收通知及文件、材料，如登记信息变更，债权人将以书面形式通知管理人。管理人将相关文件邮寄到指定地址、以短信形式发送至指定号码或以电子邮件方式发至指定邮箱均视为有效送达，烦请债权人正确填写通讯方式，避免产生相关文件无法送达的情形。</w:t>
      </w:r>
    </w:p>
    <w:p w14:paraId="61726A18">
      <w:pPr>
        <w:pStyle w:val="5"/>
        <w:tabs>
          <w:tab w:val="left" w:pos="781"/>
        </w:tabs>
        <w:spacing w:line="560" w:lineRule="exact"/>
        <w:ind w:left="0" w:firstLine="640" w:firstLineChars="200"/>
        <w:jc w:val="both"/>
        <w:rPr>
          <w:rFonts w:hint="eastAsia" w:ascii="仿宋" w:hAnsi="仿宋" w:eastAsia="仿宋" w:cs="仿宋"/>
          <w:sz w:val="32"/>
          <w:szCs w:val="32"/>
        </w:rPr>
      </w:pPr>
    </w:p>
    <w:p w14:paraId="7D5CF7ED">
      <w:pPr>
        <w:pStyle w:val="2"/>
        <w:spacing w:line="560" w:lineRule="exact"/>
        <w:jc w:val="right"/>
        <w:rPr>
          <w:rFonts w:hint="eastAsia" w:ascii="仿宋" w:hAnsi="仿宋" w:eastAsia="仿宋" w:cs="仿宋"/>
          <w:sz w:val="32"/>
          <w:szCs w:val="32"/>
          <w:lang w:val="en-US"/>
        </w:rPr>
      </w:pPr>
      <w:r>
        <w:rPr>
          <w:rFonts w:hint="eastAsia" w:ascii="仿宋" w:hAnsi="仿宋" w:eastAsia="仿宋" w:cs="仿宋"/>
          <w:sz w:val="32"/>
          <w:szCs w:val="32"/>
          <w:lang w:val="en-US"/>
        </w:rPr>
        <w:t>宜宾恒旭投资集团有限公司管理人</w:t>
      </w:r>
    </w:p>
    <w:p w14:paraId="72A03DCC">
      <w:pPr>
        <w:pStyle w:val="2"/>
        <w:spacing w:line="560" w:lineRule="exact"/>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w:t>
      </w:r>
      <w:r>
        <w:rPr>
          <w:rFonts w:hint="eastAsia" w:ascii="仿宋" w:hAnsi="仿宋" w:eastAsia="仿宋" w:cs="仿宋"/>
          <w:sz w:val="32"/>
          <w:szCs w:val="32"/>
          <w:lang w:val="en-US" w:eastAsia="zh-CN" w:bidi="zh-CN"/>
        </w:rPr>
        <w:t xml:space="preserve"> 二〇二六年一月二十六日     </w:t>
      </w:r>
      <w:r>
        <w:rPr>
          <w:rFonts w:hint="eastAsia" w:ascii="仿宋" w:hAnsi="仿宋" w:eastAsia="仿宋" w:cs="仿宋"/>
          <w:sz w:val="32"/>
          <w:szCs w:val="32"/>
          <w:lang w:val="en-US"/>
        </w:rPr>
        <w:t xml:space="preserve"> </w:t>
      </w:r>
    </w:p>
    <w:p w14:paraId="086FC14F">
      <w:pPr>
        <w:pStyle w:val="5"/>
        <w:tabs>
          <w:tab w:val="left" w:pos="781"/>
        </w:tabs>
        <w:snapToGrid w:val="0"/>
        <w:spacing w:line="560" w:lineRule="exact"/>
        <w:ind w:left="0" w:firstLine="643" w:firstLineChars="200"/>
        <w:jc w:val="both"/>
        <w:rPr>
          <w:rFonts w:hint="eastAsia" w:ascii="仿宋" w:hAnsi="仿宋" w:eastAsia="仿宋" w:cs="仿宋"/>
          <w:b/>
          <w:bCs/>
          <w:sz w:val="32"/>
          <w:szCs w:val="32"/>
          <w:lang w:val="en-US"/>
        </w:rPr>
      </w:pPr>
    </w:p>
    <w:p w14:paraId="4257B377">
      <w:pPr>
        <w:pStyle w:val="5"/>
        <w:tabs>
          <w:tab w:val="left" w:pos="781"/>
        </w:tabs>
        <w:snapToGrid w:val="0"/>
        <w:spacing w:line="560" w:lineRule="exact"/>
        <w:ind w:left="0" w:firstLine="643" w:firstLineChars="200"/>
        <w:jc w:val="both"/>
        <w:rPr>
          <w:rFonts w:hint="eastAsia" w:ascii="仿宋" w:hAnsi="仿宋" w:eastAsia="仿宋" w:cs="仿宋"/>
          <w:b/>
          <w:bCs/>
          <w:sz w:val="32"/>
          <w:szCs w:val="32"/>
          <w:lang w:val="en-US"/>
        </w:rPr>
      </w:pPr>
      <w:r>
        <w:rPr>
          <w:rFonts w:hint="eastAsia" w:ascii="仿宋" w:hAnsi="仿宋" w:eastAsia="仿宋" w:cs="仿宋"/>
          <w:b/>
          <w:bCs/>
          <w:sz w:val="32"/>
          <w:szCs w:val="32"/>
        </w:rPr>
        <w:t>附件</w:t>
      </w:r>
      <w:r>
        <w:rPr>
          <w:rFonts w:hint="eastAsia" w:ascii="仿宋" w:hAnsi="仿宋" w:eastAsia="仿宋" w:cs="仿宋"/>
          <w:b/>
          <w:bCs/>
          <w:sz w:val="32"/>
          <w:szCs w:val="32"/>
          <w:lang w:val="en-US"/>
        </w:rPr>
        <w:t>：</w:t>
      </w:r>
    </w:p>
    <w:p w14:paraId="398CA5D0">
      <w:pPr>
        <w:pStyle w:val="5"/>
        <w:tabs>
          <w:tab w:val="left" w:pos="781"/>
        </w:tabs>
        <w:snapToGrid w:val="0"/>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1.债权申报表；</w:t>
      </w:r>
    </w:p>
    <w:p w14:paraId="63C1DE46">
      <w:pPr>
        <w:pStyle w:val="5"/>
        <w:tabs>
          <w:tab w:val="left" w:pos="781"/>
        </w:tabs>
        <w:snapToGrid w:val="0"/>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2.债权申报材料目录；</w:t>
      </w:r>
    </w:p>
    <w:p w14:paraId="1F7908BC">
      <w:pPr>
        <w:pStyle w:val="5"/>
        <w:tabs>
          <w:tab w:val="left" w:pos="781"/>
        </w:tabs>
        <w:snapToGrid w:val="0"/>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3.债权申报书（范本）；</w:t>
      </w:r>
    </w:p>
    <w:p w14:paraId="0150DDF5">
      <w:pPr>
        <w:pStyle w:val="5"/>
        <w:tabs>
          <w:tab w:val="left" w:pos="781"/>
        </w:tabs>
        <w:snapToGrid w:val="0"/>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4.法定代表人（负责人）身份证明书（范本）；</w:t>
      </w:r>
    </w:p>
    <w:p w14:paraId="165FA253">
      <w:pPr>
        <w:pStyle w:val="5"/>
        <w:tabs>
          <w:tab w:val="left" w:pos="781"/>
        </w:tabs>
        <w:snapToGrid w:val="0"/>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5.授权委托书（范本）；</w:t>
      </w:r>
    </w:p>
    <w:p w14:paraId="6DE304F8">
      <w:pPr>
        <w:pStyle w:val="5"/>
        <w:tabs>
          <w:tab w:val="left" w:pos="781"/>
        </w:tabs>
        <w:snapToGrid w:val="0"/>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6.债权人送达地址确认书；</w:t>
      </w:r>
    </w:p>
    <w:p w14:paraId="394299FD">
      <w:pPr>
        <w:pStyle w:val="5"/>
        <w:tabs>
          <w:tab w:val="left" w:pos="781"/>
        </w:tabs>
        <w:snapToGrid w:val="0"/>
        <w:spacing w:line="56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rPr>
        <w:t>7.债权人银行账户确认书。</w:t>
      </w:r>
    </w:p>
    <w:p w14:paraId="4B1A52C1">
      <w:pPr>
        <w:spacing w:line="560" w:lineRule="exact"/>
        <w:rPr>
          <w:rFonts w:hint="eastAsia"/>
          <w:lang w:val="en-US"/>
        </w:rPr>
      </w:pPr>
      <w:r>
        <w:rPr>
          <w:rFonts w:hint="eastAsia"/>
          <w:lang w:val="en-US"/>
        </w:rPr>
        <w:br w:type="page"/>
      </w:r>
    </w:p>
    <w:p w14:paraId="761701A9">
      <w:pPr>
        <w:spacing w:line="560" w:lineRule="exact"/>
        <w:jc w:val="center"/>
        <w:outlineLvl w:val="0"/>
        <w:rPr>
          <w:rFonts w:hint="eastAsia" w:ascii="宋体" w:hAnsi="宋体" w:eastAsia="宋体" w:cs="宋体"/>
          <w:b/>
          <w:bCs/>
          <w:sz w:val="44"/>
          <w:szCs w:val="44"/>
          <w:lang w:val="en-US"/>
        </w:rPr>
      </w:pPr>
      <w:r>
        <w:rPr>
          <w:rFonts w:hint="eastAsia" w:ascii="宋体" w:hAnsi="宋体" w:eastAsia="宋体" w:cs="宋体"/>
          <w:b/>
          <w:bCs/>
          <w:sz w:val="44"/>
          <w:szCs w:val="44"/>
          <w:lang w:val="en-US"/>
        </w:rPr>
        <w:t>宜宾恒旭投资集团</w:t>
      </w:r>
      <w:r>
        <w:rPr>
          <w:rFonts w:hint="eastAsia" w:ascii="宋体" w:hAnsi="宋体" w:eastAsia="宋体" w:cs="宋体"/>
          <w:b/>
          <w:bCs/>
          <w:sz w:val="44"/>
          <w:szCs w:val="44"/>
        </w:rPr>
        <w:t>有限公司</w:t>
      </w:r>
      <w:r>
        <w:rPr>
          <w:rFonts w:hint="eastAsia" w:ascii="宋体" w:hAnsi="宋体" w:eastAsia="宋体" w:cs="宋体"/>
          <w:b/>
          <w:bCs/>
          <w:sz w:val="44"/>
          <w:szCs w:val="44"/>
          <w:lang w:val="en-US"/>
        </w:rPr>
        <w:t>破产重整案</w:t>
      </w:r>
    </w:p>
    <w:p w14:paraId="4248E45F">
      <w:pPr>
        <w:spacing w:line="560" w:lineRule="exact"/>
        <w:jc w:val="center"/>
        <w:outlineLvl w:val="0"/>
        <w:rPr>
          <w:rFonts w:hint="eastAsia" w:ascii="方正小标宋简体" w:hAnsi="黑体" w:eastAsia="方正小标宋简体" w:cs="黑体"/>
          <w:b/>
          <w:bCs/>
          <w:sz w:val="44"/>
          <w:szCs w:val="44"/>
        </w:rPr>
      </w:pPr>
      <w:r>
        <w:rPr>
          <w:rFonts w:hint="eastAsia" w:ascii="宋体" w:hAnsi="宋体" w:eastAsia="宋体" w:cs="宋体"/>
          <w:b/>
          <w:bCs/>
          <w:sz w:val="44"/>
          <w:szCs w:val="44"/>
        </w:rPr>
        <w:t>债权申报表</w:t>
      </w:r>
    </w:p>
    <w:tbl>
      <w:tblPr>
        <w:tblStyle w:val="3"/>
        <w:tblpPr w:leftFromText="180" w:rightFromText="180" w:vertAnchor="text" w:horzAnchor="margin" w:tblpXSpec="center" w:tblpY="97"/>
        <w:tblOverlap w:val="never"/>
        <w:tblW w:w="100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3"/>
        <w:gridCol w:w="720"/>
        <w:gridCol w:w="532"/>
        <w:gridCol w:w="1766"/>
        <w:gridCol w:w="220"/>
        <w:gridCol w:w="2166"/>
        <w:gridCol w:w="321"/>
        <w:gridCol w:w="2389"/>
      </w:tblGrid>
      <w:tr w14:paraId="25CD7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1963" w:type="dxa"/>
            <w:vAlign w:val="center"/>
          </w:tcPr>
          <w:p w14:paraId="07E0071E">
            <w:pPr>
              <w:pStyle w:val="6"/>
              <w:jc w:val="center"/>
              <w:rPr>
                <w:rFonts w:hint="eastAsia" w:ascii="仿宋" w:hAnsi="仿宋" w:eastAsia="仿宋"/>
                <w:sz w:val="21"/>
                <w:szCs w:val="21"/>
              </w:rPr>
            </w:pPr>
            <w:r>
              <w:rPr>
                <w:rFonts w:ascii="仿宋" w:hAnsi="仿宋" w:eastAsia="仿宋"/>
                <w:sz w:val="21"/>
                <w:szCs w:val="21"/>
              </w:rPr>
              <w:t>债权人名称/</w:t>
            </w:r>
          </w:p>
          <w:p w14:paraId="387DC5EB">
            <w:pPr>
              <w:pStyle w:val="6"/>
              <w:jc w:val="center"/>
              <w:rPr>
                <w:rFonts w:hint="eastAsia" w:ascii="仿宋" w:hAnsi="仿宋" w:eastAsia="仿宋"/>
                <w:sz w:val="21"/>
                <w:szCs w:val="21"/>
              </w:rPr>
            </w:pPr>
            <w:r>
              <w:rPr>
                <w:rFonts w:ascii="仿宋" w:hAnsi="仿宋" w:eastAsia="仿宋"/>
                <w:sz w:val="21"/>
                <w:szCs w:val="21"/>
              </w:rPr>
              <w:t>姓名</w:t>
            </w:r>
          </w:p>
        </w:tc>
        <w:tc>
          <w:tcPr>
            <w:tcW w:w="3238" w:type="dxa"/>
            <w:gridSpan w:val="4"/>
          </w:tcPr>
          <w:p w14:paraId="4C1E8ECE">
            <w:pPr>
              <w:pStyle w:val="6"/>
              <w:rPr>
                <w:rFonts w:hint="eastAsia" w:ascii="仿宋" w:hAnsi="仿宋" w:eastAsia="仿宋"/>
                <w:sz w:val="21"/>
                <w:szCs w:val="21"/>
              </w:rPr>
            </w:pPr>
          </w:p>
        </w:tc>
        <w:tc>
          <w:tcPr>
            <w:tcW w:w="2166" w:type="dxa"/>
            <w:vAlign w:val="center"/>
          </w:tcPr>
          <w:p w14:paraId="4B5944C9">
            <w:pPr>
              <w:pStyle w:val="6"/>
              <w:jc w:val="center"/>
              <w:rPr>
                <w:rFonts w:hint="eastAsia" w:ascii="仿宋" w:hAnsi="仿宋" w:eastAsia="仿宋"/>
                <w:sz w:val="21"/>
                <w:szCs w:val="21"/>
              </w:rPr>
            </w:pPr>
            <w:r>
              <w:rPr>
                <w:rFonts w:ascii="仿宋" w:hAnsi="仿宋" w:eastAsia="仿宋"/>
                <w:sz w:val="21"/>
                <w:szCs w:val="21"/>
              </w:rPr>
              <w:t>统一社会信用</w:t>
            </w:r>
            <w:r>
              <w:rPr>
                <w:rFonts w:hint="eastAsia" w:ascii="仿宋" w:hAnsi="仿宋" w:eastAsia="仿宋"/>
                <w:sz w:val="21"/>
                <w:szCs w:val="21"/>
                <w:lang w:val="en-US"/>
              </w:rPr>
              <w:t>代</w:t>
            </w:r>
            <w:r>
              <w:rPr>
                <w:rFonts w:ascii="仿宋" w:hAnsi="仿宋" w:eastAsia="仿宋"/>
                <w:sz w:val="21"/>
                <w:szCs w:val="21"/>
              </w:rPr>
              <w:t>码/身份证号</w:t>
            </w:r>
          </w:p>
        </w:tc>
        <w:tc>
          <w:tcPr>
            <w:tcW w:w="2710" w:type="dxa"/>
            <w:gridSpan w:val="2"/>
          </w:tcPr>
          <w:p w14:paraId="3AB0A597">
            <w:pPr>
              <w:pStyle w:val="6"/>
              <w:rPr>
                <w:rFonts w:hint="eastAsia" w:ascii="仿宋" w:hAnsi="仿宋" w:eastAsia="仿宋"/>
                <w:sz w:val="21"/>
                <w:szCs w:val="21"/>
              </w:rPr>
            </w:pPr>
          </w:p>
        </w:tc>
      </w:tr>
      <w:tr w14:paraId="68D5B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63" w:type="dxa"/>
            <w:vAlign w:val="center"/>
          </w:tcPr>
          <w:p w14:paraId="55A09236">
            <w:pPr>
              <w:pStyle w:val="6"/>
              <w:jc w:val="center"/>
              <w:rPr>
                <w:rFonts w:hint="eastAsia" w:ascii="仿宋" w:hAnsi="仿宋" w:eastAsia="仿宋"/>
                <w:sz w:val="21"/>
                <w:szCs w:val="21"/>
              </w:rPr>
            </w:pPr>
            <w:r>
              <w:rPr>
                <w:rFonts w:ascii="仿宋" w:hAnsi="仿宋" w:eastAsia="仿宋"/>
                <w:sz w:val="21"/>
                <w:szCs w:val="21"/>
              </w:rPr>
              <w:t>法定代表人/</w:t>
            </w:r>
          </w:p>
          <w:p w14:paraId="0C16183B">
            <w:pPr>
              <w:pStyle w:val="6"/>
              <w:jc w:val="center"/>
              <w:rPr>
                <w:rFonts w:hint="eastAsia" w:ascii="仿宋" w:hAnsi="仿宋" w:eastAsia="仿宋"/>
                <w:sz w:val="21"/>
                <w:szCs w:val="21"/>
              </w:rPr>
            </w:pPr>
            <w:r>
              <w:rPr>
                <w:rFonts w:ascii="仿宋" w:hAnsi="仿宋" w:eastAsia="仿宋"/>
                <w:sz w:val="21"/>
                <w:szCs w:val="21"/>
              </w:rPr>
              <w:t>负责人</w:t>
            </w:r>
          </w:p>
        </w:tc>
        <w:tc>
          <w:tcPr>
            <w:tcW w:w="3238" w:type="dxa"/>
            <w:gridSpan w:val="4"/>
          </w:tcPr>
          <w:p w14:paraId="46AC5784">
            <w:pPr>
              <w:pStyle w:val="6"/>
              <w:rPr>
                <w:rFonts w:hint="eastAsia" w:ascii="仿宋" w:hAnsi="仿宋" w:eastAsia="仿宋"/>
                <w:sz w:val="21"/>
                <w:szCs w:val="21"/>
              </w:rPr>
            </w:pPr>
          </w:p>
        </w:tc>
        <w:tc>
          <w:tcPr>
            <w:tcW w:w="2166" w:type="dxa"/>
            <w:vAlign w:val="center"/>
          </w:tcPr>
          <w:p w14:paraId="5CA632C0">
            <w:pPr>
              <w:pStyle w:val="6"/>
              <w:jc w:val="center"/>
              <w:rPr>
                <w:rFonts w:hint="eastAsia" w:ascii="仿宋" w:hAnsi="仿宋" w:eastAsia="仿宋"/>
                <w:sz w:val="21"/>
                <w:szCs w:val="21"/>
              </w:rPr>
            </w:pPr>
            <w:r>
              <w:rPr>
                <w:rFonts w:ascii="仿宋" w:hAnsi="仿宋" w:eastAsia="仿宋"/>
                <w:sz w:val="21"/>
                <w:szCs w:val="21"/>
              </w:rPr>
              <w:t>联系方式</w:t>
            </w:r>
          </w:p>
        </w:tc>
        <w:tc>
          <w:tcPr>
            <w:tcW w:w="2710" w:type="dxa"/>
            <w:gridSpan w:val="2"/>
          </w:tcPr>
          <w:p w14:paraId="6EF5DABF">
            <w:pPr>
              <w:pStyle w:val="6"/>
              <w:rPr>
                <w:rFonts w:hint="eastAsia" w:ascii="仿宋" w:hAnsi="仿宋" w:eastAsia="仿宋"/>
                <w:sz w:val="21"/>
                <w:szCs w:val="21"/>
              </w:rPr>
            </w:pPr>
          </w:p>
        </w:tc>
      </w:tr>
      <w:tr w14:paraId="65422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963" w:type="dxa"/>
            <w:vAlign w:val="center"/>
          </w:tcPr>
          <w:p w14:paraId="6A4A0878">
            <w:pPr>
              <w:pStyle w:val="6"/>
              <w:jc w:val="center"/>
              <w:rPr>
                <w:rFonts w:hint="eastAsia" w:ascii="仿宋" w:hAnsi="仿宋" w:eastAsia="仿宋"/>
                <w:sz w:val="21"/>
                <w:szCs w:val="21"/>
              </w:rPr>
            </w:pPr>
            <w:r>
              <w:rPr>
                <w:rFonts w:ascii="仿宋" w:hAnsi="仿宋" w:eastAsia="仿宋"/>
                <w:sz w:val="21"/>
                <w:szCs w:val="21"/>
              </w:rPr>
              <w:t>委托代理人</w:t>
            </w:r>
          </w:p>
        </w:tc>
        <w:tc>
          <w:tcPr>
            <w:tcW w:w="3238" w:type="dxa"/>
            <w:gridSpan w:val="4"/>
          </w:tcPr>
          <w:p w14:paraId="3533C1DB">
            <w:pPr>
              <w:pStyle w:val="6"/>
              <w:rPr>
                <w:rFonts w:hint="eastAsia" w:ascii="仿宋" w:hAnsi="仿宋" w:eastAsia="仿宋"/>
                <w:sz w:val="21"/>
                <w:szCs w:val="21"/>
              </w:rPr>
            </w:pPr>
          </w:p>
        </w:tc>
        <w:tc>
          <w:tcPr>
            <w:tcW w:w="2166" w:type="dxa"/>
            <w:vAlign w:val="center"/>
          </w:tcPr>
          <w:p w14:paraId="1DA0B55E">
            <w:pPr>
              <w:pStyle w:val="6"/>
              <w:jc w:val="center"/>
              <w:rPr>
                <w:rFonts w:hint="eastAsia" w:ascii="仿宋" w:hAnsi="仿宋" w:eastAsia="仿宋"/>
                <w:sz w:val="21"/>
                <w:szCs w:val="21"/>
              </w:rPr>
            </w:pPr>
            <w:r>
              <w:rPr>
                <w:rFonts w:ascii="仿宋" w:hAnsi="仿宋" w:eastAsia="仿宋"/>
                <w:sz w:val="21"/>
                <w:szCs w:val="21"/>
              </w:rPr>
              <w:t>联系方式</w:t>
            </w:r>
          </w:p>
        </w:tc>
        <w:tc>
          <w:tcPr>
            <w:tcW w:w="2710" w:type="dxa"/>
            <w:gridSpan w:val="2"/>
          </w:tcPr>
          <w:p w14:paraId="395AA393">
            <w:pPr>
              <w:pStyle w:val="6"/>
              <w:rPr>
                <w:rFonts w:hint="eastAsia" w:ascii="仿宋" w:hAnsi="仿宋" w:eastAsia="仿宋"/>
                <w:sz w:val="21"/>
                <w:szCs w:val="21"/>
              </w:rPr>
            </w:pPr>
          </w:p>
        </w:tc>
      </w:tr>
      <w:tr w14:paraId="79C0D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63" w:type="dxa"/>
            <w:vAlign w:val="center"/>
          </w:tcPr>
          <w:p w14:paraId="353B4217">
            <w:pPr>
              <w:pStyle w:val="6"/>
              <w:jc w:val="center"/>
              <w:rPr>
                <w:rFonts w:hint="eastAsia" w:ascii="仿宋" w:hAnsi="仿宋" w:eastAsia="仿宋"/>
                <w:sz w:val="21"/>
                <w:szCs w:val="21"/>
              </w:rPr>
            </w:pPr>
            <w:r>
              <w:rPr>
                <w:rFonts w:ascii="仿宋" w:hAnsi="仿宋" w:eastAsia="仿宋"/>
                <w:sz w:val="21"/>
                <w:szCs w:val="21"/>
              </w:rPr>
              <w:t>接收会议通知及</w:t>
            </w:r>
          </w:p>
          <w:p w14:paraId="3D63443F">
            <w:pPr>
              <w:pStyle w:val="6"/>
              <w:jc w:val="center"/>
              <w:rPr>
                <w:rFonts w:hint="eastAsia" w:ascii="仿宋" w:hAnsi="仿宋" w:eastAsia="仿宋"/>
                <w:sz w:val="21"/>
                <w:szCs w:val="21"/>
              </w:rPr>
            </w:pPr>
            <w:r>
              <w:rPr>
                <w:rFonts w:ascii="仿宋" w:hAnsi="仿宋" w:eastAsia="仿宋"/>
                <w:sz w:val="21"/>
                <w:szCs w:val="21"/>
              </w:rPr>
              <w:t>日常联系电话</w:t>
            </w:r>
          </w:p>
        </w:tc>
        <w:tc>
          <w:tcPr>
            <w:tcW w:w="8114" w:type="dxa"/>
            <w:gridSpan w:val="7"/>
          </w:tcPr>
          <w:p w14:paraId="243E0133">
            <w:pPr>
              <w:pStyle w:val="6"/>
              <w:rPr>
                <w:rFonts w:hint="eastAsia" w:ascii="仿宋" w:hAnsi="仿宋" w:eastAsia="仿宋"/>
                <w:sz w:val="21"/>
                <w:szCs w:val="21"/>
              </w:rPr>
            </w:pPr>
          </w:p>
        </w:tc>
      </w:tr>
      <w:tr w14:paraId="276F9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963" w:type="dxa"/>
            <w:vAlign w:val="center"/>
          </w:tcPr>
          <w:p w14:paraId="756A854D">
            <w:pPr>
              <w:pStyle w:val="6"/>
              <w:jc w:val="center"/>
              <w:rPr>
                <w:rFonts w:hint="eastAsia" w:ascii="仿宋" w:hAnsi="仿宋" w:eastAsia="仿宋"/>
                <w:sz w:val="21"/>
                <w:szCs w:val="21"/>
              </w:rPr>
            </w:pPr>
            <w:r>
              <w:rPr>
                <w:rFonts w:ascii="仿宋" w:hAnsi="仿宋" w:eastAsia="仿宋"/>
                <w:sz w:val="21"/>
                <w:szCs w:val="21"/>
              </w:rPr>
              <w:t>收发快递地址</w:t>
            </w:r>
          </w:p>
        </w:tc>
        <w:tc>
          <w:tcPr>
            <w:tcW w:w="8114" w:type="dxa"/>
            <w:gridSpan w:val="7"/>
          </w:tcPr>
          <w:p w14:paraId="1288DC14">
            <w:pPr>
              <w:pStyle w:val="6"/>
              <w:rPr>
                <w:rFonts w:hint="eastAsia" w:ascii="仿宋" w:hAnsi="仿宋" w:eastAsia="仿宋"/>
                <w:sz w:val="21"/>
                <w:szCs w:val="21"/>
              </w:rPr>
            </w:pPr>
          </w:p>
        </w:tc>
      </w:tr>
      <w:tr w14:paraId="5934C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963" w:type="dxa"/>
            <w:vAlign w:val="center"/>
          </w:tcPr>
          <w:p w14:paraId="7FFBB2C3">
            <w:pPr>
              <w:pStyle w:val="6"/>
              <w:jc w:val="center"/>
              <w:rPr>
                <w:rFonts w:hint="eastAsia" w:ascii="仿宋" w:hAnsi="仿宋" w:eastAsia="仿宋"/>
                <w:sz w:val="21"/>
                <w:szCs w:val="21"/>
              </w:rPr>
            </w:pPr>
            <w:r>
              <w:rPr>
                <w:rFonts w:ascii="仿宋" w:hAnsi="仿宋" w:eastAsia="仿宋"/>
                <w:sz w:val="21"/>
                <w:szCs w:val="21"/>
              </w:rPr>
              <w:t>电子邮箱</w:t>
            </w:r>
          </w:p>
        </w:tc>
        <w:tc>
          <w:tcPr>
            <w:tcW w:w="8114" w:type="dxa"/>
            <w:gridSpan w:val="7"/>
          </w:tcPr>
          <w:p w14:paraId="7605D7CD">
            <w:pPr>
              <w:pStyle w:val="6"/>
              <w:rPr>
                <w:rFonts w:hint="eastAsia" w:ascii="仿宋" w:hAnsi="仿宋" w:eastAsia="仿宋"/>
                <w:sz w:val="21"/>
                <w:szCs w:val="21"/>
              </w:rPr>
            </w:pPr>
          </w:p>
        </w:tc>
      </w:tr>
      <w:tr w14:paraId="6474A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63" w:type="dxa"/>
            <w:vAlign w:val="center"/>
          </w:tcPr>
          <w:p w14:paraId="5808C3DB">
            <w:pPr>
              <w:pStyle w:val="6"/>
              <w:jc w:val="center"/>
              <w:rPr>
                <w:rFonts w:hint="eastAsia" w:ascii="仿宋" w:hAnsi="仿宋" w:eastAsia="仿宋"/>
                <w:sz w:val="21"/>
                <w:szCs w:val="21"/>
              </w:rPr>
            </w:pPr>
            <w:r>
              <w:rPr>
                <w:rFonts w:ascii="仿宋" w:hAnsi="仿宋" w:eastAsia="仿宋"/>
                <w:sz w:val="21"/>
                <w:szCs w:val="21"/>
              </w:rPr>
              <w:t>债务人性质</w:t>
            </w:r>
          </w:p>
        </w:tc>
        <w:tc>
          <w:tcPr>
            <w:tcW w:w="3238" w:type="dxa"/>
            <w:gridSpan w:val="4"/>
          </w:tcPr>
          <w:p w14:paraId="634E8E29">
            <w:pPr>
              <w:pStyle w:val="6"/>
              <w:rPr>
                <w:rFonts w:hint="eastAsia" w:ascii="仿宋" w:hAnsi="仿宋" w:eastAsia="仿宋"/>
                <w:sz w:val="21"/>
                <w:szCs w:val="21"/>
              </w:rPr>
            </w:pPr>
            <w:r>
              <w:rPr>
                <w:rFonts w:ascii="仿宋" w:hAnsi="仿宋" w:eastAsia="仿宋"/>
                <w:sz w:val="21"/>
                <w:szCs w:val="21"/>
              </w:rPr>
              <w:t>□主债务人</w:t>
            </w:r>
          </w:p>
          <w:p w14:paraId="57B0A06C">
            <w:pPr>
              <w:pStyle w:val="6"/>
              <w:rPr>
                <w:rFonts w:hint="eastAsia" w:ascii="仿宋" w:hAnsi="仿宋" w:eastAsia="仿宋"/>
                <w:sz w:val="21"/>
                <w:szCs w:val="21"/>
              </w:rPr>
            </w:pPr>
            <w:r>
              <w:rPr>
                <w:rFonts w:ascii="仿宋" w:hAnsi="仿宋" w:eastAsia="仿宋"/>
                <w:sz w:val="21"/>
                <w:szCs w:val="21"/>
              </w:rPr>
              <w:t>□保证人</w:t>
            </w:r>
          </w:p>
        </w:tc>
        <w:tc>
          <w:tcPr>
            <w:tcW w:w="4876" w:type="dxa"/>
            <w:gridSpan w:val="3"/>
            <w:vAlign w:val="center"/>
          </w:tcPr>
          <w:p w14:paraId="2E072DCC">
            <w:pPr>
              <w:pStyle w:val="6"/>
              <w:jc w:val="both"/>
              <w:rPr>
                <w:rFonts w:hint="eastAsia" w:ascii="仿宋" w:hAnsi="仿宋" w:eastAsia="仿宋"/>
                <w:sz w:val="21"/>
                <w:szCs w:val="21"/>
              </w:rPr>
            </w:pPr>
            <w:r>
              <w:rPr>
                <w:rFonts w:ascii="仿宋" w:hAnsi="仿宋" w:eastAsia="仿宋"/>
                <w:sz w:val="21"/>
                <w:szCs w:val="21"/>
              </w:rPr>
              <w:t>主债务人名称：</w:t>
            </w:r>
          </w:p>
        </w:tc>
      </w:tr>
      <w:tr w14:paraId="2B287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963" w:type="dxa"/>
            <w:vMerge w:val="restart"/>
            <w:vAlign w:val="center"/>
          </w:tcPr>
          <w:p w14:paraId="6A47E2E7">
            <w:pPr>
              <w:pStyle w:val="6"/>
              <w:jc w:val="center"/>
              <w:rPr>
                <w:rFonts w:hint="eastAsia" w:ascii="仿宋" w:hAnsi="仿宋" w:eastAsia="仿宋"/>
                <w:sz w:val="21"/>
                <w:szCs w:val="21"/>
              </w:rPr>
            </w:pPr>
            <w:r>
              <w:rPr>
                <w:rFonts w:ascii="仿宋" w:hAnsi="仿宋" w:eastAsia="仿宋"/>
                <w:sz w:val="21"/>
                <w:szCs w:val="21"/>
              </w:rPr>
              <w:t>申报债权金额</w:t>
            </w:r>
          </w:p>
        </w:tc>
        <w:tc>
          <w:tcPr>
            <w:tcW w:w="8114" w:type="dxa"/>
            <w:gridSpan w:val="7"/>
          </w:tcPr>
          <w:p w14:paraId="62D89DBE">
            <w:pPr>
              <w:pStyle w:val="6"/>
              <w:jc w:val="both"/>
              <w:rPr>
                <w:rFonts w:hint="eastAsia" w:ascii="仿宋" w:hAnsi="仿宋" w:eastAsia="仿宋"/>
                <w:sz w:val="21"/>
                <w:szCs w:val="21"/>
              </w:rPr>
            </w:pPr>
            <w:r>
              <w:rPr>
                <w:rFonts w:ascii="仿宋" w:hAnsi="仿宋" w:eastAsia="仿宋"/>
                <w:sz w:val="21"/>
                <w:szCs w:val="21"/>
              </w:rPr>
              <w:t>总金额：</w:t>
            </w:r>
            <w:r>
              <w:rPr>
                <w:rFonts w:hint="eastAsia" w:ascii="仿宋" w:hAnsi="仿宋" w:eastAsia="仿宋"/>
                <w:sz w:val="21"/>
                <w:szCs w:val="21"/>
                <w:lang w:val="en-US"/>
              </w:rPr>
              <w:t xml:space="preserve">                                                 </w:t>
            </w:r>
            <w:r>
              <w:rPr>
                <w:rFonts w:ascii="仿宋" w:hAnsi="仿宋" w:eastAsia="仿宋"/>
                <w:sz w:val="21"/>
                <w:szCs w:val="21"/>
              </w:rPr>
              <w:t>（币种）</w:t>
            </w:r>
          </w:p>
        </w:tc>
      </w:tr>
      <w:tr w14:paraId="638EF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963" w:type="dxa"/>
            <w:vMerge w:val="continue"/>
            <w:tcBorders>
              <w:top w:val="nil"/>
            </w:tcBorders>
          </w:tcPr>
          <w:p w14:paraId="4B3B66B3">
            <w:pPr>
              <w:rPr>
                <w:rFonts w:hint="eastAsia" w:ascii="仿宋" w:hAnsi="仿宋" w:eastAsia="仿宋"/>
                <w:sz w:val="21"/>
                <w:szCs w:val="21"/>
              </w:rPr>
            </w:pPr>
          </w:p>
        </w:tc>
        <w:tc>
          <w:tcPr>
            <w:tcW w:w="8114" w:type="dxa"/>
            <w:gridSpan w:val="7"/>
          </w:tcPr>
          <w:p w14:paraId="40DFC4D5">
            <w:pPr>
              <w:pStyle w:val="6"/>
              <w:jc w:val="both"/>
              <w:rPr>
                <w:rFonts w:hint="eastAsia" w:ascii="仿宋" w:hAnsi="仿宋" w:eastAsia="仿宋"/>
                <w:sz w:val="21"/>
                <w:szCs w:val="21"/>
              </w:rPr>
            </w:pPr>
            <w:r>
              <w:rPr>
                <w:rFonts w:ascii="仿宋" w:hAnsi="仿宋" w:eastAsia="仿宋"/>
                <w:sz w:val="21"/>
                <w:szCs w:val="21"/>
              </w:rPr>
              <w:t>本金：</w:t>
            </w:r>
            <w:r>
              <w:rPr>
                <w:rFonts w:hint="eastAsia" w:ascii="仿宋" w:hAnsi="仿宋" w:eastAsia="仿宋"/>
                <w:sz w:val="21"/>
                <w:szCs w:val="21"/>
                <w:lang w:val="en-US"/>
              </w:rPr>
              <w:t xml:space="preserve">                                                   </w:t>
            </w:r>
            <w:r>
              <w:rPr>
                <w:rFonts w:ascii="仿宋" w:hAnsi="仿宋" w:eastAsia="仿宋"/>
                <w:sz w:val="21"/>
                <w:szCs w:val="21"/>
              </w:rPr>
              <w:t>（币种）</w:t>
            </w:r>
          </w:p>
        </w:tc>
      </w:tr>
      <w:tr w14:paraId="277B1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963" w:type="dxa"/>
            <w:vMerge w:val="continue"/>
            <w:tcBorders>
              <w:top w:val="nil"/>
            </w:tcBorders>
          </w:tcPr>
          <w:p w14:paraId="7EAB2EA2">
            <w:pPr>
              <w:rPr>
                <w:rFonts w:hint="eastAsia" w:ascii="仿宋" w:hAnsi="仿宋" w:eastAsia="仿宋"/>
                <w:sz w:val="21"/>
                <w:szCs w:val="21"/>
              </w:rPr>
            </w:pPr>
          </w:p>
        </w:tc>
        <w:tc>
          <w:tcPr>
            <w:tcW w:w="8114" w:type="dxa"/>
            <w:gridSpan w:val="7"/>
          </w:tcPr>
          <w:p w14:paraId="0828FCE8">
            <w:pPr>
              <w:pStyle w:val="6"/>
              <w:jc w:val="both"/>
              <w:rPr>
                <w:rFonts w:hint="eastAsia" w:ascii="仿宋" w:hAnsi="仿宋" w:eastAsia="仿宋"/>
                <w:sz w:val="21"/>
                <w:szCs w:val="21"/>
              </w:rPr>
            </w:pPr>
            <w:r>
              <w:rPr>
                <w:rFonts w:ascii="仿宋" w:hAnsi="仿宋" w:eastAsia="仿宋"/>
                <w:sz w:val="21"/>
                <w:szCs w:val="21"/>
              </w:rPr>
              <w:t>利息</w:t>
            </w:r>
            <w:r>
              <w:rPr>
                <w:rFonts w:hint="eastAsia" w:ascii="仿宋" w:hAnsi="仿宋" w:eastAsia="仿宋"/>
                <w:sz w:val="21"/>
                <w:szCs w:val="21"/>
              </w:rPr>
              <w:t>（</w:t>
            </w:r>
            <w:r>
              <w:rPr>
                <w:rFonts w:hint="eastAsia" w:ascii="仿宋" w:hAnsi="仿宋" w:eastAsia="仿宋"/>
                <w:sz w:val="21"/>
                <w:szCs w:val="21"/>
                <w:lang w:val="en-US"/>
              </w:rPr>
              <w:t>截至破产申请受理日）</w:t>
            </w:r>
            <w:r>
              <w:rPr>
                <w:rFonts w:ascii="仿宋" w:hAnsi="仿宋" w:eastAsia="仿宋"/>
                <w:sz w:val="21"/>
                <w:szCs w:val="21"/>
              </w:rPr>
              <w:t>：</w:t>
            </w:r>
            <w:r>
              <w:rPr>
                <w:rFonts w:hint="eastAsia" w:ascii="仿宋" w:hAnsi="仿宋" w:eastAsia="仿宋"/>
                <w:sz w:val="21"/>
                <w:szCs w:val="21"/>
                <w:lang w:val="en-US"/>
              </w:rPr>
              <w:t xml:space="preserve">                             </w:t>
            </w:r>
            <w:r>
              <w:rPr>
                <w:rFonts w:ascii="仿宋" w:hAnsi="仿宋" w:eastAsia="仿宋"/>
                <w:sz w:val="21"/>
                <w:szCs w:val="21"/>
              </w:rPr>
              <w:t>（币种）</w:t>
            </w:r>
          </w:p>
        </w:tc>
      </w:tr>
      <w:tr w14:paraId="36662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963" w:type="dxa"/>
            <w:vMerge w:val="continue"/>
            <w:tcBorders>
              <w:top w:val="nil"/>
            </w:tcBorders>
          </w:tcPr>
          <w:p w14:paraId="37BE9EF5">
            <w:pPr>
              <w:rPr>
                <w:rFonts w:hint="eastAsia" w:ascii="仿宋" w:hAnsi="仿宋" w:eastAsia="仿宋"/>
                <w:sz w:val="21"/>
                <w:szCs w:val="21"/>
              </w:rPr>
            </w:pPr>
          </w:p>
        </w:tc>
        <w:tc>
          <w:tcPr>
            <w:tcW w:w="8114" w:type="dxa"/>
            <w:gridSpan w:val="7"/>
          </w:tcPr>
          <w:p w14:paraId="26E4E65C">
            <w:pPr>
              <w:pStyle w:val="6"/>
              <w:jc w:val="both"/>
              <w:rPr>
                <w:rFonts w:hint="eastAsia" w:ascii="仿宋" w:hAnsi="仿宋" w:eastAsia="仿宋"/>
                <w:sz w:val="21"/>
                <w:szCs w:val="21"/>
              </w:rPr>
            </w:pPr>
            <w:r>
              <w:rPr>
                <w:rFonts w:ascii="仿宋" w:hAnsi="仿宋" w:eastAsia="仿宋"/>
                <w:sz w:val="21"/>
                <w:szCs w:val="21"/>
              </w:rPr>
              <w:t>其他：</w:t>
            </w:r>
            <w:r>
              <w:rPr>
                <w:rFonts w:hint="eastAsia" w:ascii="仿宋" w:hAnsi="仿宋" w:eastAsia="仿宋"/>
                <w:sz w:val="21"/>
                <w:szCs w:val="21"/>
                <w:lang w:val="en-US"/>
              </w:rPr>
              <w:t xml:space="preserve">                                                   </w:t>
            </w:r>
            <w:r>
              <w:rPr>
                <w:rFonts w:ascii="仿宋" w:hAnsi="仿宋" w:eastAsia="仿宋"/>
                <w:sz w:val="21"/>
                <w:szCs w:val="21"/>
              </w:rPr>
              <w:t>（币种）</w:t>
            </w:r>
          </w:p>
        </w:tc>
      </w:tr>
      <w:tr w14:paraId="295A2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1963" w:type="dxa"/>
            <w:tcBorders>
              <w:top w:val="nil"/>
            </w:tcBorders>
            <w:vAlign w:val="center"/>
          </w:tcPr>
          <w:p w14:paraId="79D9A137">
            <w:pPr>
              <w:jc w:val="center"/>
              <w:rPr>
                <w:rFonts w:hint="eastAsia" w:ascii="仿宋" w:hAnsi="仿宋" w:eastAsia="仿宋"/>
                <w:sz w:val="21"/>
                <w:szCs w:val="21"/>
                <w:lang w:val="en-US"/>
              </w:rPr>
            </w:pPr>
            <w:r>
              <w:rPr>
                <w:rFonts w:hint="eastAsia" w:ascii="仿宋" w:hAnsi="仿宋" w:eastAsia="仿宋"/>
                <w:sz w:val="21"/>
                <w:szCs w:val="21"/>
                <w:lang w:val="en-US"/>
              </w:rPr>
              <w:t>申报债权性质</w:t>
            </w:r>
          </w:p>
        </w:tc>
        <w:tc>
          <w:tcPr>
            <w:tcW w:w="8114" w:type="dxa"/>
            <w:gridSpan w:val="7"/>
          </w:tcPr>
          <w:p w14:paraId="0AA80722">
            <w:pPr>
              <w:pStyle w:val="6"/>
              <w:tabs>
                <w:tab w:val="left" w:pos="2626"/>
                <w:tab w:val="left" w:pos="3946"/>
              </w:tabs>
              <w:spacing w:before="80"/>
              <w:rPr>
                <w:rFonts w:hint="eastAsia" w:ascii="仿宋" w:hAnsi="仿宋" w:eastAsia="仿宋"/>
                <w:sz w:val="21"/>
                <w:szCs w:val="21"/>
                <w:u w:val="single"/>
                <w:lang w:val="en-US"/>
              </w:rPr>
            </w:pPr>
            <w:r>
              <w:rPr>
                <w:rFonts w:hint="eastAsia" w:ascii="仿宋" w:hAnsi="仿宋" w:eastAsia="仿宋" w:cs="仿宋"/>
                <w:sz w:val="21"/>
                <w:szCs w:val="21"/>
              </w:rPr>
              <w:sym w:font="Wingdings 2" w:char="00A3"/>
            </w:r>
            <w:r>
              <w:rPr>
                <w:rFonts w:hint="eastAsia" w:ascii="仿宋" w:hAnsi="仿宋" w:eastAsia="仿宋" w:cs="仿宋"/>
                <w:sz w:val="21"/>
                <w:szCs w:val="21"/>
                <w:lang w:val="en-US"/>
              </w:rPr>
              <w:t xml:space="preserve">建设工程价款优先受偿权    </w:t>
            </w:r>
            <w:r>
              <w:rPr>
                <w:rFonts w:hint="eastAsia" w:ascii="仿宋" w:hAnsi="仿宋" w:eastAsia="仿宋" w:cs="仿宋"/>
                <w:sz w:val="21"/>
                <w:szCs w:val="21"/>
              </w:rPr>
              <w:sym w:font="Wingdings 2" w:char="00A3"/>
            </w:r>
            <w:r>
              <w:rPr>
                <w:rFonts w:hint="eastAsia" w:ascii="仿宋" w:hAnsi="仿宋" w:eastAsia="仿宋" w:cs="仿宋"/>
                <w:sz w:val="21"/>
                <w:szCs w:val="21"/>
                <w:lang w:val="en-US"/>
              </w:rPr>
              <w:t xml:space="preserve">有财产担保债权    </w:t>
            </w:r>
            <w:r>
              <w:rPr>
                <w:rFonts w:hint="eastAsia" w:ascii="仿宋" w:hAnsi="仿宋" w:eastAsia="仿宋" w:cs="仿宋"/>
                <w:sz w:val="21"/>
                <w:szCs w:val="21"/>
              </w:rPr>
              <w:sym w:font="Wingdings 2" w:char="00A3"/>
            </w:r>
            <w:r>
              <w:rPr>
                <w:rFonts w:hint="eastAsia" w:ascii="仿宋" w:hAnsi="仿宋" w:eastAsia="仿宋" w:cs="仿宋"/>
                <w:sz w:val="21"/>
                <w:szCs w:val="21"/>
                <w:lang w:val="en-US"/>
              </w:rPr>
              <w:t xml:space="preserve">税款或社保债权    </w:t>
            </w:r>
            <w:r>
              <w:rPr>
                <w:rFonts w:hint="eastAsia" w:ascii="仿宋" w:hAnsi="仿宋" w:eastAsia="仿宋" w:cs="仿宋"/>
                <w:sz w:val="21"/>
                <w:szCs w:val="21"/>
              </w:rPr>
              <w:sym w:font="Wingdings 2" w:char="00A3"/>
            </w:r>
            <w:r>
              <w:rPr>
                <w:rFonts w:hint="eastAsia" w:ascii="仿宋" w:hAnsi="仿宋" w:eastAsia="仿宋" w:cs="仿宋"/>
                <w:sz w:val="21"/>
                <w:szCs w:val="21"/>
                <w:lang w:val="en-US"/>
              </w:rPr>
              <w:t xml:space="preserve">普通债权    </w:t>
            </w:r>
            <w:r>
              <w:rPr>
                <w:rFonts w:hint="eastAsia" w:ascii="仿宋" w:hAnsi="仿宋" w:eastAsia="仿宋" w:cs="仿宋"/>
                <w:sz w:val="21"/>
                <w:szCs w:val="21"/>
              </w:rPr>
              <w:sym w:font="Wingdings 2" w:char="00A3"/>
            </w:r>
            <w:r>
              <w:rPr>
                <w:rFonts w:hint="eastAsia" w:ascii="仿宋" w:hAnsi="仿宋" w:eastAsia="仿宋" w:cs="仿宋"/>
                <w:sz w:val="21"/>
                <w:szCs w:val="21"/>
                <w:lang w:val="en-US"/>
              </w:rPr>
              <w:t>其他债权</w:t>
            </w:r>
            <w:r>
              <w:rPr>
                <w:rFonts w:hint="eastAsia" w:ascii="仿宋" w:hAnsi="仿宋" w:eastAsia="仿宋" w:cs="仿宋"/>
                <w:sz w:val="21"/>
                <w:szCs w:val="21"/>
                <w:u w:val="single"/>
                <w:lang w:val="en-US"/>
              </w:rPr>
              <w:t xml:space="preserve">                   </w:t>
            </w:r>
          </w:p>
        </w:tc>
      </w:tr>
      <w:tr w14:paraId="19218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2683" w:type="dxa"/>
            <w:gridSpan w:val="2"/>
            <w:tcBorders>
              <w:top w:val="nil"/>
              <w:bottom w:val="single" w:color="auto" w:sz="4" w:space="0"/>
              <w:right w:val="single" w:color="auto" w:sz="4" w:space="0"/>
            </w:tcBorders>
            <w:vAlign w:val="center"/>
          </w:tcPr>
          <w:p w14:paraId="087CD487">
            <w:pPr>
              <w:pStyle w:val="6"/>
              <w:jc w:val="center"/>
              <w:rPr>
                <w:rFonts w:hint="eastAsia" w:ascii="仿宋" w:hAnsi="仿宋" w:eastAsia="仿宋"/>
                <w:sz w:val="21"/>
                <w:szCs w:val="21"/>
                <w:lang w:val="en-US"/>
              </w:rPr>
            </w:pPr>
            <w:r>
              <w:rPr>
                <w:rFonts w:hint="eastAsia" w:ascii="仿宋" w:hAnsi="仿宋" w:eastAsia="仿宋"/>
                <w:sz w:val="21"/>
                <w:szCs w:val="21"/>
                <w:lang w:val="en-US"/>
              </w:rPr>
              <w:t>是否为连带债权</w:t>
            </w:r>
          </w:p>
        </w:tc>
        <w:tc>
          <w:tcPr>
            <w:tcW w:w="2518" w:type="dxa"/>
            <w:gridSpan w:val="3"/>
            <w:tcBorders>
              <w:top w:val="nil"/>
              <w:left w:val="single" w:color="auto" w:sz="4" w:space="0"/>
              <w:bottom w:val="single" w:color="auto" w:sz="4" w:space="0"/>
              <w:right w:val="single" w:color="auto" w:sz="4" w:space="0"/>
            </w:tcBorders>
            <w:vAlign w:val="center"/>
          </w:tcPr>
          <w:p w14:paraId="37F1E136">
            <w:pPr>
              <w:pStyle w:val="6"/>
              <w:jc w:val="center"/>
              <w:rPr>
                <w:rFonts w:hint="eastAsia" w:ascii="仿宋" w:hAnsi="仿宋" w:eastAsia="仿宋"/>
                <w:sz w:val="21"/>
                <w:szCs w:val="21"/>
                <w:lang w:val="en-US"/>
              </w:rPr>
            </w:pPr>
          </w:p>
        </w:tc>
        <w:tc>
          <w:tcPr>
            <w:tcW w:w="2487" w:type="dxa"/>
            <w:gridSpan w:val="2"/>
            <w:tcBorders>
              <w:top w:val="nil"/>
              <w:left w:val="single" w:color="auto" w:sz="4" w:space="0"/>
              <w:bottom w:val="single" w:color="auto" w:sz="4" w:space="0"/>
              <w:right w:val="single" w:color="auto" w:sz="4" w:space="0"/>
            </w:tcBorders>
            <w:vAlign w:val="center"/>
          </w:tcPr>
          <w:p w14:paraId="5559A7DD">
            <w:pPr>
              <w:pStyle w:val="6"/>
              <w:jc w:val="center"/>
              <w:rPr>
                <w:rFonts w:hint="eastAsia" w:ascii="仿宋" w:hAnsi="仿宋" w:eastAsia="仿宋"/>
                <w:sz w:val="21"/>
                <w:szCs w:val="21"/>
                <w:lang w:val="en-US"/>
              </w:rPr>
            </w:pPr>
            <w:r>
              <w:rPr>
                <w:rFonts w:hint="eastAsia" w:ascii="仿宋" w:hAnsi="仿宋" w:eastAsia="仿宋"/>
                <w:sz w:val="21"/>
                <w:szCs w:val="21"/>
                <w:lang w:val="en-US"/>
              </w:rPr>
              <w:t>连带债权人</w:t>
            </w:r>
          </w:p>
        </w:tc>
        <w:tc>
          <w:tcPr>
            <w:tcW w:w="2389" w:type="dxa"/>
            <w:tcBorders>
              <w:top w:val="nil"/>
              <w:left w:val="single" w:color="auto" w:sz="4" w:space="0"/>
              <w:bottom w:val="single" w:color="auto" w:sz="4" w:space="0"/>
            </w:tcBorders>
            <w:vAlign w:val="center"/>
          </w:tcPr>
          <w:p w14:paraId="6B899B8E">
            <w:pPr>
              <w:pStyle w:val="6"/>
              <w:jc w:val="center"/>
              <w:rPr>
                <w:rFonts w:hint="eastAsia" w:ascii="仿宋" w:hAnsi="仿宋" w:eastAsia="仿宋"/>
                <w:sz w:val="21"/>
                <w:szCs w:val="21"/>
              </w:rPr>
            </w:pPr>
          </w:p>
        </w:tc>
      </w:tr>
      <w:tr w14:paraId="37DEF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2683" w:type="dxa"/>
            <w:gridSpan w:val="2"/>
            <w:tcBorders>
              <w:top w:val="single" w:color="auto" w:sz="4" w:space="0"/>
              <w:right w:val="single" w:color="auto" w:sz="4" w:space="0"/>
            </w:tcBorders>
            <w:vAlign w:val="center"/>
          </w:tcPr>
          <w:p w14:paraId="356C7A1E">
            <w:pPr>
              <w:pStyle w:val="6"/>
              <w:jc w:val="center"/>
              <w:rPr>
                <w:rFonts w:hint="eastAsia" w:ascii="仿宋" w:hAnsi="仿宋" w:eastAsia="仿宋"/>
                <w:sz w:val="21"/>
                <w:szCs w:val="21"/>
                <w:lang w:val="en-US"/>
              </w:rPr>
            </w:pPr>
            <w:r>
              <w:rPr>
                <w:rFonts w:hint="eastAsia" w:ascii="仿宋" w:hAnsi="仿宋" w:eastAsia="仿宋"/>
                <w:sz w:val="21"/>
                <w:szCs w:val="21"/>
                <w:lang w:val="en-US"/>
              </w:rPr>
              <w:t>是否为连带债务</w:t>
            </w:r>
          </w:p>
        </w:tc>
        <w:tc>
          <w:tcPr>
            <w:tcW w:w="2518" w:type="dxa"/>
            <w:gridSpan w:val="3"/>
            <w:tcBorders>
              <w:top w:val="single" w:color="auto" w:sz="4" w:space="0"/>
              <w:left w:val="single" w:color="auto" w:sz="4" w:space="0"/>
              <w:right w:val="single" w:color="auto" w:sz="4" w:space="0"/>
            </w:tcBorders>
            <w:vAlign w:val="center"/>
          </w:tcPr>
          <w:p w14:paraId="1D95A69E">
            <w:pPr>
              <w:pStyle w:val="6"/>
              <w:jc w:val="center"/>
              <w:rPr>
                <w:rFonts w:hint="eastAsia" w:ascii="仿宋" w:hAnsi="仿宋" w:eastAsia="仿宋"/>
                <w:sz w:val="21"/>
                <w:szCs w:val="21"/>
              </w:rPr>
            </w:pPr>
          </w:p>
        </w:tc>
        <w:tc>
          <w:tcPr>
            <w:tcW w:w="2487" w:type="dxa"/>
            <w:gridSpan w:val="2"/>
            <w:tcBorders>
              <w:top w:val="single" w:color="auto" w:sz="4" w:space="0"/>
              <w:left w:val="single" w:color="auto" w:sz="4" w:space="0"/>
              <w:right w:val="single" w:color="auto" w:sz="4" w:space="0"/>
            </w:tcBorders>
            <w:vAlign w:val="center"/>
          </w:tcPr>
          <w:p w14:paraId="1125CD73">
            <w:pPr>
              <w:pStyle w:val="6"/>
              <w:jc w:val="center"/>
              <w:rPr>
                <w:rFonts w:hint="eastAsia" w:ascii="仿宋" w:hAnsi="仿宋" w:eastAsia="仿宋"/>
                <w:sz w:val="21"/>
                <w:szCs w:val="21"/>
                <w:lang w:val="en-US"/>
              </w:rPr>
            </w:pPr>
            <w:r>
              <w:rPr>
                <w:rFonts w:hint="eastAsia" w:ascii="仿宋" w:hAnsi="仿宋" w:eastAsia="仿宋"/>
                <w:sz w:val="21"/>
                <w:szCs w:val="21"/>
                <w:lang w:val="en-US"/>
              </w:rPr>
              <w:t>连带债务人履行情况</w:t>
            </w:r>
          </w:p>
        </w:tc>
        <w:tc>
          <w:tcPr>
            <w:tcW w:w="2389" w:type="dxa"/>
            <w:tcBorders>
              <w:top w:val="single" w:color="auto" w:sz="4" w:space="0"/>
              <w:left w:val="single" w:color="auto" w:sz="4" w:space="0"/>
            </w:tcBorders>
            <w:vAlign w:val="center"/>
          </w:tcPr>
          <w:p w14:paraId="72476447">
            <w:pPr>
              <w:pStyle w:val="6"/>
              <w:jc w:val="center"/>
              <w:rPr>
                <w:rFonts w:hint="eastAsia" w:ascii="仿宋" w:hAnsi="仿宋" w:eastAsia="仿宋"/>
                <w:sz w:val="21"/>
                <w:szCs w:val="21"/>
              </w:rPr>
            </w:pPr>
          </w:p>
        </w:tc>
      </w:tr>
      <w:tr w14:paraId="0BC48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963" w:type="dxa"/>
            <w:vMerge w:val="restart"/>
            <w:vAlign w:val="center"/>
          </w:tcPr>
          <w:p w14:paraId="00C878C8">
            <w:pPr>
              <w:pStyle w:val="6"/>
              <w:jc w:val="center"/>
              <w:rPr>
                <w:rFonts w:hint="eastAsia" w:ascii="仿宋" w:hAnsi="仿宋" w:eastAsia="仿宋"/>
                <w:sz w:val="21"/>
                <w:szCs w:val="21"/>
              </w:rPr>
            </w:pPr>
            <w:r>
              <w:rPr>
                <w:rFonts w:ascii="仿宋" w:hAnsi="仿宋" w:eastAsia="仿宋"/>
                <w:sz w:val="21"/>
                <w:szCs w:val="21"/>
              </w:rPr>
              <w:t>有无担保（请勾选，下同）</w:t>
            </w:r>
          </w:p>
        </w:tc>
        <w:tc>
          <w:tcPr>
            <w:tcW w:w="1252" w:type="dxa"/>
            <w:gridSpan w:val="2"/>
            <w:vMerge w:val="restart"/>
            <w:vAlign w:val="center"/>
          </w:tcPr>
          <w:p w14:paraId="25CE51FF">
            <w:pPr>
              <w:pStyle w:val="6"/>
              <w:jc w:val="center"/>
              <w:rPr>
                <w:rFonts w:hint="eastAsia" w:ascii="仿宋" w:hAnsi="仿宋" w:eastAsia="仿宋"/>
                <w:sz w:val="21"/>
                <w:szCs w:val="21"/>
              </w:rPr>
            </w:pPr>
            <w:r>
              <w:rPr>
                <w:rFonts w:ascii="仿宋" w:hAnsi="仿宋" w:eastAsia="仿宋"/>
                <w:spacing w:val="-1"/>
                <w:sz w:val="21"/>
                <w:szCs w:val="21"/>
              </w:rPr>
              <w:t>□</w:t>
            </w:r>
            <w:r>
              <w:rPr>
                <w:rFonts w:ascii="仿宋" w:hAnsi="仿宋" w:eastAsia="仿宋"/>
                <w:sz w:val="21"/>
                <w:szCs w:val="21"/>
              </w:rPr>
              <w:t>无</w:t>
            </w:r>
          </w:p>
          <w:p w14:paraId="772C6619">
            <w:pPr>
              <w:pStyle w:val="6"/>
              <w:jc w:val="center"/>
              <w:rPr>
                <w:rFonts w:hint="eastAsia" w:ascii="仿宋" w:hAnsi="仿宋" w:eastAsia="仿宋"/>
                <w:b/>
                <w:sz w:val="21"/>
                <w:szCs w:val="21"/>
              </w:rPr>
            </w:pPr>
          </w:p>
          <w:p w14:paraId="7D55B6D7">
            <w:pPr>
              <w:pStyle w:val="6"/>
              <w:jc w:val="center"/>
              <w:rPr>
                <w:rFonts w:hint="eastAsia" w:ascii="仿宋" w:hAnsi="仿宋" w:eastAsia="仿宋"/>
                <w:sz w:val="21"/>
                <w:szCs w:val="21"/>
              </w:rPr>
            </w:pPr>
            <w:r>
              <w:rPr>
                <w:rFonts w:ascii="仿宋" w:hAnsi="仿宋" w:eastAsia="仿宋"/>
                <w:spacing w:val="-1"/>
                <w:sz w:val="21"/>
                <w:szCs w:val="21"/>
              </w:rPr>
              <w:t>□</w:t>
            </w:r>
            <w:r>
              <w:rPr>
                <w:rFonts w:ascii="仿宋" w:hAnsi="仿宋" w:eastAsia="仿宋"/>
                <w:sz w:val="21"/>
                <w:szCs w:val="21"/>
              </w:rPr>
              <w:t>有</w:t>
            </w:r>
          </w:p>
        </w:tc>
        <w:tc>
          <w:tcPr>
            <w:tcW w:w="1766" w:type="dxa"/>
            <w:vAlign w:val="center"/>
          </w:tcPr>
          <w:p w14:paraId="5C5451F6">
            <w:pPr>
              <w:pStyle w:val="6"/>
              <w:jc w:val="center"/>
              <w:rPr>
                <w:rFonts w:hint="eastAsia" w:ascii="仿宋" w:hAnsi="仿宋" w:eastAsia="仿宋"/>
                <w:sz w:val="21"/>
                <w:szCs w:val="21"/>
              </w:rPr>
            </w:pPr>
            <w:r>
              <w:rPr>
                <w:rFonts w:ascii="仿宋" w:hAnsi="仿宋" w:eastAsia="仿宋"/>
                <w:sz w:val="21"/>
                <w:szCs w:val="21"/>
              </w:rPr>
              <w:t>担保人名称</w:t>
            </w:r>
          </w:p>
        </w:tc>
        <w:tc>
          <w:tcPr>
            <w:tcW w:w="5096" w:type="dxa"/>
            <w:gridSpan w:val="4"/>
          </w:tcPr>
          <w:p w14:paraId="29D92DF3">
            <w:pPr>
              <w:pStyle w:val="6"/>
              <w:rPr>
                <w:rFonts w:hint="eastAsia" w:ascii="仿宋" w:hAnsi="仿宋" w:eastAsia="仿宋"/>
                <w:sz w:val="21"/>
                <w:szCs w:val="21"/>
              </w:rPr>
            </w:pPr>
          </w:p>
        </w:tc>
      </w:tr>
      <w:tr w14:paraId="3B853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963" w:type="dxa"/>
            <w:vMerge w:val="continue"/>
            <w:tcBorders>
              <w:top w:val="nil"/>
            </w:tcBorders>
          </w:tcPr>
          <w:p w14:paraId="0D59E147">
            <w:pPr>
              <w:rPr>
                <w:rFonts w:hint="eastAsia" w:ascii="仿宋" w:hAnsi="仿宋" w:eastAsia="仿宋"/>
                <w:sz w:val="21"/>
                <w:szCs w:val="21"/>
              </w:rPr>
            </w:pPr>
          </w:p>
        </w:tc>
        <w:tc>
          <w:tcPr>
            <w:tcW w:w="1252" w:type="dxa"/>
            <w:gridSpan w:val="2"/>
            <w:vMerge w:val="continue"/>
            <w:tcBorders>
              <w:top w:val="nil"/>
            </w:tcBorders>
          </w:tcPr>
          <w:p w14:paraId="4C2412FF">
            <w:pPr>
              <w:rPr>
                <w:rFonts w:hint="eastAsia" w:ascii="仿宋" w:hAnsi="仿宋" w:eastAsia="仿宋"/>
                <w:sz w:val="21"/>
                <w:szCs w:val="21"/>
              </w:rPr>
            </w:pPr>
          </w:p>
        </w:tc>
        <w:tc>
          <w:tcPr>
            <w:tcW w:w="1766" w:type="dxa"/>
            <w:vAlign w:val="center"/>
          </w:tcPr>
          <w:p w14:paraId="1EF98EF0">
            <w:pPr>
              <w:pStyle w:val="6"/>
              <w:jc w:val="center"/>
              <w:rPr>
                <w:rFonts w:hint="eastAsia" w:ascii="仿宋" w:hAnsi="仿宋" w:eastAsia="仿宋"/>
                <w:sz w:val="21"/>
                <w:szCs w:val="21"/>
              </w:rPr>
            </w:pPr>
            <w:r>
              <w:rPr>
                <w:rFonts w:ascii="仿宋" w:hAnsi="仿宋" w:eastAsia="仿宋"/>
                <w:sz w:val="21"/>
                <w:szCs w:val="21"/>
              </w:rPr>
              <w:t>担保金额</w:t>
            </w:r>
          </w:p>
        </w:tc>
        <w:tc>
          <w:tcPr>
            <w:tcW w:w="5096" w:type="dxa"/>
            <w:gridSpan w:val="4"/>
          </w:tcPr>
          <w:p w14:paraId="66ED5FE8">
            <w:pPr>
              <w:pStyle w:val="6"/>
              <w:jc w:val="right"/>
              <w:rPr>
                <w:rFonts w:hint="eastAsia" w:ascii="仿宋" w:hAnsi="仿宋" w:eastAsia="仿宋"/>
                <w:sz w:val="21"/>
                <w:szCs w:val="21"/>
              </w:rPr>
            </w:pPr>
            <w:r>
              <w:rPr>
                <w:rFonts w:ascii="仿宋" w:hAnsi="仿宋" w:eastAsia="仿宋"/>
                <w:sz w:val="21"/>
                <w:szCs w:val="21"/>
              </w:rPr>
              <w:t>（小写/币种）</w:t>
            </w:r>
          </w:p>
        </w:tc>
      </w:tr>
      <w:tr w14:paraId="0CCF6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963" w:type="dxa"/>
            <w:vMerge w:val="continue"/>
            <w:tcBorders>
              <w:top w:val="nil"/>
            </w:tcBorders>
          </w:tcPr>
          <w:p w14:paraId="006250C3">
            <w:pPr>
              <w:rPr>
                <w:rFonts w:hint="eastAsia" w:ascii="仿宋" w:hAnsi="仿宋" w:eastAsia="仿宋"/>
                <w:sz w:val="21"/>
                <w:szCs w:val="21"/>
              </w:rPr>
            </w:pPr>
          </w:p>
        </w:tc>
        <w:tc>
          <w:tcPr>
            <w:tcW w:w="1252" w:type="dxa"/>
            <w:gridSpan w:val="2"/>
            <w:vMerge w:val="continue"/>
            <w:tcBorders>
              <w:top w:val="nil"/>
            </w:tcBorders>
          </w:tcPr>
          <w:p w14:paraId="56C0F379">
            <w:pPr>
              <w:rPr>
                <w:rFonts w:hint="eastAsia" w:ascii="仿宋" w:hAnsi="仿宋" w:eastAsia="仿宋"/>
                <w:sz w:val="21"/>
                <w:szCs w:val="21"/>
              </w:rPr>
            </w:pPr>
          </w:p>
        </w:tc>
        <w:tc>
          <w:tcPr>
            <w:tcW w:w="1766" w:type="dxa"/>
            <w:vAlign w:val="center"/>
          </w:tcPr>
          <w:p w14:paraId="4349505C">
            <w:pPr>
              <w:pStyle w:val="6"/>
              <w:jc w:val="center"/>
              <w:rPr>
                <w:rFonts w:hint="eastAsia" w:ascii="仿宋" w:hAnsi="仿宋" w:eastAsia="仿宋"/>
                <w:sz w:val="21"/>
                <w:szCs w:val="21"/>
              </w:rPr>
            </w:pPr>
            <w:r>
              <w:rPr>
                <w:rFonts w:ascii="仿宋" w:hAnsi="仿宋" w:eastAsia="仿宋"/>
                <w:sz w:val="21"/>
                <w:szCs w:val="21"/>
              </w:rPr>
              <w:t>担保形式</w:t>
            </w:r>
          </w:p>
        </w:tc>
        <w:tc>
          <w:tcPr>
            <w:tcW w:w="5096" w:type="dxa"/>
            <w:gridSpan w:val="4"/>
          </w:tcPr>
          <w:p w14:paraId="6E9CB4C2">
            <w:pPr>
              <w:tabs>
                <w:tab w:val="left" w:pos="1236"/>
              </w:tabs>
              <w:rPr>
                <w:rFonts w:hint="eastAsia" w:ascii="仿宋" w:hAnsi="仿宋" w:eastAsia="仿宋"/>
                <w:sz w:val="21"/>
                <w:szCs w:val="21"/>
              </w:rPr>
            </w:pPr>
          </w:p>
        </w:tc>
      </w:tr>
      <w:tr w14:paraId="028E7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963" w:type="dxa"/>
            <w:vMerge w:val="continue"/>
            <w:tcBorders>
              <w:top w:val="nil"/>
            </w:tcBorders>
          </w:tcPr>
          <w:p w14:paraId="0AB30972">
            <w:pPr>
              <w:rPr>
                <w:rFonts w:hint="eastAsia" w:ascii="仿宋" w:hAnsi="仿宋" w:eastAsia="仿宋"/>
                <w:sz w:val="21"/>
                <w:szCs w:val="21"/>
              </w:rPr>
            </w:pPr>
          </w:p>
        </w:tc>
        <w:tc>
          <w:tcPr>
            <w:tcW w:w="1252" w:type="dxa"/>
            <w:gridSpan w:val="2"/>
            <w:vMerge w:val="continue"/>
            <w:tcBorders>
              <w:top w:val="nil"/>
            </w:tcBorders>
          </w:tcPr>
          <w:p w14:paraId="117E17B5">
            <w:pPr>
              <w:rPr>
                <w:rFonts w:hint="eastAsia" w:ascii="仿宋" w:hAnsi="仿宋" w:eastAsia="仿宋"/>
                <w:sz w:val="21"/>
                <w:szCs w:val="21"/>
              </w:rPr>
            </w:pPr>
          </w:p>
        </w:tc>
        <w:tc>
          <w:tcPr>
            <w:tcW w:w="1766" w:type="dxa"/>
          </w:tcPr>
          <w:p w14:paraId="2D60448F">
            <w:pPr>
              <w:pStyle w:val="6"/>
              <w:jc w:val="center"/>
              <w:rPr>
                <w:rFonts w:hint="eastAsia" w:ascii="仿宋" w:hAnsi="仿宋" w:eastAsia="仿宋"/>
                <w:b/>
                <w:sz w:val="21"/>
                <w:szCs w:val="21"/>
              </w:rPr>
            </w:pPr>
          </w:p>
          <w:p w14:paraId="6132F891">
            <w:pPr>
              <w:pStyle w:val="6"/>
              <w:jc w:val="center"/>
              <w:rPr>
                <w:rFonts w:hint="eastAsia" w:ascii="仿宋" w:hAnsi="仿宋" w:eastAsia="仿宋"/>
                <w:sz w:val="21"/>
                <w:szCs w:val="21"/>
              </w:rPr>
            </w:pPr>
            <w:r>
              <w:rPr>
                <w:rFonts w:ascii="仿宋" w:hAnsi="仿宋" w:eastAsia="仿宋"/>
                <w:sz w:val="21"/>
                <w:szCs w:val="21"/>
              </w:rPr>
              <w:t>担保范围</w:t>
            </w:r>
          </w:p>
        </w:tc>
        <w:tc>
          <w:tcPr>
            <w:tcW w:w="5096" w:type="dxa"/>
            <w:gridSpan w:val="4"/>
          </w:tcPr>
          <w:p w14:paraId="7B76AB9D">
            <w:pPr>
              <w:pStyle w:val="6"/>
              <w:tabs>
                <w:tab w:val="left" w:pos="1296"/>
                <w:tab w:val="left" w:pos="2235"/>
                <w:tab w:val="left" w:pos="3428"/>
              </w:tabs>
              <w:rPr>
                <w:rFonts w:hint="eastAsia" w:ascii="仿宋" w:hAnsi="仿宋" w:eastAsia="仿宋"/>
                <w:sz w:val="21"/>
                <w:szCs w:val="21"/>
              </w:rPr>
            </w:pPr>
            <w:r>
              <w:rPr>
                <w:rFonts w:ascii="仿宋" w:hAnsi="仿宋" w:eastAsia="仿宋"/>
                <w:spacing w:val="13"/>
                <w:sz w:val="21"/>
                <w:szCs w:val="21"/>
              </w:rPr>
              <w:t>□</w:t>
            </w:r>
            <w:r>
              <w:rPr>
                <w:rFonts w:ascii="仿宋" w:hAnsi="仿宋" w:eastAsia="仿宋"/>
                <w:spacing w:val="14"/>
                <w:sz w:val="21"/>
                <w:szCs w:val="21"/>
              </w:rPr>
              <w:t>主债</w:t>
            </w:r>
            <w:r>
              <w:rPr>
                <w:rFonts w:ascii="仿宋" w:hAnsi="仿宋" w:eastAsia="仿宋"/>
                <w:sz w:val="21"/>
                <w:szCs w:val="21"/>
              </w:rPr>
              <w:t>权</w:t>
            </w:r>
            <w:r>
              <w:rPr>
                <w:rFonts w:hint="eastAsia" w:ascii="仿宋" w:hAnsi="仿宋" w:eastAsia="仿宋"/>
                <w:sz w:val="21"/>
                <w:szCs w:val="21"/>
              </w:rPr>
              <w:t xml:space="preserve">   </w:t>
            </w:r>
            <w:r>
              <w:rPr>
                <w:rFonts w:ascii="仿宋" w:hAnsi="仿宋" w:eastAsia="仿宋"/>
                <w:spacing w:val="14"/>
                <w:sz w:val="21"/>
                <w:szCs w:val="21"/>
              </w:rPr>
              <w:t>□利</w:t>
            </w:r>
            <w:r>
              <w:rPr>
                <w:rFonts w:ascii="仿宋" w:hAnsi="仿宋" w:eastAsia="仿宋"/>
                <w:sz w:val="21"/>
                <w:szCs w:val="21"/>
              </w:rPr>
              <w:t>息</w:t>
            </w:r>
            <w:r>
              <w:rPr>
                <w:rFonts w:hint="eastAsia" w:ascii="仿宋" w:hAnsi="仿宋" w:eastAsia="仿宋"/>
                <w:sz w:val="21"/>
                <w:szCs w:val="21"/>
              </w:rPr>
              <w:t xml:space="preserve">   </w:t>
            </w:r>
            <w:r>
              <w:rPr>
                <w:rFonts w:ascii="仿宋" w:hAnsi="仿宋" w:eastAsia="仿宋"/>
                <w:spacing w:val="14"/>
                <w:sz w:val="21"/>
                <w:szCs w:val="21"/>
              </w:rPr>
              <w:t>□</w:t>
            </w:r>
            <w:r>
              <w:rPr>
                <w:rFonts w:ascii="仿宋" w:hAnsi="仿宋" w:eastAsia="仿宋"/>
                <w:spacing w:val="13"/>
                <w:sz w:val="21"/>
                <w:szCs w:val="21"/>
              </w:rPr>
              <w:t>违约</w:t>
            </w:r>
            <w:r>
              <w:rPr>
                <w:rFonts w:ascii="仿宋" w:hAnsi="仿宋" w:eastAsia="仿宋"/>
                <w:sz w:val="21"/>
                <w:szCs w:val="21"/>
              </w:rPr>
              <w:t>金</w:t>
            </w:r>
            <w:r>
              <w:rPr>
                <w:rFonts w:hint="eastAsia" w:ascii="仿宋" w:hAnsi="仿宋" w:eastAsia="仿宋"/>
                <w:sz w:val="21"/>
                <w:szCs w:val="21"/>
              </w:rPr>
              <w:t xml:space="preserve">   </w:t>
            </w:r>
            <w:r>
              <w:rPr>
                <w:rFonts w:ascii="仿宋" w:hAnsi="仿宋" w:eastAsia="仿宋"/>
                <w:spacing w:val="14"/>
                <w:sz w:val="21"/>
                <w:szCs w:val="21"/>
              </w:rPr>
              <w:t>□损害赔偿金</w:t>
            </w:r>
          </w:p>
          <w:p w14:paraId="12A2972E">
            <w:pPr>
              <w:pStyle w:val="6"/>
              <w:tabs>
                <w:tab w:val="left" w:pos="2278"/>
              </w:tabs>
              <w:ind w:right="90" w:rightChars="41"/>
              <w:rPr>
                <w:rFonts w:hint="eastAsia" w:ascii="仿宋" w:hAnsi="仿宋" w:eastAsia="仿宋"/>
                <w:sz w:val="21"/>
                <w:szCs w:val="21"/>
              </w:rPr>
            </w:pPr>
            <w:r>
              <w:rPr>
                <w:rFonts w:ascii="仿宋" w:hAnsi="仿宋" w:eastAsia="仿宋"/>
                <w:spacing w:val="9"/>
                <w:sz w:val="21"/>
                <w:szCs w:val="21"/>
              </w:rPr>
              <w:t>□</w:t>
            </w:r>
            <w:r>
              <w:rPr>
                <w:rFonts w:ascii="仿宋" w:hAnsi="仿宋" w:eastAsia="仿宋"/>
                <w:spacing w:val="10"/>
                <w:sz w:val="21"/>
                <w:szCs w:val="21"/>
              </w:rPr>
              <w:t>实现担保权的费</w:t>
            </w:r>
            <w:r>
              <w:rPr>
                <w:rFonts w:ascii="仿宋" w:hAnsi="仿宋" w:eastAsia="仿宋"/>
                <w:sz w:val="21"/>
                <w:szCs w:val="21"/>
              </w:rPr>
              <w:t>用</w:t>
            </w:r>
            <w:r>
              <w:rPr>
                <w:rFonts w:hint="eastAsia" w:ascii="仿宋" w:hAnsi="仿宋" w:eastAsia="仿宋"/>
                <w:sz w:val="21"/>
                <w:szCs w:val="21"/>
              </w:rPr>
              <w:t xml:space="preserve">  </w:t>
            </w:r>
            <w:r>
              <w:rPr>
                <w:rFonts w:ascii="仿宋" w:hAnsi="仿宋" w:eastAsia="仿宋"/>
                <w:spacing w:val="11"/>
                <w:sz w:val="21"/>
                <w:szCs w:val="21"/>
              </w:rPr>
              <w:t>□担保物保管</w:t>
            </w:r>
            <w:r>
              <w:rPr>
                <w:rFonts w:ascii="仿宋" w:hAnsi="仿宋" w:eastAsia="仿宋"/>
                <w:sz w:val="21"/>
                <w:szCs w:val="21"/>
              </w:rPr>
              <w:t>费</w:t>
            </w:r>
            <w:r>
              <w:rPr>
                <w:rFonts w:hint="eastAsia" w:ascii="仿宋" w:hAnsi="仿宋" w:eastAsia="仿宋"/>
                <w:sz w:val="21"/>
                <w:szCs w:val="21"/>
              </w:rPr>
              <w:t xml:space="preserve">  </w:t>
            </w:r>
            <w:r>
              <w:rPr>
                <w:rFonts w:ascii="仿宋" w:hAnsi="仿宋" w:eastAsia="仿宋"/>
                <w:spacing w:val="11"/>
                <w:sz w:val="21"/>
                <w:szCs w:val="21"/>
              </w:rPr>
              <w:t>□</w:t>
            </w:r>
            <w:r>
              <w:rPr>
                <w:rFonts w:ascii="仿宋" w:hAnsi="仿宋" w:eastAsia="仿宋"/>
                <w:spacing w:val="-17"/>
                <w:sz w:val="21"/>
                <w:szCs w:val="21"/>
              </w:rPr>
              <w:t>其</w:t>
            </w:r>
            <w:r>
              <w:rPr>
                <w:rFonts w:ascii="仿宋" w:hAnsi="仿宋" w:eastAsia="仿宋"/>
                <w:sz w:val="21"/>
                <w:szCs w:val="21"/>
              </w:rPr>
              <w:t>他：</w:t>
            </w:r>
          </w:p>
        </w:tc>
      </w:tr>
      <w:tr w14:paraId="5FB9F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1963" w:type="dxa"/>
            <w:tcBorders>
              <w:right w:val="single" w:color="auto" w:sz="4" w:space="0"/>
            </w:tcBorders>
            <w:vAlign w:val="center"/>
          </w:tcPr>
          <w:p w14:paraId="2F83B77D">
            <w:pPr>
              <w:pStyle w:val="6"/>
              <w:jc w:val="center"/>
              <w:rPr>
                <w:rFonts w:hint="eastAsia" w:ascii="仿宋" w:hAnsi="仿宋" w:eastAsia="仿宋"/>
                <w:sz w:val="21"/>
                <w:szCs w:val="21"/>
              </w:rPr>
            </w:pPr>
            <w:r>
              <w:rPr>
                <w:rFonts w:ascii="仿宋" w:hAnsi="仿宋" w:eastAsia="仿宋"/>
                <w:sz w:val="21"/>
                <w:szCs w:val="21"/>
              </w:rPr>
              <w:t>有无生效</w:t>
            </w:r>
            <w:r>
              <w:rPr>
                <w:rFonts w:hint="eastAsia" w:ascii="仿宋" w:hAnsi="仿宋" w:eastAsia="仿宋"/>
                <w:sz w:val="21"/>
                <w:szCs w:val="21"/>
                <w:lang w:val="en-US"/>
              </w:rPr>
              <w:t>判</w:t>
            </w:r>
            <w:r>
              <w:rPr>
                <w:rFonts w:ascii="仿宋" w:hAnsi="仿宋" w:eastAsia="仿宋"/>
                <w:sz w:val="21"/>
                <w:szCs w:val="21"/>
              </w:rPr>
              <w:t>决、裁定或仲裁裁决</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6B22FDD1">
            <w:pPr>
              <w:pStyle w:val="6"/>
              <w:jc w:val="center"/>
              <w:rPr>
                <w:rFonts w:hint="eastAsia" w:ascii="仿宋" w:hAnsi="仿宋" w:eastAsia="仿宋"/>
                <w:sz w:val="21"/>
                <w:szCs w:val="21"/>
              </w:rPr>
            </w:pPr>
            <w:r>
              <w:rPr>
                <w:rFonts w:ascii="仿宋" w:hAnsi="仿宋" w:eastAsia="仿宋"/>
                <w:sz w:val="21"/>
                <w:szCs w:val="21"/>
              </w:rPr>
              <w:t>□无</w:t>
            </w:r>
          </w:p>
        </w:tc>
        <w:tc>
          <w:tcPr>
            <w:tcW w:w="1766" w:type="dxa"/>
            <w:tcBorders>
              <w:top w:val="single" w:color="auto" w:sz="4" w:space="0"/>
              <w:left w:val="single" w:color="auto" w:sz="4" w:space="0"/>
              <w:bottom w:val="single" w:color="auto" w:sz="4" w:space="0"/>
              <w:right w:val="single" w:color="auto" w:sz="4" w:space="0"/>
            </w:tcBorders>
            <w:vAlign w:val="center"/>
          </w:tcPr>
          <w:p w14:paraId="38702FBD">
            <w:pPr>
              <w:pStyle w:val="6"/>
              <w:jc w:val="center"/>
              <w:rPr>
                <w:rFonts w:hint="eastAsia" w:ascii="仿宋" w:hAnsi="仿宋" w:eastAsia="仿宋"/>
                <w:sz w:val="21"/>
                <w:szCs w:val="21"/>
              </w:rPr>
            </w:pPr>
            <w:r>
              <w:rPr>
                <w:rFonts w:ascii="仿宋" w:hAnsi="仿宋" w:eastAsia="仿宋"/>
                <w:sz w:val="21"/>
                <w:szCs w:val="21"/>
              </w:rPr>
              <w:t>□有</w:t>
            </w:r>
          </w:p>
        </w:tc>
        <w:tc>
          <w:tcPr>
            <w:tcW w:w="2386" w:type="dxa"/>
            <w:gridSpan w:val="2"/>
            <w:tcBorders>
              <w:top w:val="single" w:color="auto" w:sz="4" w:space="0"/>
              <w:left w:val="single" w:color="auto" w:sz="4" w:space="0"/>
              <w:bottom w:val="single" w:color="auto" w:sz="4" w:space="0"/>
              <w:right w:val="single" w:color="auto" w:sz="4" w:space="0"/>
            </w:tcBorders>
            <w:vAlign w:val="center"/>
          </w:tcPr>
          <w:p w14:paraId="42E44665">
            <w:pPr>
              <w:pStyle w:val="6"/>
              <w:jc w:val="center"/>
              <w:rPr>
                <w:rFonts w:hint="eastAsia" w:ascii="仿宋" w:hAnsi="仿宋" w:eastAsia="仿宋"/>
                <w:sz w:val="21"/>
                <w:szCs w:val="21"/>
                <w:lang w:val="en-US"/>
              </w:rPr>
            </w:pPr>
            <w:r>
              <w:rPr>
                <w:rFonts w:hint="eastAsia" w:ascii="仿宋" w:hAnsi="仿宋" w:eastAsia="仿宋"/>
                <w:sz w:val="21"/>
                <w:szCs w:val="21"/>
                <w:lang w:val="en-US"/>
              </w:rPr>
              <w:t>是否进入强制执行</w:t>
            </w:r>
          </w:p>
        </w:tc>
        <w:tc>
          <w:tcPr>
            <w:tcW w:w="2710" w:type="dxa"/>
            <w:gridSpan w:val="2"/>
            <w:tcBorders>
              <w:left w:val="single" w:color="auto" w:sz="4" w:space="0"/>
            </w:tcBorders>
            <w:vAlign w:val="center"/>
          </w:tcPr>
          <w:p w14:paraId="4A6D5746">
            <w:pPr>
              <w:pStyle w:val="6"/>
              <w:tabs>
                <w:tab w:val="left" w:pos="1814"/>
              </w:tabs>
              <w:jc w:val="center"/>
              <w:rPr>
                <w:rFonts w:hint="eastAsia" w:ascii="仿宋" w:hAnsi="仿宋" w:eastAsia="仿宋"/>
                <w:sz w:val="21"/>
                <w:szCs w:val="21"/>
                <w:lang w:val="en-US"/>
              </w:rPr>
            </w:pPr>
            <w:r>
              <w:rPr>
                <w:rFonts w:ascii="仿宋" w:hAnsi="仿宋" w:eastAsia="仿宋"/>
                <w:sz w:val="21"/>
                <w:szCs w:val="21"/>
              </w:rPr>
              <w:t>□</w:t>
            </w:r>
            <w:r>
              <w:rPr>
                <w:rFonts w:hint="eastAsia" w:ascii="仿宋" w:hAnsi="仿宋" w:eastAsia="仿宋"/>
                <w:sz w:val="21"/>
                <w:szCs w:val="21"/>
                <w:lang w:val="en-US"/>
              </w:rPr>
              <w:t xml:space="preserve">是         </w:t>
            </w:r>
            <w:r>
              <w:rPr>
                <w:rFonts w:ascii="仿宋" w:hAnsi="仿宋" w:eastAsia="仿宋"/>
                <w:sz w:val="21"/>
                <w:szCs w:val="21"/>
              </w:rPr>
              <w:t>□</w:t>
            </w:r>
            <w:r>
              <w:rPr>
                <w:rFonts w:hint="eastAsia" w:ascii="仿宋" w:hAnsi="仿宋" w:eastAsia="仿宋"/>
                <w:sz w:val="21"/>
                <w:szCs w:val="21"/>
                <w:lang w:val="en-US"/>
              </w:rPr>
              <w:t>否</w:t>
            </w:r>
          </w:p>
        </w:tc>
      </w:tr>
      <w:tr w14:paraId="170CC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4981" w:type="dxa"/>
            <w:gridSpan w:val="4"/>
            <w:vAlign w:val="center"/>
          </w:tcPr>
          <w:p w14:paraId="7C2B4BC0">
            <w:pPr>
              <w:pStyle w:val="6"/>
              <w:jc w:val="center"/>
              <w:rPr>
                <w:rFonts w:hint="eastAsia" w:ascii="仿宋" w:hAnsi="仿宋" w:eastAsia="仿宋"/>
                <w:sz w:val="21"/>
                <w:szCs w:val="21"/>
              </w:rPr>
            </w:pPr>
            <w:r>
              <w:rPr>
                <w:rFonts w:ascii="仿宋" w:hAnsi="仿宋" w:eastAsia="仿宋"/>
                <w:sz w:val="21"/>
                <w:szCs w:val="21"/>
              </w:rPr>
              <w:t>有无未决诉讼或仲裁</w:t>
            </w:r>
          </w:p>
        </w:tc>
        <w:tc>
          <w:tcPr>
            <w:tcW w:w="5096" w:type="dxa"/>
            <w:gridSpan w:val="4"/>
            <w:vAlign w:val="center"/>
          </w:tcPr>
          <w:p w14:paraId="24060C26">
            <w:pPr>
              <w:pStyle w:val="6"/>
              <w:jc w:val="center"/>
              <w:rPr>
                <w:rFonts w:hint="eastAsia" w:ascii="仿宋" w:hAnsi="仿宋" w:eastAsia="仿宋"/>
                <w:sz w:val="21"/>
                <w:szCs w:val="21"/>
              </w:rPr>
            </w:pPr>
            <w:r>
              <w:rPr>
                <w:rFonts w:ascii="仿宋" w:hAnsi="仿宋" w:eastAsia="仿宋"/>
                <w:sz w:val="21"/>
                <w:szCs w:val="21"/>
              </w:rPr>
              <w:t>□无</w:t>
            </w:r>
            <w:r>
              <w:rPr>
                <w:rFonts w:hint="eastAsia" w:ascii="仿宋" w:hAnsi="仿宋" w:eastAsia="仿宋"/>
                <w:sz w:val="21"/>
                <w:szCs w:val="21"/>
                <w:lang w:val="en-US"/>
              </w:rPr>
              <w:t xml:space="preserve">              </w:t>
            </w:r>
            <w:r>
              <w:rPr>
                <w:rFonts w:ascii="仿宋" w:hAnsi="仿宋" w:eastAsia="仿宋"/>
                <w:sz w:val="21"/>
                <w:szCs w:val="21"/>
              </w:rPr>
              <w:t>□有</w:t>
            </w:r>
          </w:p>
        </w:tc>
      </w:tr>
      <w:tr w14:paraId="07621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6" w:hRule="atLeast"/>
          <w:jc w:val="center"/>
        </w:trPr>
        <w:tc>
          <w:tcPr>
            <w:tcW w:w="10077" w:type="dxa"/>
            <w:gridSpan w:val="8"/>
          </w:tcPr>
          <w:p w14:paraId="60AD29D3">
            <w:pPr>
              <w:pStyle w:val="6"/>
              <w:rPr>
                <w:rFonts w:hint="eastAsia" w:ascii="仿宋" w:hAnsi="仿宋" w:eastAsia="仿宋"/>
                <w:b/>
                <w:sz w:val="21"/>
                <w:szCs w:val="21"/>
              </w:rPr>
            </w:pPr>
            <w:r>
              <w:rPr>
                <w:rFonts w:ascii="仿宋" w:hAnsi="仿宋" w:eastAsia="仿宋"/>
                <w:b/>
                <w:sz w:val="21"/>
                <w:szCs w:val="21"/>
                <w:u w:val="single"/>
              </w:rPr>
              <w:t>债权人确认事项：</w:t>
            </w:r>
          </w:p>
          <w:p w14:paraId="6E2A71B8">
            <w:pPr>
              <w:pStyle w:val="6"/>
              <w:rPr>
                <w:rFonts w:hint="eastAsia" w:ascii="仿宋" w:hAnsi="仿宋" w:eastAsia="仿宋"/>
                <w:sz w:val="21"/>
                <w:szCs w:val="21"/>
              </w:rPr>
            </w:pPr>
            <w:r>
              <w:rPr>
                <w:rFonts w:ascii="仿宋" w:hAnsi="仿宋" w:eastAsia="仿宋"/>
                <w:sz w:val="21"/>
                <w:szCs w:val="21"/>
              </w:rPr>
              <w:t>1</w:t>
            </w:r>
            <w:r>
              <w:rPr>
                <w:rFonts w:ascii="仿宋" w:hAnsi="仿宋" w:eastAsia="仿宋"/>
                <w:spacing w:val="-15"/>
                <w:sz w:val="21"/>
                <w:szCs w:val="21"/>
              </w:rPr>
              <w:t>、债权人已收悉受理</w:t>
            </w:r>
            <w:r>
              <w:rPr>
                <w:rFonts w:hint="eastAsia" w:ascii="仿宋" w:hAnsi="仿宋" w:eastAsia="仿宋"/>
                <w:spacing w:val="-15"/>
                <w:sz w:val="21"/>
                <w:szCs w:val="21"/>
                <w:lang w:val="en-US"/>
              </w:rPr>
              <w:t>破产重整</w:t>
            </w:r>
            <w:r>
              <w:rPr>
                <w:rFonts w:ascii="仿宋" w:hAnsi="仿宋" w:eastAsia="仿宋"/>
                <w:spacing w:val="-15"/>
                <w:sz w:val="21"/>
                <w:szCs w:val="21"/>
              </w:rPr>
              <w:t>的《民事裁定书》、债权申报的《通知书》、《债权申报指引》及其附件。</w:t>
            </w:r>
          </w:p>
          <w:p w14:paraId="6D599986">
            <w:pPr>
              <w:pStyle w:val="6"/>
              <w:rPr>
                <w:rFonts w:hint="eastAsia" w:ascii="仿宋" w:hAnsi="仿宋" w:eastAsia="仿宋"/>
                <w:sz w:val="21"/>
                <w:szCs w:val="21"/>
              </w:rPr>
            </w:pPr>
            <w:r>
              <w:rPr>
                <w:rFonts w:ascii="仿宋" w:hAnsi="仿宋" w:eastAsia="仿宋"/>
                <w:spacing w:val="-1"/>
                <w:sz w:val="21"/>
                <w:szCs w:val="21"/>
              </w:rPr>
              <w:t>2</w:t>
            </w:r>
            <w:r>
              <w:rPr>
                <w:rFonts w:ascii="仿宋" w:hAnsi="仿宋" w:eastAsia="仿宋"/>
                <w:spacing w:val="-11"/>
                <w:sz w:val="21"/>
                <w:szCs w:val="21"/>
              </w:rPr>
              <w:t>、本《债权申报表》不构成无效债权</w:t>
            </w:r>
            <w:r>
              <w:rPr>
                <w:rFonts w:ascii="仿宋" w:hAnsi="仿宋" w:eastAsia="仿宋"/>
                <w:sz w:val="21"/>
                <w:szCs w:val="21"/>
              </w:rPr>
              <w:t>（包括但不限于已过诉讼时效的债权等</w:t>
            </w:r>
            <w:r>
              <w:rPr>
                <w:rFonts w:ascii="仿宋" w:hAnsi="仿宋" w:eastAsia="仿宋"/>
                <w:spacing w:val="-21"/>
                <w:sz w:val="21"/>
                <w:szCs w:val="21"/>
              </w:rPr>
              <w:t>）</w:t>
            </w:r>
            <w:r>
              <w:rPr>
                <w:rFonts w:ascii="仿宋" w:hAnsi="仿宋" w:eastAsia="仿宋"/>
                <w:sz w:val="21"/>
                <w:szCs w:val="21"/>
              </w:rPr>
              <w:t>的重新有效确认，申报债权总金额需另附明细及计算过程。</w:t>
            </w:r>
          </w:p>
          <w:p w14:paraId="2163A949">
            <w:pPr>
              <w:pStyle w:val="6"/>
              <w:jc w:val="both"/>
              <w:rPr>
                <w:rFonts w:hint="eastAsia" w:ascii="仿宋" w:hAnsi="仿宋" w:eastAsia="仿宋"/>
                <w:sz w:val="21"/>
                <w:szCs w:val="21"/>
              </w:rPr>
            </w:pPr>
            <w:r>
              <w:rPr>
                <w:rFonts w:ascii="仿宋" w:hAnsi="仿宋" w:eastAsia="仿宋"/>
                <w:sz w:val="21"/>
                <w:szCs w:val="21"/>
              </w:rPr>
              <w:t>3</w:t>
            </w:r>
            <w:r>
              <w:rPr>
                <w:rFonts w:ascii="仿宋" w:hAnsi="仿宋" w:eastAsia="仿宋"/>
                <w:spacing w:val="-7"/>
                <w:sz w:val="21"/>
                <w:szCs w:val="21"/>
              </w:rPr>
              <w:t>、债权人确认上述填写的信息</w:t>
            </w:r>
            <w:r>
              <w:rPr>
                <w:rFonts w:ascii="仿宋" w:hAnsi="仿宋" w:eastAsia="仿宋"/>
                <w:sz w:val="21"/>
                <w:szCs w:val="21"/>
              </w:rPr>
              <w:t>（</w:t>
            </w:r>
            <w:r>
              <w:rPr>
                <w:rFonts w:ascii="仿宋" w:hAnsi="仿宋" w:eastAsia="仿宋"/>
                <w:spacing w:val="-6"/>
                <w:sz w:val="21"/>
                <w:szCs w:val="21"/>
              </w:rPr>
              <w:t>包括但不限于主体资格、委托代理人名称、手机号码及</w:t>
            </w:r>
            <w:r>
              <w:rPr>
                <w:rFonts w:ascii="仿宋" w:hAnsi="仿宋" w:eastAsia="仿宋"/>
                <w:sz w:val="21"/>
                <w:szCs w:val="21"/>
              </w:rPr>
              <w:t>电子邮箱等全部信息）均真实有效，可作为管理人在</w:t>
            </w:r>
            <w:r>
              <w:rPr>
                <w:rFonts w:hint="eastAsia" w:ascii="仿宋" w:hAnsi="仿宋" w:eastAsia="仿宋"/>
                <w:sz w:val="21"/>
                <w:szCs w:val="21"/>
                <w:lang w:val="en-US"/>
              </w:rPr>
              <w:t>宜宾恒旭投资集团</w:t>
            </w:r>
            <w:r>
              <w:rPr>
                <w:rFonts w:hint="eastAsia" w:ascii="仿宋" w:hAnsi="仿宋" w:eastAsia="仿宋"/>
                <w:sz w:val="21"/>
                <w:szCs w:val="21"/>
              </w:rPr>
              <w:t>有限公司</w:t>
            </w:r>
            <w:r>
              <w:rPr>
                <w:rFonts w:hint="eastAsia" w:ascii="仿宋" w:hAnsi="仿宋" w:eastAsia="仿宋"/>
                <w:sz w:val="21"/>
                <w:szCs w:val="21"/>
                <w:lang w:val="en-US"/>
              </w:rPr>
              <w:t>破产重整</w:t>
            </w:r>
            <w:r>
              <w:rPr>
                <w:rFonts w:hint="eastAsia" w:ascii="仿宋" w:hAnsi="仿宋" w:eastAsia="仿宋"/>
                <w:sz w:val="21"/>
                <w:szCs w:val="21"/>
              </w:rPr>
              <w:t>案</w:t>
            </w:r>
            <w:r>
              <w:rPr>
                <w:rFonts w:ascii="仿宋" w:hAnsi="仿宋" w:eastAsia="仿宋"/>
                <w:sz w:val="21"/>
                <w:szCs w:val="21"/>
              </w:rPr>
              <w:t>件中核实债权人身份的有效信息，如因信息不全或信息有误造成任何不利后果，均由债权人自行承担。</w:t>
            </w:r>
          </w:p>
        </w:tc>
      </w:tr>
    </w:tbl>
    <w:p w14:paraId="59F52C73">
      <w:pPr>
        <w:pStyle w:val="2"/>
        <w:spacing w:line="560" w:lineRule="exact"/>
        <w:rPr>
          <w:rFonts w:hint="eastAsia" w:ascii="仿宋" w:hAnsi="仿宋" w:eastAsia="仿宋"/>
          <w:sz w:val="28"/>
          <w:szCs w:val="28"/>
          <w:lang w:val="en-US"/>
        </w:rPr>
      </w:pPr>
      <w:r>
        <w:rPr>
          <w:rFonts w:ascii="仿宋" w:hAnsi="仿宋" w:eastAsia="仿宋"/>
          <w:sz w:val="28"/>
          <w:szCs w:val="28"/>
        </w:rPr>
        <w:t>债权人盖章/签字：</w:t>
      </w:r>
      <w:r>
        <w:rPr>
          <w:rFonts w:hint="eastAsia" w:ascii="仿宋" w:hAnsi="仿宋" w:eastAsia="仿宋"/>
          <w:sz w:val="28"/>
          <w:szCs w:val="28"/>
          <w:lang w:val="en-US"/>
        </w:rPr>
        <w:t xml:space="preserve">  </w:t>
      </w:r>
    </w:p>
    <w:p w14:paraId="67AC1F7C">
      <w:pPr>
        <w:pStyle w:val="2"/>
        <w:tabs>
          <w:tab w:val="left" w:pos="5559"/>
          <w:tab w:val="left" w:pos="7599"/>
          <w:tab w:val="left" w:pos="8319"/>
          <w:tab w:val="left" w:pos="9039"/>
        </w:tabs>
        <w:spacing w:before="4" w:line="560" w:lineRule="exact"/>
        <w:rPr>
          <w:rFonts w:hint="eastAsia" w:ascii="仿宋" w:hAnsi="仿宋" w:eastAsia="仿宋"/>
          <w:sz w:val="28"/>
          <w:szCs w:val="28"/>
        </w:rPr>
        <w:sectPr>
          <w:pgSz w:w="11910" w:h="16840"/>
          <w:pgMar w:top="1440" w:right="1800" w:bottom="1440" w:left="1800" w:header="720" w:footer="720" w:gutter="0"/>
          <w:cols w:space="720" w:num="1"/>
          <w:docGrid w:linePitch="299" w:charSpace="0"/>
        </w:sectPr>
      </w:pPr>
      <w:r>
        <w:rPr>
          <w:rFonts w:ascii="仿宋" w:hAnsi="仿宋" w:eastAsia="仿宋"/>
          <w:sz w:val="28"/>
          <w:szCs w:val="28"/>
        </w:rPr>
        <w:t>委托代理人签</w:t>
      </w:r>
      <w:r>
        <w:rPr>
          <w:rFonts w:hint="eastAsia" w:ascii="仿宋" w:hAnsi="仿宋" w:eastAsia="仿宋"/>
          <w:sz w:val="28"/>
          <w:szCs w:val="28"/>
          <w:lang w:val="en-US"/>
        </w:rPr>
        <w:t>字</w:t>
      </w:r>
      <w:r>
        <w:rPr>
          <w:rFonts w:ascii="仿宋" w:hAnsi="仿宋" w:eastAsia="仿宋"/>
          <w:sz w:val="28"/>
          <w:szCs w:val="28"/>
        </w:rPr>
        <w:t>：</w:t>
      </w:r>
      <w:r>
        <w:rPr>
          <w:rFonts w:hint="eastAsia" w:ascii="仿宋" w:hAnsi="仿宋" w:eastAsia="仿宋"/>
          <w:sz w:val="28"/>
          <w:szCs w:val="28"/>
          <w:lang w:val="en-US"/>
        </w:rPr>
        <w:t xml:space="preserve">              </w:t>
      </w:r>
      <w:r>
        <w:rPr>
          <w:rFonts w:ascii="仿宋" w:hAnsi="仿宋" w:eastAsia="仿宋"/>
          <w:sz w:val="28"/>
          <w:szCs w:val="28"/>
        </w:rPr>
        <w:t>申报日期：</w:t>
      </w:r>
      <w:r>
        <w:rPr>
          <w:rFonts w:hint="eastAsia" w:ascii="仿宋" w:hAnsi="仿宋" w:eastAsia="仿宋"/>
          <w:sz w:val="28"/>
          <w:szCs w:val="28"/>
        </w:rPr>
        <w:t xml:space="preserve">    </w:t>
      </w: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hint="eastAsia" w:ascii="仿宋" w:hAnsi="仿宋" w:eastAsia="仿宋"/>
          <w:sz w:val="28"/>
          <w:szCs w:val="28"/>
          <w:lang w:val="en-US"/>
        </w:rPr>
        <w:t xml:space="preserve"> </w:t>
      </w:r>
      <w:r>
        <w:rPr>
          <w:rFonts w:ascii="仿宋" w:hAnsi="仿宋" w:eastAsia="仿宋"/>
          <w:sz w:val="28"/>
          <w:szCs w:val="28"/>
        </w:rPr>
        <w:t>日</w:t>
      </w:r>
    </w:p>
    <w:p w14:paraId="27AB5815">
      <w:pPr>
        <w:spacing w:line="560" w:lineRule="exact"/>
        <w:jc w:val="center"/>
        <w:outlineLvl w:val="0"/>
        <w:rPr>
          <w:rFonts w:hint="eastAsia" w:ascii="宋体" w:hAnsi="宋体" w:eastAsia="宋体" w:cs="宋体"/>
          <w:b/>
          <w:bCs/>
          <w:sz w:val="44"/>
          <w:szCs w:val="44"/>
          <w:lang w:val="en-US"/>
        </w:rPr>
      </w:pPr>
      <w:r>
        <w:rPr>
          <w:rFonts w:hint="eastAsia" w:ascii="宋体" w:hAnsi="宋体" w:eastAsia="宋体" w:cs="宋体"/>
          <w:b/>
          <w:bCs/>
          <w:sz w:val="44"/>
          <w:szCs w:val="44"/>
          <w:lang w:val="en-US"/>
        </w:rPr>
        <w:t>宜宾恒旭投资集团</w:t>
      </w:r>
      <w:r>
        <w:rPr>
          <w:rFonts w:hint="eastAsia" w:ascii="宋体" w:hAnsi="宋体" w:eastAsia="宋体" w:cs="宋体"/>
          <w:b/>
          <w:bCs/>
          <w:sz w:val="44"/>
          <w:szCs w:val="44"/>
        </w:rPr>
        <w:t>有限公司</w:t>
      </w:r>
      <w:r>
        <w:rPr>
          <w:rFonts w:hint="eastAsia" w:ascii="宋体" w:hAnsi="宋体" w:eastAsia="宋体" w:cs="宋体"/>
          <w:b/>
          <w:bCs/>
          <w:sz w:val="44"/>
          <w:szCs w:val="44"/>
          <w:lang w:val="en-US"/>
        </w:rPr>
        <w:t>破产重整案</w:t>
      </w:r>
    </w:p>
    <w:p w14:paraId="13761F2F">
      <w:pPr>
        <w:spacing w:line="560" w:lineRule="exact"/>
        <w:jc w:val="center"/>
        <w:outlineLvl w:val="0"/>
        <w:rPr>
          <w:rFonts w:hint="eastAsia" w:ascii="宋体" w:hAnsi="宋体" w:eastAsia="宋体" w:cs="宋体"/>
          <w:b/>
          <w:bCs/>
          <w:sz w:val="44"/>
          <w:szCs w:val="44"/>
          <w:lang w:val="en-US"/>
        </w:rPr>
      </w:pPr>
      <w:r>
        <w:rPr>
          <w:rFonts w:hint="eastAsia" w:ascii="宋体" w:hAnsi="宋体" w:eastAsia="宋体" w:cs="宋体"/>
          <w:b/>
          <w:bCs/>
          <w:sz w:val="44"/>
          <w:szCs w:val="44"/>
          <w:lang w:val="en-US"/>
        </w:rPr>
        <w:t>债权申报材料目录</w:t>
      </w:r>
    </w:p>
    <w:p w14:paraId="359713E9">
      <w:pPr>
        <w:pStyle w:val="2"/>
        <w:spacing w:line="560" w:lineRule="exact"/>
        <w:rPr>
          <w:rFonts w:hint="eastAsia" w:ascii="仿宋" w:hAnsi="仿宋" w:eastAsia="仿宋"/>
          <w:sz w:val="28"/>
          <w:szCs w:val="28"/>
        </w:rPr>
      </w:pPr>
    </w:p>
    <w:p w14:paraId="7FE39035">
      <w:pPr>
        <w:pStyle w:val="2"/>
        <w:spacing w:line="560" w:lineRule="exact"/>
        <w:rPr>
          <w:rFonts w:hint="eastAsia" w:ascii="仿宋" w:hAnsi="仿宋" w:eastAsia="仿宋"/>
          <w:sz w:val="28"/>
          <w:szCs w:val="28"/>
        </w:rPr>
      </w:pPr>
      <w:r>
        <w:rPr>
          <w:rFonts w:ascii="仿宋" w:hAnsi="仿宋" w:eastAsia="仿宋"/>
          <w:sz w:val="28"/>
          <w:szCs w:val="28"/>
        </w:rPr>
        <w:t>债权人名称/姓名：</w:t>
      </w:r>
    </w:p>
    <w:tbl>
      <w:tblPr>
        <w:tblStyle w:val="3"/>
        <w:tblW w:w="91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5351"/>
        <w:gridCol w:w="870"/>
        <w:gridCol w:w="1115"/>
        <w:gridCol w:w="1050"/>
      </w:tblGrid>
      <w:tr w14:paraId="148A4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720" w:type="dxa"/>
            <w:vMerge w:val="restart"/>
            <w:vAlign w:val="center"/>
          </w:tcPr>
          <w:p w14:paraId="582034CB">
            <w:pPr>
              <w:pStyle w:val="6"/>
              <w:ind w:left="119"/>
              <w:jc w:val="center"/>
              <w:rPr>
                <w:rFonts w:hint="eastAsia" w:ascii="仿宋" w:hAnsi="仿宋" w:eastAsia="仿宋"/>
                <w:sz w:val="21"/>
                <w:szCs w:val="21"/>
              </w:rPr>
            </w:pPr>
            <w:r>
              <w:rPr>
                <w:rFonts w:ascii="仿宋" w:hAnsi="仿宋" w:eastAsia="仿宋"/>
                <w:sz w:val="21"/>
                <w:szCs w:val="21"/>
              </w:rPr>
              <w:t>序号</w:t>
            </w:r>
          </w:p>
        </w:tc>
        <w:tc>
          <w:tcPr>
            <w:tcW w:w="5351" w:type="dxa"/>
            <w:vMerge w:val="restart"/>
            <w:vAlign w:val="center"/>
          </w:tcPr>
          <w:p w14:paraId="66962D2E">
            <w:pPr>
              <w:pStyle w:val="6"/>
              <w:ind w:left="2174" w:right="2163"/>
              <w:jc w:val="center"/>
              <w:rPr>
                <w:rFonts w:hint="eastAsia" w:ascii="仿宋" w:hAnsi="仿宋" w:eastAsia="仿宋"/>
                <w:sz w:val="21"/>
                <w:szCs w:val="21"/>
              </w:rPr>
            </w:pPr>
            <w:r>
              <w:rPr>
                <w:rFonts w:ascii="仿宋" w:hAnsi="仿宋" w:eastAsia="仿宋"/>
                <w:sz w:val="21"/>
                <w:szCs w:val="21"/>
              </w:rPr>
              <w:t>材料名称</w:t>
            </w:r>
          </w:p>
        </w:tc>
        <w:tc>
          <w:tcPr>
            <w:tcW w:w="870" w:type="dxa"/>
            <w:vMerge w:val="restart"/>
            <w:vAlign w:val="center"/>
          </w:tcPr>
          <w:p w14:paraId="2A502AF5">
            <w:pPr>
              <w:pStyle w:val="6"/>
              <w:ind w:left="194"/>
              <w:jc w:val="center"/>
              <w:rPr>
                <w:rFonts w:hint="eastAsia" w:ascii="仿宋" w:hAnsi="仿宋" w:eastAsia="仿宋"/>
                <w:sz w:val="21"/>
                <w:szCs w:val="21"/>
              </w:rPr>
            </w:pPr>
            <w:r>
              <w:rPr>
                <w:rFonts w:ascii="仿宋" w:hAnsi="仿宋" w:eastAsia="仿宋"/>
                <w:sz w:val="21"/>
                <w:szCs w:val="21"/>
              </w:rPr>
              <w:t>页数</w:t>
            </w:r>
          </w:p>
        </w:tc>
        <w:tc>
          <w:tcPr>
            <w:tcW w:w="2165" w:type="dxa"/>
            <w:gridSpan w:val="2"/>
            <w:vAlign w:val="center"/>
          </w:tcPr>
          <w:p w14:paraId="608CCC66">
            <w:pPr>
              <w:pStyle w:val="6"/>
              <w:ind w:left="121"/>
              <w:jc w:val="center"/>
              <w:rPr>
                <w:rFonts w:hint="eastAsia" w:ascii="仿宋" w:hAnsi="仿宋" w:eastAsia="仿宋"/>
                <w:sz w:val="21"/>
                <w:szCs w:val="21"/>
              </w:rPr>
            </w:pPr>
            <w:r>
              <w:rPr>
                <w:rFonts w:ascii="仿宋" w:hAnsi="仿宋" w:eastAsia="仿宋"/>
                <w:sz w:val="21"/>
                <w:szCs w:val="21"/>
              </w:rPr>
              <w:t>文件形式（勾选）</w:t>
            </w:r>
          </w:p>
        </w:tc>
      </w:tr>
      <w:tr w14:paraId="074A0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720" w:type="dxa"/>
            <w:vMerge w:val="continue"/>
            <w:tcBorders>
              <w:top w:val="nil"/>
            </w:tcBorders>
            <w:vAlign w:val="center"/>
          </w:tcPr>
          <w:p w14:paraId="178FFDE0">
            <w:pPr>
              <w:pStyle w:val="6"/>
              <w:jc w:val="center"/>
              <w:rPr>
                <w:rFonts w:hint="eastAsia" w:ascii="仿宋" w:hAnsi="仿宋" w:eastAsia="仿宋"/>
                <w:sz w:val="21"/>
                <w:szCs w:val="21"/>
              </w:rPr>
            </w:pPr>
          </w:p>
        </w:tc>
        <w:tc>
          <w:tcPr>
            <w:tcW w:w="5351" w:type="dxa"/>
            <w:vMerge w:val="continue"/>
            <w:tcBorders>
              <w:top w:val="nil"/>
            </w:tcBorders>
            <w:vAlign w:val="center"/>
          </w:tcPr>
          <w:p w14:paraId="0A0B2862">
            <w:pPr>
              <w:pStyle w:val="6"/>
              <w:jc w:val="center"/>
              <w:rPr>
                <w:rFonts w:hint="eastAsia" w:ascii="仿宋" w:hAnsi="仿宋" w:eastAsia="仿宋"/>
                <w:sz w:val="21"/>
                <w:szCs w:val="21"/>
              </w:rPr>
            </w:pPr>
          </w:p>
        </w:tc>
        <w:tc>
          <w:tcPr>
            <w:tcW w:w="870" w:type="dxa"/>
            <w:vMerge w:val="continue"/>
            <w:tcBorders>
              <w:top w:val="nil"/>
            </w:tcBorders>
            <w:vAlign w:val="center"/>
          </w:tcPr>
          <w:p w14:paraId="6918FF4E">
            <w:pPr>
              <w:pStyle w:val="6"/>
              <w:jc w:val="center"/>
              <w:rPr>
                <w:rFonts w:hint="eastAsia" w:ascii="仿宋" w:hAnsi="仿宋" w:eastAsia="仿宋"/>
                <w:sz w:val="21"/>
                <w:szCs w:val="21"/>
              </w:rPr>
            </w:pPr>
          </w:p>
        </w:tc>
        <w:tc>
          <w:tcPr>
            <w:tcW w:w="1115" w:type="dxa"/>
            <w:vAlign w:val="center"/>
          </w:tcPr>
          <w:p w14:paraId="7F074D04">
            <w:pPr>
              <w:pStyle w:val="6"/>
              <w:jc w:val="center"/>
              <w:rPr>
                <w:rFonts w:hint="eastAsia" w:ascii="仿宋" w:hAnsi="仿宋" w:eastAsia="仿宋"/>
                <w:sz w:val="21"/>
                <w:szCs w:val="21"/>
              </w:rPr>
            </w:pPr>
            <w:r>
              <w:rPr>
                <w:rFonts w:ascii="仿宋" w:hAnsi="仿宋" w:eastAsia="仿宋"/>
                <w:sz w:val="21"/>
                <w:szCs w:val="21"/>
              </w:rPr>
              <w:t>原件</w:t>
            </w:r>
          </w:p>
        </w:tc>
        <w:tc>
          <w:tcPr>
            <w:tcW w:w="1050" w:type="dxa"/>
            <w:vAlign w:val="center"/>
          </w:tcPr>
          <w:p w14:paraId="5622920E">
            <w:pPr>
              <w:pStyle w:val="6"/>
              <w:jc w:val="center"/>
              <w:rPr>
                <w:rFonts w:hint="eastAsia" w:ascii="仿宋" w:hAnsi="仿宋" w:eastAsia="仿宋"/>
                <w:sz w:val="21"/>
                <w:szCs w:val="21"/>
              </w:rPr>
            </w:pPr>
            <w:r>
              <w:rPr>
                <w:rFonts w:ascii="仿宋" w:hAnsi="仿宋" w:eastAsia="仿宋"/>
                <w:sz w:val="21"/>
                <w:szCs w:val="21"/>
              </w:rPr>
              <w:t>复印件</w:t>
            </w:r>
          </w:p>
        </w:tc>
      </w:tr>
      <w:tr w14:paraId="749F6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20" w:type="dxa"/>
          </w:tcPr>
          <w:p w14:paraId="3E674B87">
            <w:pPr>
              <w:pStyle w:val="6"/>
              <w:jc w:val="center"/>
              <w:rPr>
                <w:rFonts w:hint="eastAsia" w:ascii="仿宋" w:hAnsi="仿宋" w:eastAsia="仿宋"/>
                <w:sz w:val="21"/>
                <w:szCs w:val="21"/>
              </w:rPr>
            </w:pPr>
          </w:p>
        </w:tc>
        <w:tc>
          <w:tcPr>
            <w:tcW w:w="5351" w:type="dxa"/>
          </w:tcPr>
          <w:p w14:paraId="1BC94127">
            <w:pPr>
              <w:pStyle w:val="6"/>
              <w:jc w:val="center"/>
              <w:rPr>
                <w:rFonts w:hint="eastAsia" w:ascii="仿宋" w:hAnsi="仿宋" w:eastAsia="仿宋"/>
                <w:sz w:val="21"/>
                <w:szCs w:val="21"/>
              </w:rPr>
            </w:pPr>
          </w:p>
        </w:tc>
        <w:tc>
          <w:tcPr>
            <w:tcW w:w="870" w:type="dxa"/>
          </w:tcPr>
          <w:p w14:paraId="12D5371C">
            <w:pPr>
              <w:pStyle w:val="6"/>
              <w:jc w:val="center"/>
              <w:rPr>
                <w:rFonts w:hint="eastAsia" w:ascii="仿宋" w:hAnsi="仿宋" w:eastAsia="仿宋"/>
                <w:sz w:val="21"/>
                <w:szCs w:val="21"/>
              </w:rPr>
            </w:pPr>
          </w:p>
        </w:tc>
        <w:tc>
          <w:tcPr>
            <w:tcW w:w="1115" w:type="dxa"/>
          </w:tcPr>
          <w:p w14:paraId="18AFDAA8">
            <w:pPr>
              <w:pStyle w:val="6"/>
              <w:jc w:val="center"/>
              <w:rPr>
                <w:rFonts w:hint="eastAsia" w:ascii="仿宋" w:hAnsi="仿宋" w:eastAsia="仿宋"/>
                <w:sz w:val="21"/>
                <w:szCs w:val="21"/>
              </w:rPr>
            </w:pPr>
          </w:p>
        </w:tc>
        <w:tc>
          <w:tcPr>
            <w:tcW w:w="1050" w:type="dxa"/>
          </w:tcPr>
          <w:p w14:paraId="2D641C53">
            <w:pPr>
              <w:pStyle w:val="6"/>
              <w:jc w:val="center"/>
              <w:rPr>
                <w:rFonts w:hint="eastAsia" w:ascii="仿宋" w:hAnsi="仿宋" w:eastAsia="仿宋"/>
                <w:sz w:val="21"/>
                <w:szCs w:val="21"/>
              </w:rPr>
            </w:pPr>
          </w:p>
        </w:tc>
      </w:tr>
      <w:tr w14:paraId="4D6E2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720" w:type="dxa"/>
          </w:tcPr>
          <w:p w14:paraId="22173EA0">
            <w:pPr>
              <w:pStyle w:val="6"/>
              <w:jc w:val="center"/>
              <w:rPr>
                <w:rFonts w:hint="eastAsia" w:ascii="仿宋" w:hAnsi="仿宋" w:eastAsia="仿宋"/>
                <w:sz w:val="21"/>
                <w:szCs w:val="21"/>
              </w:rPr>
            </w:pPr>
          </w:p>
        </w:tc>
        <w:tc>
          <w:tcPr>
            <w:tcW w:w="5351" w:type="dxa"/>
          </w:tcPr>
          <w:p w14:paraId="70CA32B3">
            <w:pPr>
              <w:pStyle w:val="6"/>
              <w:jc w:val="center"/>
              <w:rPr>
                <w:rFonts w:hint="eastAsia" w:ascii="仿宋" w:hAnsi="仿宋" w:eastAsia="仿宋"/>
                <w:sz w:val="21"/>
                <w:szCs w:val="21"/>
              </w:rPr>
            </w:pPr>
          </w:p>
        </w:tc>
        <w:tc>
          <w:tcPr>
            <w:tcW w:w="870" w:type="dxa"/>
          </w:tcPr>
          <w:p w14:paraId="1807EE2C">
            <w:pPr>
              <w:pStyle w:val="6"/>
              <w:jc w:val="center"/>
              <w:rPr>
                <w:rFonts w:hint="eastAsia" w:ascii="仿宋" w:hAnsi="仿宋" w:eastAsia="仿宋"/>
                <w:sz w:val="21"/>
                <w:szCs w:val="21"/>
              </w:rPr>
            </w:pPr>
          </w:p>
        </w:tc>
        <w:tc>
          <w:tcPr>
            <w:tcW w:w="1115" w:type="dxa"/>
          </w:tcPr>
          <w:p w14:paraId="0348CC41">
            <w:pPr>
              <w:pStyle w:val="6"/>
              <w:jc w:val="center"/>
              <w:rPr>
                <w:rFonts w:hint="eastAsia" w:ascii="仿宋" w:hAnsi="仿宋" w:eastAsia="仿宋"/>
                <w:sz w:val="21"/>
                <w:szCs w:val="21"/>
              </w:rPr>
            </w:pPr>
          </w:p>
        </w:tc>
        <w:tc>
          <w:tcPr>
            <w:tcW w:w="1050" w:type="dxa"/>
          </w:tcPr>
          <w:p w14:paraId="1AD08AEB">
            <w:pPr>
              <w:pStyle w:val="6"/>
              <w:jc w:val="center"/>
              <w:rPr>
                <w:rFonts w:hint="eastAsia" w:ascii="仿宋" w:hAnsi="仿宋" w:eastAsia="仿宋"/>
                <w:sz w:val="21"/>
                <w:szCs w:val="21"/>
              </w:rPr>
            </w:pPr>
          </w:p>
        </w:tc>
      </w:tr>
      <w:tr w14:paraId="74F17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20" w:type="dxa"/>
          </w:tcPr>
          <w:p w14:paraId="14EC671C">
            <w:pPr>
              <w:pStyle w:val="6"/>
              <w:jc w:val="center"/>
              <w:rPr>
                <w:rFonts w:hint="eastAsia" w:ascii="仿宋" w:hAnsi="仿宋" w:eastAsia="仿宋"/>
                <w:sz w:val="21"/>
                <w:szCs w:val="21"/>
              </w:rPr>
            </w:pPr>
          </w:p>
        </w:tc>
        <w:tc>
          <w:tcPr>
            <w:tcW w:w="5351" w:type="dxa"/>
          </w:tcPr>
          <w:p w14:paraId="4C3C5777">
            <w:pPr>
              <w:pStyle w:val="6"/>
              <w:jc w:val="center"/>
              <w:rPr>
                <w:rFonts w:hint="eastAsia" w:ascii="仿宋" w:hAnsi="仿宋" w:eastAsia="仿宋"/>
                <w:sz w:val="21"/>
                <w:szCs w:val="21"/>
              </w:rPr>
            </w:pPr>
          </w:p>
        </w:tc>
        <w:tc>
          <w:tcPr>
            <w:tcW w:w="870" w:type="dxa"/>
          </w:tcPr>
          <w:p w14:paraId="41F45635">
            <w:pPr>
              <w:pStyle w:val="6"/>
              <w:jc w:val="center"/>
              <w:rPr>
                <w:rFonts w:hint="eastAsia" w:ascii="仿宋" w:hAnsi="仿宋" w:eastAsia="仿宋"/>
                <w:sz w:val="21"/>
                <w:szCs w:val="21"/>
              </w:rPr>
            </w:pPr>
          </w:p>
        </w:tc>
        <w:tc>
          <w:tcPr>
            <w:tcW w:w="1115" w:type="dxa"/>
          </w:tcPr>
          <w:p w14:paraId="559C1142">
            <w:pPr>
              <w:pStyle w:val="6"/>
              <w:jc w:val="center"/>
              <w:rPr>
                <w:rFonts w:hint="eastAsia" w:ascii="仿宋" w:hAnsi="仿宋" w:eastAsia="仿宋"/>
                <w:sz w:val="21"/>
                <w:szCs w:val="21"/>
              </w:rPr>
            </w:pPr>
          </w:p>
        </w:tc>
        <w:tc>
          <w:tcPr>
            <w:tcW w:w="1050" w:type="dxa"/>
          </w:tcPr>
          <w:p w14:paraId="5F4F014B">
            <w:pPr>
              <w:pStyle w:val="6"/>
              <w:jc w:val="center"/>
              <w:rPr>
                <w:rFonts w:hint="eastAsia" w:ascii="仿宋" w:hAnsi="仿宋" w:eastAsia="仿宋"/>
                <w:sz w:val="21"/>
                <w:szCs w:val="21"/>
              </w:rPr>
            </w:pPr>
          </w:p>
        </w:tc>
      </w:tr>
      <w:tr w14:paraId="67ABB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20" w:type="dxa"/>
          </w:tcPr>
          <w:p w14:paraId="6F9A4F2B">
            <w:pPr>
              <w:pStyle w:val="6"/>
              <w:jc w:val="center"/>
              <w:rPr>
                <w:rFonts w:hint="eastAsia" w:ascii="仿宋" w:hAnsi="仿宋" w:eastAsia="仿宋"/>
                <w:sz w:val="21"/>
                <w:szCs w:val="21"/>
              </w:rPr>
            </w:pPr>
          </w:p>
        </w:tc>
        <w:tc>
          <w:tcPr>
            <w:tcW w:w="5351" w:type="dxa"/>
          </w:tcPr>
          <w:p w14:paraId="0DDC1697">
            <w:pPr>
              <w:pStyle w:val="6"/>
              <w:jc w:val="center"/>
              <w:rPr>
                <w:rFonts w:hint="eastAsia" w:ascii="仿宋" w:hAnsi="仿宋" w:eastAsia="仿宋"/>
                <w:sz w:val="21"/>
                <w:szCs w:val="21"/>
              </w:rPr>
            </w:pPr>
          </w:p>
        </w:tc>
        <w:tc>
          <w:tcPr>
            <w:tcW w:w="870" w:type="dxa"/>
          </w:tcPr>
          <w:p w14:paraId="4F5B5CF8">
            <w:pPr>
              <w:pStyle w:val="6"/>
              <w:jc w:val="center"/>
              <w:rPr>
                <w:rFonts w:hint="eastAsia" w:ascii="仿宋" w:hAnsi="仿宋" w:eastAsia="仿宋"/>
                <w:sz w:val="21"/>
                <w:szCs w:val="21"/>
              </w:rPr>
            </w:pPr>
          </w:p>
        </w:tc>
        <w:tc>
          <w:tcPr>
            <w:tcW w:w="1115" w:type="dxa"/>
          </w:tcPr>
          <w:p w14:paraId="7F0A862F">
            <w:pPr>
              <w:pStyle w:val="6"/>
              <w:jc w:val="center"/>
              <w:rPr>
                <w:rFonts w:hint="eastAsia" w:ascii="仿宋" w:hAnsi="仿宋" w:eastAsia="仿宋"/>
                <w:sz w:val="21"/>
                <w:szCs w:val="21"/>
              </w:rPr>
            </w:pPr>
          </w:p>
        </w:tc>
        <w:tc>
          <w:tcPr>
            <w:tcW w:w="1050" w:type="dxa"/>
          </w:tcPr>
          <w:p w14:paraId="51CAAF16">
            <w:pPr>
              <w:pStyle w:val="6"/>
              <w:jc w:val="center"/>
              <w:rPr>
                <w:rFonts w:hint="eastAsia" w:ascii="仿宋" w:hAnsi="仿宋" w:eastAsia="仿宋"/>
                <w:sz w:val="21"/>
                <w:szCs w:val="21"/>
              </w:rPr>
            </w:pPr>
          </w:p>
        </w:tc>
      </w:tr>
      <w:tr w14:paraId="3BFF2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720" w:type="dxa"/>
          </w:tcPr>
          <w:p w14:paraId="425D0F5C">
            <w:pPr>
              <w:pStyle w:val="6"/>
              <w:jc w:val="center"/>
              <w:rPr>
                <w:rFonts w:hint="eastAsia" w:ascii="仿宋" w:hAnsi="仿宋" w:eastAsia="仿宋"/>
                <w:sz w:val="21"/>
                <w:szCs w:val="21"/>
              </w:rPr>
            </w:pPr>
          </w:p>
        </w:tc>
        <w:tc>
          <w:tcPr>
            <w:tcW w:w="5351" w:type="dxa"/>
          </w:tcPr>
          <w:p w14:paraId="0723204E">
            <w:pPr>
              <w:pStyle w:val="6"/>
              <w:jc w:val="center"/>
              <w:rPr>
                <w:rFonts w:hint="eastAsia" w:ascii="仿宋" w:hAnsi="仿宋" w:eastAsia="仿宋"/>
                <w:sz w:val="21"/>
                <w:szCs w:val="21"/>
              </w:rPr>
            </w:pPr>
          </w:p>
        </w:tc>
        <w:tc>
          <w:tcPr>
            <w:tcW w:w="870" w:type="dxa"/>
          </w:tcPr>
          <w:p w14:paraId="699B08AE">
            <w:pPr>
              <w:pStyle w:val="6"/>
              <w:jc w:val="center"/>
              <w:rPr>
                <w:rFonts w:hint="eastAsia" w:ascii="仿宋" w:hAnsi="仿宋" w:eastAsia="仿宋"/>
                <w:sz w:val="21"/>
                <w:szCs w:val="21"/>
              </w:rPr>
            </w:pPr>
          </w:p>
        </w:tc>
        <w:tc>
          <w:tcPr>
            <w:tcW w:w="1115" w:type="dxa"/>
          </w:tcPr>
          <w:p w14:paraId="7BA8EBD3">
            <w:pPr>
              <w:pStyle w:val="6"/>
              <w:jc w:val="center"/>
              <w:rPr>
                <w:rFonts w:hint="eastAsia" w:ascii="仿宋" w:hAnsi="仿宋" w:eastAsia="仿宋"/>
                <w:sz w:val="21"/>
                <w:szCs w:val="21"/>
              </w:rPr>
            </w:pPr>
          </w:p>
        </w:tc>
        <w:tc>
          <w:tcPr>
            <w:tcW w:w="1050" w:type="dxa"/>
          </w:tcPr>
          <w:p w14:paraId="1A6BFE15">
            <w:pPr>
              <w:pStyle w:val="6"/>
              <w:jc w:val="center"/>
              <w:rPr>
                <w:rFonts w:hint="eastAsia" w:ascii="仿宋" w:hAnsi="仿宋" w:eastAsia="仿宋"/>
                <w:sz w:val="21"/>
                <w:szCs w:val="21"/>
              </w:rPr>
            </w:pPr>
          </w:p>
        </w:tc>
      </w:tr>
      <w:tr w14:paraId="2FFDF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20" w:type="dxa"/>
          </w:tcPr>
          <w:p w14:paraId="47478A3C">
            <w:pPr>
              <w:pStyle w:val="6"/>
              <w:jc w:val="center"/>
              <w:rPr>
                <w:rFonts w:hint="eastAsia" w:ascii="仿宋" w:hAnsi="仿宋" w:eastAsia="仿宋"/>
                <w:sz w:val="21"/>
                <w:szCs w:val="21"/>
              </w:rPr>
            </w:pPr>
          </w:p>
        </w:tc>
        <w:tc>
          <w:tcPr>
            <w:tcW w:w="5351" w:type="dxa"/>
          </w:tcPr>
          <w:p w14:paraId="1E8F0D45">
            <w:pPr>
              <w:pStyle w:val="6"/>
              <w:jc w:val="center"/>
              <w:rPr>
                <w:rFonts w:hint="eastAsia" w:ascii="仿宋" w:hAnsi="仿宋" w:eastAsia="仿宋"/>
                <w:sz w:val="21"/>
                <w:szCs w:val="21"/>
              </w:rPr>
            </w:pPr>
          </w:p>
        </w:tc>
        <w:tc>
          <w:tcPr>
            <w:tcW w:w="870" w:type="dxa"/>
          </w:tcPr>
          <w:p w14:paraId="70FCD200">
            <w:pPr>
              <w:pStyle w:val="6"/>
              <w:jc w:val="center"/>
              <w:rPr>
                <w:rFonts w:hint="eastAsia" w:ascii="仿宋" w:hAnsi="仿宋" w:eastAsia="仿宋"/>
                <w:sz w:val="21"/>
                <w:szCs w:val="21"/>
              </w:rPr>
            </w:pPr>
          </w:p>
        </w:tc>
        <w:tc>
          <w:tcPr>
            <w:tcW w:w="1115" w:type="dxa"/>
          </w:tcPr>
          <w:p w14:paraId="2E114436">
            <w:pPr>
              <w:pStyle w:val="6"/>
              <w:jc w:val="center"/>
              <w:rPr>
                <w:rFonts w:hint="eastAsia" w:ascii="仿宋" w:hAnsi="仿宋" w:eastAsia="仿宋"/>
                <w:sz w:val="21"/>
                <w:szCs w:val="21"/>
              </w:rPr>
            </w:pPr>
          </w:p>
        </w:tc>
        <w:tc>
          <w:tcPr>
            <w:tcW w:w="1050" w:type="dxa"/>
          </w:tcPr>
          <w:p w14:paraId="677288FB">
            <w:pPr>
              <w:pStyle w:val="6"/>
              <w:jc w:val="center"/>
              <w:rPr>
                <w:rFonts w:hint="eastAsia" w:ascii="仿宋" w:hAnsi="仿宋" w:eastAsia="仿宋"/>
                <w:sz w:val="21"/>
                <w:szCs w:val="21"/>
              </w:rPr>
            </w:pPr>
          </w:p>
        </w:tc>
      </w:tr>
      <w:tr w14:paraId="43A22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20" w:type="dxa"/>
          </w:tcPr>
          <w:p w14:paraId="3DC5A849">
            <w:pPr>
              <w:pStyle w:val="6"/>
              <w:jc w:val="center"/>
              <w:rPr>
                <w:rFonts w:hint="eastAsia" w:ascii="仿宋" w:hAnsi="仿宋" w:eastAsia="仿宋"/>
                <w:sz w:val="21"/>
                <w:szCs w:val="21"/>
              </w:rPr>
            </w:pPr>
          </w:p>
        </w:tc>
        <w:tc>
          <w:tcPr>
            <w:tcW w:w="5351" w:type="dxa"/>
          </w:tcPr>
          <w:p w14:paraId="62D5D1D5">
            <w:pPr>
              <w:pStyle w:val="6"/>
              <w:jc w:val="center"/>
              <w:rPr>
                <w:rFonts w:hint="eastAsia" w:ascii="仿宋" w:hAnsi="仿宋" w:eastAsia="仿宋"/>
                <w:sz w:val="21"/>
                <w:szCs w:val="21"/>
              </w:rPr>
            </w:pPr>
          </w:p>
        </w:tc>
        <w:tc>
          <w:tcPr>
            <w:tcW w:w="870" w:type="dxa"/>
          </w:tcPr>
          <w:p w14:paraId="3FDFC600">
            <w:pPr>
              <w:pStyle w:val="6"/>
              <w:jc w:val="center"/>
              <w:rPr>
                <w:rFonts w:hint="eastAsia" w:ascii="仿宋" w:hAnsi="仿宋" w:eastAsia="仿宋"/>
                <w:sz w:val="21"/>
                <w:szCs w:val="21"/>
              </w:rPr>
            </w:pPr>
          </w:p>
        </w:tc>
        <w:tc>
          <w:tcPr>
            <w:tcW w:w="1115" w:type="dxa"/>
          </w:tcPr>
          <w:p w14:paraId="06BBBDE1">
            <w:pPr>
              <w:pStyle w:val="6"/>
              <w:jc w:val="center"/>
              <w:rPr>
                <w:rFonts w:hint="eastAsia" w:ascii="仿宋" w:hAnsi="仿宋" w:eastAsia="仿宋"/>
                <w:sz w:val="21"/>
                <w:szCs w:val="21"/>
              </w:rPr>
            </w:pPr>
          </w:p>
        </w:tc>
        <w:tc>
          <w:tcPr>
            <w:tcW w:w="1050" w:type="dxa"/>
          </w:tcPr>
          <w:p w14:paraId="6B7005FA">
            <w:pPr>
              <w:pStyle w:val="6"/>
              <w:jc w:val="center"/>
              <w:rPr>
                <w:rFonts w:hint="eastAsia" w:ascii="仿宋" w:hAnsi="仿宋" w:eastAsia="仿宋"/>
                <w:sz w:val="21"/>
                <w:szCs w:val="21"/>
              </w:rPr>
            </w:pPr>
          </w:p>
        </w:tc>
      </w:tr>
      <w:tr w14:paraId="753C7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720" w:type="dxa"/>
          </w:tcPr>
          <w:p w14:paraId="3F876FD5">
            <w:pPr>
              <w:pStyle w:val="6"/>
              <w:jc w:val="center"/>
              <w:rPr>
                <w:rFonts w:hint="eastAsia" w:ascii="仿宋" w:hAnsi="仿宋" w:eastAsia="仿宋"/>
                <w:sz w:val="21"/>
                <w:szCs w:val="21"/>
              </w:rPr>
            </w:pPr>
          </w:p>
        </w:tc>
        <w:tc>
          <w:tcPr>
            <w:tcW w:w="5351" w:type="dxa"/>
          </w:tcPr>
          <w:p w14:paraId="49DA1226">
            <w:pPr>
              <w:pStyle w:val="6"/>
              <w:jc w:val="center"/>
              <w:rPr>
                <w:rFonts w:hint="eastAsia" w:ascii="仿宋" w:hAnsi="仿宋" w:eastAsia="仿宋"/>
                <w:sz w:val="21"/>
                <w:szCs w:val="21"/>
              </w:rPr>
            </w:pPr>
          </w:p>
        </w:tc>
        <w:tc>
          <w:tcPr>
            <w:tcW w:w="870" w:type="dxa"/>
          </w:tcPr>
          <w:p w14:paraId="4DF7187E">
            <w:pPr>
              <w:pStyle w:val="6"/>
              <w:jc w:val="center"/>
              <w:rPr>
                <w:rFonts w:hint="eastAsia" w:ascii="仿宋" w:hAnsi="仿宋" w:eastAsia="仿宋"/>
                <w:sz w:val="21"/>
                <w:szCs w:val="21"/>
              </w:rPr>
            </w:pPr>
          </w:p>
        </w:tc>
        <w:tc>
          <w:tcPr>
            <w:tcW w:w="1115" w:type="dxa"/>
          </w:tcPr>
          <w:p w14:paraId="1B7367B4">
            <w:pPr>
              <w:pStyle w:val="6"/>
              <w:jc w:val="center"/>
              <w:rPr>
                <w:rFonts w:hint="eastAsia" w:ascii="仿宋" w:hAnsi="仿宋" w:eastAsia="仿宋"/>
                <w:sz w:val="21"/>
                <w:szCs w:val="21"/>
              </w:rPr>
            </w:pPr>
          </w:p>
        </w:tc>
        <w:tc>
          <w:tcPr>
            <w:tcW w:w="1050" w:type="dxa"/>
          </w:tcPr>
          <w:p w14:paraId="355E1445">
            <w:pPr>
              <w:pStyle w:val="6"/>
              <w:jc w:val="center"/>
              <w:rPr>
                <w:rFonts w:hint="eastAsia" w:ascii="仿宋" w:hAnsi="仿宋" w:eastAsia="仿宋"/>
                <w:sz w:val="21"/>
                <w:szCs w:val="21"/>
              </w:rPr>
            </w:pPr>
          </w:p>
        </w:tc>
      </w:tr>
      <w:tr w14:paraId="34B60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20" w:type="dxa"/>
          </w:tcPr>
          <w:p w14:paraId="2BC2556E">
            <w:pPr>
              <w:pStyle w:val="6"/>
              <w:jc w:val="center"/>
              <w:rPr>
                <w:rFonts w:hint="eastAsia" w:ascii="仿宋" w:hAnsi="仿宋" w:eastAsia="仿宋"/>
                <w:sz w:val="21"/>
                <w:szCs w:val="21"/>
              </w:rPr>
            </w:pPr>
          </w:p>
        </w:tc>
        <w:tc>
          <w:tcPr>
            <w:tcW w:w="5351" w:type="dxa"/>
          </w:tcPr>
          <w:p w14:paraId="59541947">
            <w:pPr>
              <w:pStyle w:val="6"/>
              <w:jc w:val="center"/>
              <w:rPr>
                <w:rFonts w:hint="eastAsia" w:ascii="仿宋" w:hAnsi="仿宋" w:eastAsia="仿宋"/>
                <w:sz w:val="21"/>
                <w:szCs w:val="21"/>
              </w:rPr>
            </w:pPr>
          </w:p>
        </w:tc>
        <w:tc>
          <w:tcPr>
            <w:tcW w:w="870" w:type="dxa"/>
          </w:tcPr>
          <w:p w14:paraId="0A5A9B1A">
            <w:pPr>
              <w:pStyle w:val="6"/>
              <w:jc w:val="center"/>
              <w:rPr>
                <w:rFonts w:hint="eastAsia" w:ascii="仿宋" w:hAnsi="仿宋" w:eastAsia="仿宋"/>
                <w:sz w:val="21"/>
                <w:szCs w:val="21"/>
              </w:rPr>
            </w:pPr>
          </w:p>
        </w:tc>
        <w:tc>
          <w:tcPr>
            <w:tcW w:w="1115" w:type="dxa"/>
          </w:tcPr>
          <w:p w14:paraId="50FCF3E9">
            <w:pPr>
              <w:pStyle w:val="6"/>
              <w:jc w:val="center"/>
              <w:rPr>
                <w:rFonts w:hint="eastAsia" w:ascii="仿宋" w:hAnsi="仿宋" w:eastAsia="仿宋"/>
                <w:sz w:val="21"/>
                <w:szCs w:val="21"/>
              </w:rPr>
            </w:pPr>
          </w:p>
        </w:tc>
        <w:tc>
          <w:tcPr>
            <w:tcW w:w="1050" w:type="dxa"/>
          </w:tcPr>
          <w:p w14:paraId="132605B8">
            <w:pPr>
              <w:pStyle w:val="6"/>
              <w:jc w:val="center"/>
              <w:rPr>
                <w:rFonts w:hint="eastAsia" w:ascii="仿宋" w:hAnsi="仿宋" w:eastAsia="仿宋"/>
                <w:sz w:val="21"/>
                <w:szCs w:val="21"/>
              </w:rPr>
            </w:pPr>
          </w:p>
        </w:tc>
      </w:tr>
      <w:tr w14:paraId="2FE35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20" w:type="dxa"/>
          </w:tcPr>
          <w:p w14:paraId="478443A7">
            <w:pPr>
              <w:pStyle w:val="6"/>
              <w:jc w:val="center"/>
              <w:rPr>
                <w:rFonts w:hint="eastAsia" w:ascii="仿宋" w:hAnsi="仿宋" w:eastAsia="仿宋"/>
                <w:sz w:val="21"/>
                <w:szCs w:val="21"/>
              </w:rPr>
            </w:pPr>
          </w:p>
        </w:tc>
        <w:tc>
          <w:tcPr>
            <w:tcW w:w="5351" w:type="dxa"/>
          </w:tcPr>
          <w:p w14:paraId="38243569">
            <w:pPr>
              <w:pStyle w:val="6"/>
              <w:jc w:val="center"/>
              <w:rPr>
                <w:rFonts w:hint="eastAsia" w:ascii="仿宋" w:hAnsi="仿宋" w:eastAsia="仿宋"/>
                <w:sz w:val="21"/>
                <w:szCs w:val="21"/>
              </w:rPr>
            </w:pPr>
          </w:p>
        </w:tc>
        <w:tc>
          <w:tcPr>
            <w:tcW w:w="870" w:type="dxa"/>
          </w:tcPr>
          <w:p w14:paraId="6021CB85">
            <w:pPr>
              <w:pStyle w:val="6"/>
              <w:jc w:val="center"/>
              <w:rPr>
                <w:rFonts w:hint="eastAsia" w:ascii="仿宋" w:hAnsi="仿宋" w:eastAsia="仿宋"/>
                <w:sz w:val="21"/>
                <w:szCs w:val="21"/>
              </w:rPr>
            </w:pPr>
          </w:p>
        </w:tc>
        <w:tc>
          <w:tcPr>
            <w:tcW w:w="1115" w:type="dxa"/>
          </w:tcPr>
          <w:p w14:paraId="0B898702">
            <w:pPr>
              <w:pStyle w:val="6"/>
              <w:jc w:val="center"/>
              <w:rPr>
                <w:rFonts w:hint="eastAsia" w:ascii="仿宋" w:hAnsi="仿宋" w:eastAsia="仿宋"/>
                <w:sz w:val="21"/>
                <w:szCs w:val="21"/>
              </w:rPr>
            </w:pPr>
          </w:p>
        </w:tc>
        <w:tc>
          <w:tcPr>
            <w:tcW w:w="1050" w:type="dxa"/>
          </w:tcPr>
          <w:p w14:paraId="360D1B76">
            <w:pPr>
              <w:pStyle w:val="6"/>
              <w:jc w:val="center"/>
              <w:rPr>
                <w:rFonts w:hint="eastAsia" w:ascii="仿宋" w:hAnsi="仿宋" w:eastAsia="仿宋"/>
                <w:sz w:val="21"/>
                <w:szCs w:val="21"/>
              </w:rPr>
            </w:pPr>
          </w:p>
        </w:tc>
      </w:tr>
      <w:tr w14:paraId="5DC39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720" w:type="dxa"/>
          </w:tcPr>
          <w:p w14:paraId="40D37EFA">
            <w:pPr>
              <w:pStyle w:val="6"/>
              <w:jc w:val="center"/>
              <w:rPr>
                <w:rFonts w:hint="eastAsia" w:ascii="仿宋" w:hAnsi="仿宋" w:eastAsia="仿宋"/>
                <w:sz w:val="21"/>
                <w:szCs w:val="21"/>
              </w:rPr>
            </w:pPr>
          </w:p>
        </w:tc>
        <w:tc>
          <w:tcPr>
            <w:tcW w:w="5351" w:type="dxa"/>
          </w:tcPr>
          <w:p w14:paraId="0CBB0F9F">
            <w:pPr>
              <w:pStyle w:val="6"/>
              <w:jc w:val="center"/>
              <w:rPr>
                <w:rFonts w:hint="eastAsia" w:ascii="仿宋" w:hAnsi="仿宋" w:eastAsia="仿宋"/>
                <w:sz w:val="21"/>
                <w:szCs w:val="21"/>
              </w:rPr>
            </w:pPr>
          </w:p>
        </w:tc>
        <w:tc>
          <w:tcPr>
            <w:tcW w:w="870" w:type="dxa"/>
          </w:tcPr>
          <w:p w14:paraId="7F52EF38">
            <w:pPr>
              <w:pStyle w:val="6"/>
              <w:jc w:val="center"/>
              <w:rPr>
                <w:rFonts w:hint="eastAsia" w:ascii="仿宋" w:hAnsi="仿宋" w:eastAsia="仿宋"/>
                <w:sz w:val="21"/>
                <w:szCs w:val="21"/>
              </w:rPr>
            </w:pPr>
          </w:p>
        </w:tc>
        <w:tc>
          <w:tcPr>
            <w:tcW w:w="1115" w:type="dxa"/>
          </w:tcPr>
          <w:p w14:paraId="2BB03AD8">
            <w:pPr>
              <w:pStyle w:val="6"/>
              <w:jc w:val="center"/>
              <w:rPr>
                <w:rFonts w:hint="eastAsia" w:ascii="仿宋" w:hAnsi="仿宋" w:eastAsia="仿宋"/>
                <w:sz w:val="21"/>
                <w:szCs w:val="21"/>
              </w:rPr>
            </w:pPr>
          </w:p>
        </w:tc>
        <w:tc>
          <w:tcPr>
            <w:tcW w:w="1050" w:type="dxa"/>
          </w:tcPr>
          <w:p w14:paraId="22CE41EB">
            <w:pPr>
              <w:pStyle w:val="6"/>
              <w:jc w:val="center"/>
              <w:rPr>
                <w:rFonts w:hint="eastAsia" w:ascii="仿宋" w:hAnsi="仿宋" w:eastAsia="仿宋"/>
                <w:sz w:val="21"/>
                <w:szCs w:val="21"/>
              </w:rPr>
            </w:pPr>
          </w:p>
        </w:tc>
      </w:tr>
      <w:tr w14:paraId="5574B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20" w:type="dxa"/>
          </w:tcPr>
          <w:p w14:paraId="33CBE426">
            <w:pPr>
              <w:pStyle w:val="6"/>
              <w:jc w:val="center"/>
              <w:rPr>
                <w:rFonts w:hint="eastAsia" w:ascii="仿宋" w:hAnsi="仿宋" w:eastAsia="仿宋"/>
                <w:sz w:val="21"/>
                <w:szCs w:val="21"/>
              </w:rPr>
            </w:pPr>
          </w:p>
        </w:tc>
        <w:tc>
          <w:tcPr>
            <w:tcW w:w="5351" w:type="dxa"/>
          </w:tcPr>
          <w:p w14:paraId="2FFC506F">
            <w:pPr>
              <w:pStyle w:val="6"/>
              <w:jc w:val="center"/>
              <w:rPr>
                <w:rFonts w:hint="eastAsia" w:ascii="仿宋" w:hAnsi="仿宋" w:eastAsia="仿宋"/>
                <w:sz w:val="21"/>
                <w:szCs w:val="21"/>
              </w:rPr>
            </w:pPr>
          </w:p>
        </w:tc>
        <w:tc>
          <w:tcPr>
            <w:tcW w:w="870" w:type="dxa"/>
          </w:tcPr>
          <w:p w14:paraId="7DA688DD">
            <w:pPr>
              <w:pStyle w:val="6"/>
              <w:jc w:val="center"/>
              <w:rPr>
                <w:rFonts w:hint="eastAsia" w:ascii="仿宋" w:hAnsi="仿宋" w:eastAsia="仿宋"/>
                <w:sz w:val="21"/>
                <w:szCs w:val="21"/>
              </w:rPr>
            </w:pPr>
          </w:p>
        </w:tc>
        <w:tc>
          <w:tcPr>
            <w:tcW w:w="1115" w:type="dxa"/>
          </w:tcPr>
          <w:p w14:paraId="78DD7E9E">
            <w:pPr>
              <w:pStyle w:val="6"/>
              <w:jc w:val="center"/>
              <w:rPr>
                <w:rFonts w:hint="eastAsia" w:ascii="仿宋" w:hAnsi="仿宋" w:eastAsia="仿宋"/>
                <w:sz w:val="21"/>
                <w:szCs w:val="21"/>
              </w:rPr>
            </w:pPr>
          </w:p>
        </w:tc>
        <w:tc>
          <w:tcPr>
            <w:tcW w:w="1050" w:type="dxa"/>
          </w:tcPr>
          <w:p w14:paraId="644F68CF">
            <w:pPr>
              <w:pStyle w:val="6"/>
              <w:jc w:val="center"/>
              <w:rPr>
                <w:rFonts w:hint="eastAsia" w:ascii="仿宋" w:hAnsi="仿宋" w:eastAsia="仿宋"/>
                <w:sz w:val="21"/>
                <w:szCs w:val="21"/>
              </w:rPr>
            </w:pPr>
          </w:p>
        </w:tc>
      </w:tr>
      <w:tr w14:paraId="43FA4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20" w:type="dxa"/>
          </w:tcPr>
          <w:p w14:paraId="7ADC5266">
            <w:pPr>
              <w:pStyle w:val="6"/>
              <w:jc w:val="center"/>
              <w:rPr>
                <w:rFonts w:hint="eastAsia" w:ascii="仿宋" w:hAnsi="仿宋" w:eastAsia="仿宋"/>
                <w:sz w:val="21"/>
                <w:szCs w:val="21"/>
              </w:rPr>
            </w:pPr>
          </w:p>
        </w:tc>
        <w:tc>
          <w:tcPr>
            <w:tcW w:w="5351" w:type="dxa"/>
          </w:tcPr>
          <w:p w14:paraId="71521A4C">
            <w:pPr>
              <w:pStyle w:val="6"/>
              <w:jc w:val="center"/>
              <w:rPr>
                <w:rFonts w:hint="eastAsia" w:ascii="仿宋" w:hAnsi="仿宋" w:eastAsia="仿宋"/>
                <w:sz w:val="21"/>
                <w:szCs w:val="21"/>
              </w:rPr>
            </w:pPr>
          </w:p>
        </w:tc>
        <w:tc>
          <w:tcPr>
            <w:tcW w:w="870" w:type="dxa"/>
          </w:tcPr>
          <w:p w14:paraId="75C7D090">
            <w:pPr>
              <w:pStyle w:val="6"/>
              <w:jc w:val="center"/>
              <w:rPr>
                <w:rFonts w:hint="eastAsia" w:ascii="仿宋" w:hAnsi="仿宋" w:eastAsia="仿宋"/>
                <w:sz w:val="21"/>
                <w:szCs w:val="21"/>
              </w:rPr>
            </w:pPr>
          </w:p>
        </w:tc>
        <w:tc>
          <w:tcPr>
            <w:tcW w:w="1115" w:type="dxa"/>
          </w:tcPr>
          <w:p w14:paraId="0D99275E">
            <w:pPr>
              <w:pStyle w:val="6"/>
              <w:jc w:val="center"/>
              <w:rPr>
                <w:rFonts w:hint="eastAsia" w:ascii="仿宋" w:hAnsi="仿宋" w:eastAsia="仿宋"/>
                <w:sz w:val="21"/>
                <w:szCs w:val="21"/>
              </w:rPr>
            </w:pPr>
          </w:p>
        </w:tc>
        <w:tc>
          <w:tcPr>
            <w:tcW w:w="1050" w:type="dxa"/>
          </w:tcPr>
          <w:p w14:paraId="4787E8C9">
            <w:pPr>
              <w:pStyle w:val="6"/>
              <w:jc w:val="center"/>
              <w:rPr>
                <w:rFonts w:hint="eastAsia" w:ascii="仿宋" w:hAnsi="仿宋" w:eastAsia="仿宋"/>
                <w:sz w:val="21"/>
                <w:szCs w:val="21"/>
              </w:rPr>
            </w:pPr>
          </w:p>
        </w:tc>
      </w:tr>
      <w:tr w14:paraId="4F808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720" w:type="dxa"/>
          </w:tcPr>
          <w:p w14:paraId="731863C5">
            <w:pPr>
              <w:pStyle w:val="6"/>
              <w:jc w:val="center"/>
              <w:rPr>
                <w:rFonts w:hint="eastAsia" w:ascii="仿宋" w:hAnsi="仿宋" w:eastAsia="仿宋"/>
                <w:sz w:val="21"/>
                <w:szCs w:val="21"/>
              </w:rPr>
            </w:pPr>
          </w:p>
        </w:tc>
        <w:tc>
          <w:tcPr>
            <w:tcW w:w="5351" w:type="dxa"/>
          </w:tcPr>
          <w:p w14:paraId="09B882B1">
            <w:pPr>
              <w:pStyle w:val="6"/>
              <w:jc w:val="center"/>
              <w:rPr>
                <w:rFonts w:hint="eastAsia" w:ascii="仿宋" w:hAnsi="仿宋" w:eastAsia="仿宋"/>
                <w:sz w:val="21"/>
                <w:szCs w:val="21"/>
              </w:rPr>
            </w:pPr>
          </w:p>
        </w:tc>
        <w:tc>
          <w:tcPr>
            <w:tcW w:w="870" w:type="dxa"/>
          </w:tcPr>
          <w:p w14:paraId="067A792D">
            <w:pPr>
              <w:pStyle w:val="6"/>
              <w:jc w:val="center"/>
              <w:rPr>
                <w:rFonts w:hint="eastAsia" w:ascii="仿宋" w:hAnsi="仿宋" w:eastAsia="仿宋"/>
                <w:sz w:val="21"/>
                <w:szCs w:val="21"/>
              </w:rPr>
            </w:pPr>
          </w:p>
        </w:tc>
        <w:tc>
          <w:tcPr>
            <w:tcW w:w="1115" w:type="dxa"/>
          </w:tcPr>
          <w:p w14:paraId="238761A8">
            <w:pPr>
              <w:pStyle w:val="6"/>
              <w:jc w:val="center"/>
              <w:rPr>
                <w:rFonts w:hint="eastAsia" w:ascii="仿宋" w:hAnsi="仿宋" w:eastAsia="仿宋"/>
                <w:sz w:val="21"/>
                <w:szCs w:val="21"/>
              </w:rPr>
            </w:pPr>
          </w:p>
        </w:tc>
        <w:tc>
          <w:tcPr>
            <w:tcW w:w="1050" w:type="dxa"/>
          </w:tcPr>
          <w:p w14:paraId="1BBA2740">
            <w:pPr>
              <w:pStyle w:val="6"/>
              <w:jc w:val="center"/>
              <w:rPr>
                <w:rFonts w:hint="eastAsia" w:ascii="仿宋" w:hAnsi="仿宋" w:eastAsia="仿宋"/>
                <w:sz w:val="21"/>
                <w:szCs w:val="21"/>
              </w:rPr>
            </w:pPr>
          </w:p>
        </w:tc>
      </w:tr>
    </w:tbl>
    <w:p w14:paraId="107E77BC">
      <w:pPr>
        <w:pStyle w:val="2"/>
        <w:spacing w:line="560" w:lineRule="exact"/>
        <w:rPr>
          <w:rFonts w:hint="eastAsia" w:ascii="仿宋" w:hAnsi="仿宋" w:eastAsia="仿宋"/>
          <w:sz w:val="28"/>
          <w:szCs w:val="28"/>
        </w:rPr>
      </w:pPr>
      <w:r>
        <w:rPr>
          <w:rFonts w:ascii="仿宋" w:hAnsi="仿宋" w:eastAsia="仿宋"/>
          <w:sz w:val="28"/>
          <w:szCs w:val="28"/>
        </w:rPr>
        <w:t>债权人（签字/盖章）：</w:t>
      </w:r>
      <w:r>
        <w:rPr>
          <w:rFonts w:ascii="仿宋" w:hAnsi="仿宋" w:eastAsia="仿宋"/>
          <w:sz w:val="28"/>
          <w:szCs w:val="28"/>
        </w:rPr>
        <w:tab/>
      </w:r>
    </w:p>
    <w:p w14:paraId="5EC4197F">
      <w:pPr>
        <w:pStyle w:val="2"/>
        <w:spacing w:line="560" w:lineRule="exact"/>
        <w:rPr>
          <w:rFonts w:hint="eastAsia" w:ascii="仿宋" w:hAnsi="仿宋" w:eastAsia="仿宋"/>
          <w:sz w:val="28"/>
          <w:szCs w:val="28"/>
        </w:rPr>
      </w:pPr>
      <w:r>
        <w:rPr>
          <w:rFonts w:ascii="仿宋" w:hAnsi="仿宋" w:eastAsia="仿宋"/>
          <w:sz w:val="28"/>
          <w:szCs w:val="28"/>
        </w:rPr>
        <w:t>委托代理人（签字）：</w:t>
      </w:r>
      <w:r>
        <w:rPr>
          <w:rFonts w:hint="eastAsia" w:ascii="仿宋" w:hAnsi="仿宋" w:eastAsia="仿宋"/>
          <w:sz w:val="28"/>
          <w:szCs w:val="28"/>
        </w:rPr>
        <w:t xml:space="preserve">                    </w:t>
      </w:r>
      <w:r>
        <w:rPr>
          <w:rFonts w:ascii="仿宋" w:hAnsi="仿宋" w:eastAsia="仿宋"/>
          <w:sz w:val="28"/>
          <w:szCs w:val="28"/>
        </w:rPr>
        <w:t>提交时间：</w:t>
      </w:r>
    </w:p>
    <w:p w14:paraId="04F9296D">
      <w:pPr>
        <w:pStyle w:val="2"/>
        <w:spacing w:line="560" w:lineRule="exact"/>
        <w:rPr>
          <w:rFonts w:hint="eastAsia" w:ascii="仿宋" w:hAnsi="仿宋" w:eastAsia="仿宋"/>
          <w:sz w:val="28"/>
          <w:szCs w:val="28"/>
        </w:rPr>
        <w:sectPr>
          <w:headerReference r:id="rId3" w:type="default"/>
          <w:pgSz w:w="11910" w:h="16840"/>
          <w:pgMar w:top="1440" w:right="1800" w:bottom="1440" w:left="1800" w:header="1219" w:footer="0" w:gutter="0"/>
          <w:cols w:space="720" w:num="1"/>
          <w:docGrid w:linePitch="299" w:charSpace="0"/>
        </w:sectPr>
      </w:pPr>
    </w:p>
    <w:p w14:paraId="158745CB">
      <w:pPr>
        <w:spacing w:line="560" w:lineRule="exact"/>
        <w:jc w:val="center"/>
        <w:outlineLvl w:val="0"/>
        <w:rPr>
          <w:rFonts w:hint="eastAsia" w:ascii="方正小标宋简体" w:hAnsi="黑体" w:eastAsia="方正小标宋简体" w:cs="黑体"/>
          <w:sz w:val="44"/>
          <w:szCs w:val="44"/>
          <w:lang w:val="en-US"/>
        </w:rPr>
      </w:pPr>
      <w:r>
        <w:rPr>
          <w:rFonts w:hint="eastAsia" w:ascii="宋体" w:hAnsi="宋体" w:eastAsia="宋体" w:cs="宋体"/>
          <w:b/>
          <w:bCs/>
          <w:sz w:val="44"/>
          <w:szCs w:val="44"/>
          <w:lang w:val="en-US"/>
        </w:rPr>
        <w:t>宜宾恒旭投资集团</w:t>
      </w:r>
      <w:r>
        <w:rPr>
          <w:rFonts w:hint="eastAsia" w:ascii="宋体" w:hAnsi="宋体" w:eastAsia="宋体" w:cs="宋体"/>
          <w:b/>
          <w:bCs/>
          <w:sz w:val="44"/>
          <w:szCs w:val="44"/>
        </w:rPr>
        <w:t>有限公司</w:t>
      </w:r>
      <w:r>
        <w:rPr>
          <w:rFonts w:hint="eastAsia" w:ascii="宋体" w:hAnsi="宋体" w:eastAsia="宋体" w:cs="宋体"/>
          <w:b/>
          <w:bCs/>
          <w:sz w:val="44"/>
          <w:szCs w:val="44"/>
          <w:lang w:val="en-US"/>
        </w:rPr>
        <w:t>破产重整案</w:t>
      </w:r>
    </w:p>
    <w:p w14:paraId="060D1E06">
      <w:pPr>
        <w:spacing w:line="560" w:lineRule="exact"/>
        <w:jc w:val="center"/>
        <w:outlineLvl w:val="0"/>
        <w:rPr>
          <w:rFonts w:hint="eastAsia" w:ascii="宋体" w:hAnsi="宋体" w:eastAsia="宋体" w:cs="宋体"/>
          <w:b/>
          <w:bCs/>
          <w:sz w:val="44"/>
          <w:szCs w:val="44"/>
          <w:lang w:val="en-US"/>
        </w:rPr>
      </w:pPr>
      <w:r>
        <w:rPr>
          <w:rFonts w:hint="eastAsia" w:ascii="宋体" w:hAnsi="宋体" w:eastAsia="宋体" w:cs="宋体"/>
          <w:b/>
          <w:bCs/>
          <w:sz w:val="44"/>
          <w:szCs w:val="44"/>
          <w:lang w:val="en-US"/>
        </w:rPr>
        <w:t>债权申报书</w:t>
      </w:r>
    </w:p>
    <w:p w14:paraId="40458713">
      <w:pPr>
        <w:pStyle w:val="2"/>
        <w:spacing w:line="560" w:lineRule="exact"/>
        <w:rPr>
          <w:rFonts w:hint="eastAsia" w:ascii="仿宋" w:hAnsi="仿宋" w:eastAsia="仿宋"/>
          <w:sz w:val="28"/>
          <w:szCs w:val="28"/>
        </w:rPr>
      </w:pPr>
    </w:p>
    <w:p w14:paraId="465BB4E6">
      <w:pPr>
        <w:pStyle w:val="5"/>
        <w:tabs>
          <w:tab w:val="left" w:pos="781"/>
        </w:tabs>
        <w:snapToGrid w:val="0"/>
        <w:spacing w:line="560" w:lineRule="exact"/>
        <w:ind w:left="0" w:firstLine="560" w:firstLineChars="200"/>
        <w:jc w:val="both"/>
        <w:rPr>
          <w:rFonts w:hint="eastAsia" w:ascii="仿宋" w:hAnsi="仿宋" w:eastAsia="仿宋" w:cs="仿宋"/>
          <w:sz w:val="28"/>
          <w:szCs w:val="28"/>
        </w:rPr>
      </w:pPr>
      <w:r>
        <w:rPr>
          <w:rFonts w:ascii="仿宋" w:hAnsi="仿宋" w:eastAsia="仿宋" w:cs="仿宋"/>
          <w:sz w:val="28"/>
          <w:szCs w:val="28"/>
        </w:rPr>
        <w:t>债</w:t>
      </w:r>
      <w:r>
        <w:rPr>
          <w:rFonts w:hint="eastAsia" w:ascii="仿宋" w:hAnsi="仿宋" w:eastAsia="仿宋" w:cs="仿宋"/>
          <w:sz w:val="28"/>
          <w:szCs w:val="28"/>
        </w:rPr>
        <w:t xml:space="preserve">  </w:t>
      </w:r>
      <w:r>
        <w:rPr>
          <w:rFonts w:ascii="仿宋" w:hAnsi="仿宋" w:eastAsia="仿宋" w:cs="仿宋"/>
          <w:sz w:val="28"/>
          <w:szCs w:val="28"/>
        </w:rPr>
        <w:t>权</w:t>
      </w:r>
      <w:r>
        <w:rPr>
          <w:rFonts w:hint="eastAsia" w:ascii="仿宋" w:hAnsi="仿宋" w:eastAsia="仿宋" w:cs="仿宋"/>
          <w:sz w:val="28"/>
          <w:szCs w:val="28"/>
        </w:rPr>
        <w:t xml:space="preserve">  </w:t>
      </w:r>
      <w:r>
        <w:rPr>
          <w:rFonts w:ascii="仿宋" w:hAnsi="仿宋" w:eastAsia="仿宋" w:cs="仿宋"/>
          <w:sz w:val="28"/>
          <w:szCs w:val="28"/>
        </w:rPr>
        <w:t>人：</w:t>
      </w:r>
      <w:r>
        <w:rPr>
          <w:rFonts w:hint="eastAsia" w:ascii="仿宋" w:hAnsi="仿宋" w:eastAsia="仿宋" w:cs="仿宋"/>
          <w:sz w:val="28"/>
          <w:szCs w:val="28"/>
          <w:u w:val="single"/>
        </w:rPr>
        <w:t xml:space="preserve">                                   </w:t>
      </w:r>
    </w:p>
    <w:p w14:paraId="4737C2F5">
      <w:pPr>
        <w:pStyle w:val="5"/>
        <w:tabs>
          <w:tab w:val="left" w:pos="781"/>
        </w:tabs>
        <w:snapToGrid w:val="0"/>
        <w:spacing w:line="560" w:lineRule="exact"/>
        <w:ind w:left="0" w:firstLine="560" w:firstLineChars="200"/>
        <w:jc w:val="both"/>
        <w:rPr>
          <w:rFonts w:hint="eastAsia" w:ascii="仿宋" w:hAnsi="仿宋" w:eastAsia="仿宋" w:cs="仿宋"/>
          <w:sz w:val="28"/>
          <w:szCs w:val="28"/>
        </w:rPr>
      </w:pPr>
      <w:r>
        <w:rPr>
          <w:rFonts w:ascii="仿宋" w:hAnsi="仿宋" w:eastAsia="仿宋" w:cs="仿宋"/>
          <w:sz w:val="28"/>
          <w:szCs w:val="28"/>
        </w:rPr>
        <w:t>法定代表人/负责人（债权人为个人</w:t>
      </w:r>
      <w:r>
        <w:rPr>
          <w:rFonts w:hint="eastAsia" w:ascii="仿宋" w:hAnsi="仿宋" w:eastAsia="仿宋" w:cs="仿宋"/>
          <w:sz w:val="28"/>
          <w:szCs w:val="28"/>
        </w:rPr>
        <w:t>则</w:t>
      </w:r>
      <w:r>
        <w:rPr>
          <w:rFonts w:ascii="仿宋" w:hAnsi="仿宋" w:eastAsia="仿宋" w:cs="仿宋"/>
          <w:sz w:val="28"/>
          <w:szCs w:val="28"/>
        </w:rPr>
        <w:t>填写身份</w:t>
      </w:r>
      <w:r>
        <w:rPr>
          <w:rFonts w:hint="eastAsia" w:ascii="仿宋" w:hAnsi="仿宋" w:eastAsia="仿宋" w:cs="仿宋"/>
          <w:sz w:val="28"/>
          <w:szCs w:val="28"/>
        </w:rPr>
        <w:t>证</w:t>
      </w:r>
      <w:r>
        <w:rPr>
          <w:rFonts w:ascii="仿宋" w:hAnsi="仿宋" w:eastAsia="仿宋" w:cs="仿宋"/>
          <w:sz w:val="28"/>
          <w:szCs w:val="28"/>
        </w:rPr>
        <w:t>号）：</w:t>
      </w:r>
    </w:p>
    <w:p w14:paraId="413EFDF5">
      <w:pPr>
        <w:pStyle w:val="5"/>
        <w:tabs>
          <w:tab w:val="left" w:pos="781"/>
        </w:tabs>
        <w:snapToGrid w:val="0"/>
        <w:spacing w:line="560" w:lineRule="exact"/>
        <w:ind w:left="0" w:firstLine="560" w:firstLineChars="200"/>
        <w:jc w:val="both"/>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p>
    <w:p w14:paraId="28A16863">
      <w:pPr>
        <w:pStyle w:val="5"/>
        <w:tabs>
          <w:tab w:val="left" w:pos="1701"/>
        </w:tabs>
        <w:snapToGrid w:val="0"/>
        <w:spacing w:line="560" w:lineRule="exact"/>
        <w:ind w:left="0" w:firstLine="560" w:firstLineChars="200"/>
        <w:jc w:val="both"/>
        <w:rPr>
          <w:rFonts w:hint="eastAsia" w:ascii="仿宋" w:hAnsi="仿宋" w:eastAsia="仿宋" w:cs="仿宋"/>
          <w:sz w:val="28"/>
          <w:szCs w:val="28"/>
        </w:rPr>
      </w:pPr>
      <w:r>
        <w:rPr>
          <w:rFonts w:ascii="仿宋" w:hAnsi="仿宋" w:eastAsia="仿宋" w:cs="仿宋"/>
          <w:sz w:val="28"/>
          <w:szCs w:val="28"/>
        </w:rPr>
        <w:t>住</w:t>
      </w:r>
      <w:r>
        <w:rPr>
          <w:rFonts w:ascii="仿宋" w:hAnsi="仿宋" w:eastAsia="仿宋" w:cs="仿宋"/>
          <w:sz w:val="28"/>
          <w:szCs w:val="28"/>
        </w:rPr>
        <w:tab/>
      </w:r>
      <w:r>
        <w:rPr>
          <w:rFonts w:ascii="仿宋" w:hAnsi="仿宋" w:eastAsia="仿宋" w:cs="仿宋"/>
          <w:sz w:val="28"/>
          <w:szCs w:val="28"/>
        </w:rPr>
        <w:t>所：</w:t>
      </w:r>
    </w:p>
    <w:p w14:paraId="532E6346">
      <w:pPr>
        <w:pStyle w:val="5"/>
        <w:tabs>
          <w:tab w:val="left" w:pos="781"/>
        </w:tabs>
        <w:snapToGrid w:val="0"/>
        <w:spacing w:line="560" w:lineRule="exact"/>
        <w:ind w:left="0" w:firstLine="560" w:firstLineChars="200"/>
        <w:jc w:val="both"/>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p>
    <w:p w14:paraId="35A34EF2">
      <w:pPr>
        <w:pStyle w:val="5"/>
        <w:tabs>
          <w:tab w:val="left" w:pos="781"/>
        </w:tabs>
        <w:snapToGrid w:val="0"/>
        <w:spacing w:line="560" w:lineRule="exact"/>
        <w:ind w:left="0" w:firstLine="562" w:firstLineChars="200"/>
        <w:jc w:val="both"/>
        <w:rPr>
          <w:rFonts w:hint="eastAsia" w:ascii="仿宋" w:hAnsi="仿宋" w:eastAsia="仿宋" w:cs="仿宋"/>
          <w:b/>
          <w:bCs/>
          <w:sz w:val="28"/>
          <w:szCs w:val="28"/>
        </w:rPr>
      </w:pPr>
      <w:r>
        <w:rPr>
          <w:rFonts w:ascii="仿宋" w:hAnsi="仿宋" w:eastAsia="仿宋" w:cs="仿宋"/>
          <w:b/>
          <w:bCs/>
          <w:sz w:val="28"/>
          <w:szCs w:val="28"/>
        </w:rPr>
        <w:t>一、申报事项：</w:t>
      </w:r>
    </w:p>
    <w:p w14:paraId="55185D93">
      <w:pPr>
        <w:pStyle w:val="5"/>
        <w:tabs>
          <w:tab w:val="left" w:pos="781"/>
        </w:tabs>
        <w:snapToGrid w:val="0"/>
        <w:spacing w:line="560" w:lineRule="exact"/>
        <w:ind w:left="0" w:firstLine="560" w:firstLineChars="200"/>
        <w:jc w:val="both"/>
        <w:rPr>
          <w:rFonts w:hint="eastAsia" w:ascii="仿宋" w:hAnsi="仿宋" w:eastAsia="仿宋" w:cs="仿宋"/>
          <w:sz w:val="28"/>
          <w:szCs w:val="28"/>
        </w:rPr>
      </w:pPr>
      <w:r>
        <w:rPr>
          <w:rFonts w:ascii="仿宋" w:hAnsi="仿宋" w:eastAsia="仿宋" w:cs="仿宋"/>
          <w:sz w:val="28"/>
          <w:szCs w:val="28"/>
        </w:rPr>
        <w:t>申报债权总额</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r>
        <w:rPr>
          <w:rFonts w:ascii="仿宋" w:hAnsi="仿宋" w:eastAsia="仿宋" w:cs="仿宋"/>
          <w:sz w:val="28"/>
          <w:szCs w:val="28"/>
        </w:rPr>
        <w:t>，币种</w:t>
      </w:r>
      <w:r>
        <w:rPr>
          <w:rFonts w:hint="eastAsia" w:ascii="仿宋" w:hAnsi="仿宋" w:eastAsia="仿宋" w:cs="仿宋"/>
          <w:sz w:val="28"/>
          <w:szCs w:val="28"/>
          <w:u w:val="single"/>
        </w:rPr>
        <w:t xml:space="preserve">         </w:t>
      </w:r>
      <w:r>
        <w:rPr>
          <w:rFonts w:ascii="仿宋" w:hAnsi="仿宋" w:eastAsia="仿宋" w:cs="仿宋"/>
          <w:sz w:val="28"/>
          <w:szCs w:val="28"/>
        </w:rPr>
        <w:t>，其中包括：</w:t>
      </w:r>
    </w:p>
    <w:p w14:paraId="22CAAB11">
      <w:pPr>
        <w:pStyle w:val="5"/>
        <w:tabs>
          <w:tab w:val="left" w:pos="781"/>
        </w:tabs>
        <w:snapToGrid w:val="0"/>
        <w:spacing w:line="560" w:lineRule="exact"/>
        <w:ind w:left="0" w:firstLine="560" w:firstLineChars="200"/>
        <w:jc w:val="both"/>
        <w:rPr>
          <w:rFonts w:hint="eastAsia" w:ascii="仿宋" w:hAnsi="仿宋" w:eastAsia="仿宋" w:cs="仿宋"/>
          <w:sz w:val="28"/>
          <w:szCs w:val="28"/>
          <w:u w:val="single"/>
        </w:rPr>
      </w:pPr>
      <w:r>
        <w:rPr>
          <w:rFonts w:hint="eastAsia" w:ascii="仿宋" w:hAnsi="仿宋" w:eastAsia="仿宋" w:cs="仿宋"/>
          <w:sz w:val="28"/>
          <w:szCs w:val="28"/>
          <w:u w:val="single"/>
        </w:rPr>
        <w:t>1.                                           ；</w:t>
      </w:r>
    </w:p>
    <w:p w14:paraId="54117CC6">
      <w:pPr>
        <w:pStyle w:val="5"/>
        <w:tabs>
          <w:tab w:val="left" w:pos="781"/>
        </w:tabs>
        <w:snapToGrid w:val="0"/>
        <w:spacing w:line="560" w:lineRule="exact"/>
        <w:ind w:left="0" w:firstLine="560" w:firstLineChars="200"/>
        <w:jc w:val="both"/>
        <w:rPr>
          <w:rFonts w:hint="eastAsia" w:ascii="仿宋" w:hAnsi="仿宋" w:eastAsia="仿宋" w:cs="仿宋"/>
          <w:sz w:val="28"/>
          <w:szCs w:val="28"/>
          <w:u w:val="single"/>
        </w:rPr>
      </w:pPr>
      <w:r>
        <w:rPr>
          <w:rFonts w:hint="eastAsia" w:ascii="仿宋" w:hAnsi="仿宋" w:eastAsia="仿宋" w:cs="仿宋"/>
          <w:sz w:val="28"/>
          <w:szCs w:val="28"/>
          <w:u w:val="single"/>
        </w:rPr>
        <w:t>2.                                           ；</w:t>
      </w:r>
    </w:p>
    <w:p w14:paraId="3DEC8A5A">
      <w:pPr>
        <w:pStyle w:val="5"/>
        <w:tabs>
          <w:tab w:val="left" w:pos="781"/>
        </w:tabs>
        <w:snapToGrid w:val="0"/>
        <w:spacing w:line="560" w:lineRule="exact"/>
        <w:ind w:left="0" w:firstLine="560" w:firstLineChars="200"/>
        <w:jc w:val="both"/>
        <w:rPr>
          <w:rFonts w:hint="eastAsia" w:ascii="仿宋" w:hAnsi="仿宋" w:eastAsia="仿宋" w:cs="仿宋"/>
          <w:sz w:val="28"/>
          <w:szCs w:val="28"/>
          <w:u w:val="single"/>
        </w:rPr>
      </w:pPr>
      <w:r>
        <w:rPr>
          <w:rFonts w:hint="eastAsia" w:ascii="仿宋" w:hAnsi="仿宋" w:eastAsia="仿宋" w:cs="仿宋"/>
          <w:sz w:val="28"/>
          <w:szCs w:val="28"/>
          <w:u w:val="single"/>
        </w:rPr>
        <w:t>3.                                           ；</w:t>
      </w:r>
    </w:p>
    <w:p w14:paraId="36855521">
      <w:pPr>
        <w:pStyle w:val="5"/>
        <w:tabs>
          <w:tab w:val="left" w:pos="781"/>
        </w:tabs>
        <w:snapToGrid w:val="0"/>
        <w:spacing w:line="560" w:lineRule="exact"/>
        <w:ind w:left="0" w:firstLine="560" w:firstLineChars="200"/>
        <w:jc w:val="both"/>
        <w:rPr>
          <w:rFonts w:hint="eastAsia" w:ascii="仿宋" w:hAnsi="仿宋" w:eastAsia="仿宋" w:cs="仿宋"/>
          <w:sz w:val="28"/>
          <w:szCs w:val="28"/>
          <w:u w:val="single"/>
          <w:lang w:val="en-US"/>
        </w:rPr>
      </w:pPr>
      <w:r>
        <w:rPr>
          <w:rFonts w:hint="eastAsia" w:ascii="仿宋" w:hAnsi="仿宋" w:eastAsia="仿宋" w:cs="仿宋"/>
          <w:sz w:val="28"/>
          <w:szCs w:val="28"/>
          <w:lang w:val="en-US"/>
        </w:rPr>
        <w:t>以上债权的债权性质为</w:t>
      </w:r>
      <w:r>
        <w:rPr>
          <w:rFonts w:hint="eastAsia" w:ascii="仿宋" w:hAnsi="仿宋" w:eastAsia="仿宋" w:cs="仿宋"/>
          <w:sz w:val="28"/>
          <w:szCs w:val="28"/>
          <w:u w:val="single"/>
          <w:lang w:val="en-US"/>
        </w:rPr>
        <w:t xml:space="preserve">                         。</w:t>
      </w:r>
    </w:p>
    <w:p w14:paraId="3684710B">
      <w:pPr>
        <w:pStyle w:val="5"/>
        <w:tabs>
          <w:tab w:val="left" w:pos="781"/>
        </w:tabs>
        <w:snapToGrid w:val="0"/>
        <w:spacing w:line="560" w:lineRule="exact"/>
        <w:ind w:left="0" w:firstLine="562" w:firstLineChars="200"/>
        <w:jc w:val="both"/>
        <w:rPr>
          <w:rFonts w:hint="eastAsia" w:ascii="仿宋" w:hAnsi="仿宋" w:eastAsia="仿宋" w:cs="仿宋"/>
          <w:b/>
          <w:bCs/>
          <w:sz w:val="28"/>
          <w:szCs w:val="28"/>
        </w:rPr>
      </w:pPr>
      <w:r>
        <w:rPr>
          <w:rFonts w:ascii="仿宋" w:hAnsi="仿宋" w:eastAsia="仿宋" w:cs="仿宋"/>
          <w:b/>
          <w:bCs/>
          <w:sz w:val="28"/>
          <w:szCs w:val="28"/>
        </w:rPr>
        <w:t>二、利息/罚息/违约金/滞纳金计算方式及标准（可另附计算表）：</w:t>
      </w:r>
    </w:p>
    <w:p w14:paraId="11F17E61">
      <w:pPr>
        <w:pStyle w:val="5"/>
        <w:tabs>
          <w:tab w:val="left" w:pos="781"/>
        </w:tabs>
        <w:snapToGrid w:val="0"/>
        <w:spacing w:line="560" w:lineRule="exact"/>
        <w:ind w:left="0" w:firstLine="560" w:firstLineChars="200"/>
        <w:jc w:val="both"/>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利息计算明细</w:t>
      </w:r>
    </w:p>
    <w:p w14:paraId="7889F85F">
      <w:pPr>
        <w:pStyle w:val="5"/>
        <w:tabs>
          <w:tab w:val="left" w:pos="781"/>
        </w:tabs>
        <w:snapToGrid w:val="0"/>
        <w:spacing w:line="560" w:lineRule="exact"/>
        <w:ind w:left="0" w:firstLine="560" w:firstLineChars="200"/>
        <w:jc w:val="both"/>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p>
    <w:p w14:paraId="600A49FF">
      <w:pPr>
        <w:pStyle w:val="5"/>
        <w:tabs>
          <w:tab w:val="left" w:pos="781"/>
        </w:tabs>
        <w:snapToGrid w:val="0"/>
        <w:spacing w:line="560" w:lineRule="exact"/>
        <w:ind w:left="0" w:firstLine="560" w:firstLineChars="200"/>
        <w:jc w:val="both"/>
        <w:rPr>
          <w:rFonts w:hint="eastAsia"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罚息计算明细</w:t>
      </w:r>
    </w:p>
    <w:p w14:paraId="05C5B4A6">
      <w:pPr>
        <w:pStyle w:val="5"/>
        <w:tabs>
          <w:tab w:val="left" w:pos="781"/>
        </w:tabs>
        <w:snapToGrid w:val="0"/>
        <w:spacing w:line="560" w:lineRule="exact"/>
        <w:ind w:left="0" w:firstLine="560" w:firstLineChars="200"/>
        <w:jc w:val="both"/>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p>
    <w:p w14:paraId="0CB00532">
      <w:pPr>
        <w:pStyle w:val="5"/>
        <w:tabs>
          <w:tab w:val="left" w:pos="781"/>
        </w:tabs>
        <w:snapToGrid w:val="0"/>
        <w:spacing w:line="560" w:lineRule="exact"/>
        <w:ind w:left="0" w:firstLine="560" w:firstLineChars="200"/>
        <w:jc w:val="both"/>
        <w:rPr>
          <w:rFonts w:hint="eastAsia"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违约金计算明细</w:t>
      </w:r>
    </w:p>
    <w:p w14:paraId="57C40E2D">
      <w:pPr>
        <w:pStyle w:val="5"/>
        <w:tabs>
          <w:tab w:val="left" w:pos="781"/>
        </w:tabs>
        <w:snapToGrid w:val="0"/>
        <w:spacing w:line="560" w:lineRule="exact"/>
        <w:ind w:left="0" w:firstLine="560" w:firstLineChars="200"/>
        <w:jc w:val="both"/>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p>
    <w:p w14:paraId="1760CB56">
      <w:pPr>
        <w:pStyle w:val="5"/>
        <w:tabs>
          <w:tab w:val="left" w:pos="781"/>
        </w:tabs>
        <w:snapToGrid w:val="0"/>
        <w:spacing w:line="560" w:lineRule="exact"/>
        <w:ind w:left="0" w:firstLine="560" w:firstLineChars="200"/>
        <w:jc w:val="both"/>
        <w:rPr>
          <w:rFonts w:hint="eastAsia"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滞纳金计算明细</w:t>
      </w:r>
    </w:p>
    <w:p w14:paraId="776566CC">
      <w:pPr>
        <w:pStyle w:val="5"/>
        <w:tabs>
          <w:tab w:val="left" w:pos="781"/>
        </w:tabs>
        <w:snapToGrid w:val="0"/>
        <w:spacing w:line="560" w:lineRule="exact"/>
        <w:ind w:left="0" w:firstLine="560" w:firstLineChars="200"/>
        <w:jc w:val="both"/>
        <w:rPr>
          <w:rFonts w:hint="eastAsia" w:ascii="仿宋" w:hAnsi="仿宋" w:eastAsia="仿宋" w:cs="仿宋"/>
          <w:sz w:val="28"/>
          <w:szCs w:val="28"/>
        </w:rPr>
      </w:pPr>
      <w:r>
        <w:rPr>
          <w:rFonts w:hint="eastAsia" w:ascii="仿宋" w:hAnsi="仿宋" w:eastAsia="仿宋" w:cs="仿宋"/>
          <w:sz w:val="28"/>
          <w:szCs w:val="28"/>
          <w:u w:val="single"/>
        </w:rPr>
        <w:t xml:space="preserve">                                               </w:t>
      </w:r>
    </w:p>
    <w:p w14:paraId="118F2A47">
      <w:pPr>
        <w:rPr>
          <w:rFonts w:hint="eastAsia"/>
          <w:sz w:val="17"/>
        </w:rPr>
        <w:sectPr>
          <w:pgSz w:w="11910" w:h="16840"/>
          <w:pgMar w:top="1440" w:right="1800" w:bottom="1440" w:left="1800" w:header="1219" w:footer="0" w:gutter="0"/>
          <w:cols w:space="720" w:num="1"/>
          <w:docGrid w:linePitch="299" w:charSpace="0"/>
        </w:sectPr>
      </w:pPr>
    </w:p>
    <w:p w14:paraId="27AC0191">
      <w:pPr>
        <w:pStyle w:val="5"/>
        <w:tabs>
          <w:tab w:val="left" w:pos="781"/>
        </w:tabs>
        <w:snapToGrid w:val="0"/>
        <w:spacing w:line="560" w:lineRule="exact"/>
        <w:ind w:left="0" w:firstLine="562" w:firstLineChars="200"/>
        <w:jc w:val="both"/>
        <w:rPr>
          <w:rFonts w:hint="eastAsia" w:ascii="仿宋" w:hAnsi="仿宋" w:eastAsia="仿宋" w:cs="仿宋"/>
          <w:b/>
          <w:bCs/>
          <w:sz w:val="28"/>
          <w:szCs w:val="28"/>
        </w:rPr>
      </w:pPr>
      <w:r>
        <w:rPr>
          <w:rFonts w:ascii="仿宋" w:hAnsi="仿宋" w:eastAsia="仿宋" w:cs="仿宋"/>
          <w:b/>
          <w:bCs/>
          <w:sz w:val="28"/>
          <w:szCs w:val="28"/>
        </w:rPr>
        <w:t>三、事实和理由：</w:t>
      </w:r>
    </w:p>
    <w:p w14:paraId="0CC4D62B">
      <w:pPr>
        <w:pStyle w:val="5"/>
        <w:tabs>
          <w:tab w:val="left" w:pos="781"/>
        </w:tabs>
        <w:snapToGrid w:val="0"/>
        <w:spacing w:line="560" w:lineRule="exact"/>
        <w:ind w:left="0" w:firstLine="560" w:firstLineChars="200"/>
        <w:jc w:val="both"/>
        <w:rPr>
          <w:rFonts w:hint="eastAsia" w:ascii="仿宋" w:hAnsi="仿宋" w:eastAsia="仿宋" w:cs="仿宋"/>
          <w:sz w:val="28"/>
          <w:szCs w:val="28"/>
        </w:rPr>
      </w:pPr>
      <w:r>
        <w:rPr>
          <w:rFonts w:ascii="仿宋" w:hAnsi="仿宋" w:eastAsia="仿宋" w:cs="仿宋"/>
          <w:sz w:val="28"/>
          <w:szCs w:val="28"/>
        </w:rPr>
        <w:t>【请写明债权形成原因、经过、有无财产担保</w:t>
      </w:r>
      <w:r>
        <w:rPr>
          <w:rFonts w:hint="eastAsia" w:ascii="仿宋" w:hAnsi="仿宋" w:eastAsia="仿宋" w:cs="仿宋"/>
          <w:sz w:val="28"/>
          <w:szCs w:val="28"/>
        </w:rPr>
        <w:t>、有无连带债权人、有无连带债务人及连带债务人履行情况</w:t>
      </w:r>
      <w:r>
        <w:rPr>
          <w:rFonts w:ascii="仿宋" w:hAnsi="仿宋" w:eastAsia="仿宋" w:cs="仿宋"/>
          <w:sz w:val="28"/>
          <w:szCs w:val="28"/>
        </w:rPr>
        <w:t>等相关事项，空间不足可扩展。】</w:t>
      </w:r>
    </w:p>
    <w:p w14:paraId="7658F5D3">
      <w:pPr>
        <w:pStyle w:val="2"/>
        <w:rPr>
          <w:rFonts w:hint="eastAsia"/>
        </w:rPr>
      </w:pPr>
    </w:p>
    <w:p w14:paraId="4DDBA76C">
      <w:pPr>
        <w:pStyle w:val="2"/>
        <w:rPr>
          <w:rFonts w:hint="eastAsia"/>
        </w:rPr>
      </w:pPr>
    </w:p>
    <w:p w14:paraId="7EB2B92A">
      <w:pPr>
        <w:pStyle w:val="2"/>
        <w:rPr>
          <w:rFonts w:hint="eastAsia"/>
        </w:rPr>
      </w:pPr>
    </w:p>
    <w:p w14:paraId="297685C8">
      <w:pPr>
        <w:pStyle w:val="2"/>
        <w:rPr>
          <w:rFonts w:hint="eastAsia"/>
        </w:rPr>
      </w:pPr>
    </w:p>
    <w:p w14:paraId="42F71782">
      <w:pPr>
        <w:pStyle w:val="2"/>
        <w:rPr>
          <w:rFonts w:hint="eastAsia"/>
        </w:rPr>
      </w:pPr>
    </w:p>
    <w:p w14:paraId="1C4DA581">
      <w:pPr>
        <w:pStyle w:val="2"/>
        <w:rPr>
          <w:rFonts w:hint="eastAsia"/>
        </w:rPr>
      </w:pPr>
    </w:p>
    <w:p w14:paraId="69D30015">
      <w:pPr>
        <w:pStyle w:val="2"/>
        <w:rPr>
          <w:rFonts w:hint="eastAsia"/>
        </w:rPr>
      </w:pPr>
    </w:p>
    <w:p w14:paraId="5EB704A3">
      <w:pPr>
        <w:pStyle w:val="2"/>
        <w:rPr>
          <w:rFonts w:hint="eastAsia"/>
        </w:rPr>
      </w:pPr>
    </w:p>
    <w:p w14:paraId="2E39C758">
      <w:pPr>
        <w:pStyle w:val="2"/>
        <w:rPr>
          <w:rFonts w:hint="eastAsia"/>
        </w:rPr>
      </w:pPr>
    </w:p>
    <w:p w14:paraId="79A1448C">
      <w:pPr>
        <w:pStyle w:val="2"/>
        <w:rPr>
          <w:rFonts w:hint="eastAsia"/>
        </w:rPr>
      </w:pPr>
    </w:p>
    <w:p w14:paraId="3ACF96EF">
      <w:pPr>
        <w:pStyle w:val="2"/>
        <w:rPr>
          <w:rFonts w:hint="eastAsia"/>
        </w:rPr>
      </w:pPr>
    </w:p>
    <w:p w14:paraId="48DE3434">
      <w:pPr>
        <w:pStyle w:val="2"/>
        <w:rPr>
          <w:rFonts w:hint="eastAsia"/>
        </w:rPr>
      </w:pPr>
    </w:p>
    <w:p w14:paraId="0F857F84">
      <w:pPr>
        <w:pStyle w:val="2"/>
        <w:rPr>
          <w:rFonts w:hint="eastAsia"/>
        </w:rPr>
      </w:pPr>
    </w:p>
    <w:p w14:paraId="0F79AF84">
      <w:pPr>
        <w:pStyle w:val="2"/>
        <w:rPr>
          <w:rFonts w:hint="eastAsia"/>
        </w:rPr>
      </w:pPr>
    </w:p>
    <w:p w14:paraId="4A4F1625">
      <w:pPr>
        <w:pStyle w:val="2"/>
        <w:rPr>
          <w:rFonts w:hint="eastAsia"/>
        </w:rPr>
      </w:pPr>
    </w:p>
    <w:p w14:paraId="57117650">
      <w:pPr>
        <w:pStyle w:val="2"/>
        <w:rPr>
          <w:rFonts w:hint="eastAsia"/>
        </w:rPr>
      </w:pPr>
    </w:p>
    <w:p w14:paraId="53F4B1FA">
      <w:pPr>
        <w:pStyle w:val="2"/>
        <w:rPr>
          <w:rFonts w:hint="eastAsia"/>
        </w:rPr>
      </w:pPr>
    </w:p>
    <w:p w14:paraId="6D5CB8A2">
      <w:pPr>
        <w:pStyle w:val="2"/>
        <w:rPr>
          <w:rFonts w:hint="eastAsia"/>
        </w:rPr>
      </w:pPr>
    </w:p>
    <w:p w14:paraId="1923FF83">
      <w:pPr>
        <w:pStyle w:val="2"/>
        <w:spacing w:before="9"/>
        <w:rPr>
          <w:rFonts w:hint="eastAsia"/>
        </w:rPr>
      </w:pPr>
    </w:p>
    <w:p w14:paraId="150E045B">
      <w:pPr>
        <w:pStyle w:val="5"/>
        <w:tabs>
          <w:tab w:val="left" w:pos="781"/>
        </w:tabs>
        <w:snapToGrid w:val="0"/>
        <w:spacing w:line="560" w:lineRule="exact"/>
        <w:ind w:left="0" w:firstLine="560" w:firstLineChars="200"/>
        <w:jc w:val="both"/>
        <w:rPr>
          <w:rFonts w:hint="eastAsia" w:ascii="仿宋" w:hAnsi="仿宋" w:eastAsia="仿宋" w:cs="仿宋"/>
          <w:sz w:val="28"/>
          <w:szCs w:val="28"/>
        </w:rPr>
      </w:pPr>
      <w:r>
        <w:rPr>
          <w:rFonts w:ascii="仿宋" w:hAnsi="仿宋" w:eastAsia="仿宋" w:cs="仿宋"/>
          <w:sz w:val="28"/>
          <w:szCs w:val="28"/>
        </w:rPr>
        <w:t>特此申报</w:t>
      </w:r>
      <w:r>
        <w:rPr>
          <w:rFonts w:hint="eastAsia" w:ascii="仿宋" w:hAnsi="仿宋" w:eastAsia="仿宋" w:cs="仿宋"/>
          <w:sz w:val="28"/>
          <w:szCs w:val="28"/>
        </w:rPr>
        <w:t>。</w:t>
      </w:r>
    </w:p>
    <w:p w14:paraId="55C9E0A3">
      <w:pPr>
        <w:pStyle w:val="2"/>
        <w:spacing w:line="480" w:lineRule="auto"/>
        <w:rPr>
          <w:rFonts w:hint="eastAsia"/>
        </w:rPr>
      </w:pPr>
    </w:p>
    <w:p w14:paraId="3CBBB54A">
      <w:pPr>
        <w:pStyle w:val="2"/>
        <w:spacing w:line="480" w:lineRule="auto"/>
        <w:rPr>
          <w:rFonts w:hint="eastAsia"/>
        </w:rPr>
      </w:pPr>
    </w:p>
    <w:p w14:paraId="0826BD31">
      <w:pPr>
        <w:pStyle w:val="5"/>
        <w:tabs>
          <w:tab w:val="left" w:pos="781"/>
        </w:tabs>
        <w:snapToGrid w:val="0"/>
        <w:spacing w:line="560" w:lineRule="exact"/>
        <w:ind w:left="0"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债权人（签字/盖章）：</w:t>
      </w:r>
    </w:p>
    <w:p w14:paraId="5134A417">
      <w:pPr>
        <w:pStyle w:val="5"/>
        <w:tabs>
          <w:tab w:val="left" w:pos="781"/>
        </w:tabs>
        <w:snapToGrid w:val="0"/>
        <w:spacing w:line="560" w:lineRule="exact"/>
        <w:ind w:left="0"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委托代理人签字：</w:t>
      </w:r>
    </w:p>
    <w:p w14:paraId="6B87F566">
      <w:pPr>
        <w:pStyle w:val="5"/>
        <w:tabs>
          <w:tab w:val="left" w:pos="781"/>
        </w:tabs>
        <w:snapToGrid w:val="0"/>
        <w:spacing w:line="560" w:lineRule="exact"/>
        <w:ind w:left="0" w:firstLine="5320" w:firstLineChars="1900"/>
        <w:jc w:val="both"/>
        <w:rPr>
          <w:rFonts w:hint="eastAsia" w:ascii="仿宋" w:hAnsi="仿宋" w:eastAsia="仿宋" w:cs="仿宋"/>
          <w:sz w:val="28"/>
          <w:szCs w:val="28"/>
        </w:rPr>
      </w:pPr>
      <w:r>
        <w:rPr>
          <w:rFonts w:ascii="仿宋" w:hAnsi="仿宋" w:eastAsia="仿宋" w:cs="仿宋"/>
          <w:sz w:val="28"/>
          <w:szCs w:val="28"/>
        </w:rPr>
        <w:t>年</w:t>
      </w:r>
      <w:r>
        <w:rPr>
          <w:rFonts w:hint="eastAsia" w:ascii="仿宋" w:hAnsi="仿宋" w:eastAsia="仿宋" w:cs="仿宋"/>
          <w:sz w:val="28"/>
          <w:szCs w:val="28"/>
        </w:rPr>
        <w:t xml:space="preserve">    </w:t>
      </w:r>
      <w:r>
        <w:rPr>
          <w:rFonts w:ascii="仿宋" w:hAnsi="仿宋" w:eastAsia="仿宋" w:cs="仿宋"/>
          <w:sz w:val="28"/>
          <w:szCs w:val="28"/>
        </w:rPr>
        <w:t>月</w:t>
      </w:r>
      <w:r>
        <w:rPr>
          <w:rFonts w:hint="eastAsia" w:ascii="仿宋" w:hAnsi="仿宋" w:eastAsia="仿宋" w:cs="仿宋"/>
          <w:sz w:val="28"/>
          <w:szCs w:val="28"/>
        </w:rPr>
        <w:t xml:space="preserve">    </w:t>
      </w:r>
      <w:r>
        <w:rPr>
          <w:rFonts w:ascii="仿宋" w:hAnsi="仿宋" w:eastAsia="仿宋" w:cs="仿宋"/>
          <w:sz w:val="28"/>
          <w:szCs w:val="28"/>
        </w:rPr>
        <w:t>日</w:t>
      </w:r>
    </w:p>
    <w:p w14:paraId="68AD500E">
      <w:pPr>
        <w:pStyle w:val="5"/>
        <w:tabs>
          <w:tab w:val="left" w:pos="781"/>
        </w:tabs>
        <w:snapToGrid w:val="0"/>
        <w:spacing w:line="560" w:lineRule="exact"/>
        <w:ind w:left="0" w:firstLine="560" w:firstLineChars="200"/>
        <w:jc w:val="both"/>
        <w:rPr>
          <w:rFonts w:hint="eastAsia" w:ascii="仿宋" w:hAnsi="仿宋" w:eastAsia="仿宋" w:cs="仿宋"/>
          <w:sz w:val="28"/>
          <w:szCs w:val="28"/>
        </w:rPr>
        <w:sectPr>
          <w:headerReference r:id="rId4" w:type="default"/>
          <w:pgSz w:w="11910" w:h="16840"/>
          <w:pgMar w:top="1440" w:right="1800" w:bottom="1440" w:left="1800" w:header="0" w:footer="0" w:gutter="0"/>
          <w:cols w:space="720" w:num="1"/>
          <w:docGrid w:linePitch="299" w:charSpace="0"/>
        </w:sectPr>
      </w:pPr>
    </w:p>
    <w:p w14:paraId="3B2D8D44">
      <w:pPr>
        <w:spacing w:line="560" w:lineRule="exact"/>
        <w:jc w:val="center"/>
        <w:outlineLvl w:val="0"/>
        <w:rPr>
          <w:rFonts w:hint="eastAsia" w:ascii="方正小标宋简体" w:hAnsi="黑体" w:eastAsia="方正小标宋简体" w:cs="黑体"/>
          <w:sz w:val="44"/>
          <w:szCs w:val="44"/>
        </w:rPr>
      </w:pPr>
      <w:r>
        <w:rPr>
          <w:rFonts w:ascii="方正小标宋简体" w:hAnsi="黑体" w:eastAsia="方正小标宋简体" w:cs="黑体"/>
          <w:sz w:val="44"/>
          <w:szCs w:val="44"/>
        </w:rPr>
        <w:t>法定代表人（负责人）身份证明书</w:t>
      </w:r>
    </w:p>
    <w:p w14:paraId="5D9135D4">
      <w:pPr>
        <w:pStyle w:val="2"/>
        <w:spacing w:line="560" w:lineRule="exact"/>
        <w:rPr>
          <w:rFonts w:hint="eastAsia" w:ascii="仿宋" w:hAnsi="仿宋" w:eastAsia="仿宋"/>
          <w:sz w:val="28"/>
          <w:szCs w:val="28"/>
        </w:rPr>
      </w:pPr>
    </w:p>
    <w:p w14:paraId="26CAF4D6">
      <w:pPr>
        <w:pStyle w:val="5"/>
        <w:tabs>
          <w:tab w:val="left" w:pos="781"/>
        </w:tabs>
        <w:snapToGrid w:val="0"/>
        <w:spacing w:line="560" w:lineRule="exact"/>
        <w:ind w:left="0" w:firstLine="560" w:firstLineChars="200"/>
        <w:jc w:val="both"/>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ascii="仿宋" w:hAnsi="仿宋" w:eastAsia="仿宋" w:cs="仿宋"/>
          <w:sz w:val="28"/>
          <w:szCs w:val="28"/>
        </w:rPr>
        <w:t>（身份证号：</w:t>
      </w:r>
      <w:r>
        <w:rPr>
          <w:rFonts w:hint="eastAsia" w:ascii="仿宋" w:hAnsi="仿宋" w:eastAsia="仿宋" w:cs="仿宋"/>
          <w:sz w:val="28"/>
          <w:szCs w:val="28"/>
          <w:u w:val="single"/>
        </w:rPr>
        <w:t xml:space="preserve">            </w:t>
      </w:r>
      <w:r>
        <w:rPr>
          <w:rFonts w:ascii="仿宋" w:hAnsi="仿宋" w:eastAsia="仿宋" w:cs="仿宋"/>
          <w:sz w:val="28"/>
          <w:szCs w:val="28"/>
        </w:rPr>
        <w:t>）在我单位任</w:t>
      </w:r>
      <w:r>
        <w:rPr>
          <w:rFonts w:hint="eastAsia" w:ascii="仿宋" w:hAnsi="仿宋" w:eastAsia="仿宋" w:cs="仿宋"/>
          <w:sz w:val="28"/>
          <w:szCs w:val="28"/>
          <w:u w:val="single"/>
        </w:rPr>
        <w:t xml:space="preserve">        </w:t>
      </w:r>
      <w:r>
        <w:rPr>
          <w:rFonts w:ascii="仿宋" w:hAnsi="仿宋" w:eastAsia="仿宋" w:cs="仿宋"/>
          <w:sz w:val="28"/>
          <w:szCs w:val="28"/>
        </w:rPr>
        <w:t>职务，为我单位的法定代表人（负责人）。</w:t>
      </w:r>
    </w:p>
    <w:p w14:paraId="531F8205">
      <w:pPr>
        <w:pStyle w:val="5"/>
        <w:tabs>
          <w:tab w:val="left" w:pos="781"/>
        </w:tabs>
        <w:snapToGrid w:val="0"/>
        <w:spacing w:line="560" w:lineRule="exact"/>
        <w:ind w:left="0" w:firstLine="560" w:firstLineChars="200"/>
        <w:jc w:val="both"/>
        <w:rPr>
          <w:rFonts w:hint="eastAsia" w:ascii="仿宋" w:hAnsi="仿宋" w:eastAsia="仿宋" w:cs="仿宋"/>
          <w:sz w:val="28"/>
          <w:szCs w:val="28"/>
        </w:rPr>
      </w:pPr>
      <w:r>
        <w:rPr>
          <w:rFonts w:ascii="仿宋" w:hAnsi="仿宋" w:eastAsia="仿宋" w:cs="仿宋"/>
          <w:sz w:val="28"/>
          <w:szCs w:val="28"/>
        </w:rPr>
        <w:t>特此证明。</w:t>
      </w:r>
    </w:p>
    <w:p w14:paraId="7ACBD035">
      <w:pPr>
        <w:pStyle w:val="5"/>
        <w:tabs>
          <w:tab w:val="left" w:pos="781"/>
        </w:tabs>
        <w:snapToGrid w:val="0"/>
        <w:spacing w:line="560" w:lineRule="exact"/>
        <w:ind w:left="0" w:firstLine="560" w:firstLineChars="200"/>
        <w:jc w:val="both"/>
        <w:rPr>
          <w:rFonts w:hint="eastAsia" w:ascii="仿宋" w:hAnsi="仿宋" w:eastAsia="仿宋" w:cs="仿宋"/>
          <w:sz w:val="28"/>
          <w:szCs w:val="28"/>
        </w:rPr>
      </w:pPr>
    </w:p>
    <w:p w14:paraId="77FF6BA6">
      <w:pPr>
        <w:pStyle w:val="5"/>
        <w:tabs>
          <w:tab w:val="left" w:pos="781"/>
        </w:tabs>
        <w:snapToGrid w:val="0"/>
        <w:spacing w:line="560" w:lineRule="exact"/>
        <w:ind w:left="0" w:firstLine="560" w:firstLineChars="200"/>
        <w:jc w:val="both"/>
        <w:rPr>
          <w:rFonts w:hint="eastAsia" w:ascii="仿宋" w:hAnsi="仿宋" w:eastAsia="仿宋" w:cs="仿宋"/>
          <w:sz w:val="28"/>
          <w:szCs w:val="28"/>
        </w:rPr>
      </w:pPr>
      <w:r>
        <w:rPr>
          <w:rFonts w:ascii="仿宋" w:hAnsi="仿宋" w:eastAsia="仿宋" w:cs="仿宋"/>
          <w:sz w:val="28"/>
          <w:szCs w:val="28"/>
        </w:rPr>
        <w:t>附：法定代表人（负责人）身份证复印件（加盖债权人印章）</w:t>
      </w:r>
    </w:p>
    <w:p w14:paraId="1CD1BCD0">
      <w:pPr>
        <w:pStyle w:val="2"/>
        <w:rPr>
          <w:rFonts w:hint="eastAsia"/>
          <w:b/>
          <w:sz w:val="28"/>
        </w:rPr>
      </w:pPr>
    </w:p>
    <w:p w14:paraId="354534A1">
      <w:pPr>
        <w:pStyle w:val="2"/>
        <w:rPr>
          <w:rFonts w:hint="eastAsia"/>
          <w:b/>
          <w:sz w:val="28"/>
        </w:rPr>
      </w:pPr>
    </w:p>
    <w:p w14:paraId="3B00DFC0">
      <w:pPr>
        <w:pStyle w:val="2"/>
        <w:rPr>
          <w:rFonts w:hint="eastAsia"/>
          <w:b/>
          <w:sz w:val="28"/>
        </w:rPr>
      </w:pPr>
    </w:p>
    <w:p w14:paraId="2B94ABBB">
      <w:pPr>
        <w:pStyle w:val="2"/>
        <w:rPr>
          <w:rFonts w:hint="eastAsia"/>
          <w:b/>
          <w:sz w:val="28"/>
        </w:rPr>
      </w:pPr>
    </w:p>
    <w:p w14:paraId="018CFCC1">
      <w:pPr>
        <w:pStyle w:val="2"/>
        <w:rPr>
          <w:rFonts w:hint="eastAsia"/>
          <w:b/>
          <w:sz w:val="28"/>
        </w:rPr>
      </w:pPr>
    </w:p>
    <w:p w14:paraId="18C92719">
      <w:pPr>
        <w:pStyle w:val="2"/>
        <w:rPr>
          <w:rFonts w:hint="eastAsia"/>
          <w:b/>
          <w:sz w:val="28"/>
        </w:rPr>
      </w:pPr>
    </w:p>
    <w:p w14:paraId="77ED9949">
      <w:pPr>
        <w:pStyle w:val="2"/>
        <w:rPr>
          <w:rFonts w:hint="eastAsia"/>
          <w:b/>
          <w:sz w:val="28"/>
        </w:rPr>
      </w:pPr>
    </w:p>
    <w:p w14:paraId="711E7B7E">
      <w:pPr>
        <w:pStyle w:val="2"/>
        <w:spacing w:before="12"/>
        <w:rPr>
          <w:rFonts w:hint="eastAsia"/>
          <w:b/>
          <w:sz w:val="26"/>
        </w:rPr>
      </w:pPr>
    </w:p>
    <w:p w14:paraId="29522841">
      <w:pPr>
        <w:pStyle w:val="5"/>
        <w:tabs>
          <w:tab w:val="left" w:pos="781"/>
        </w:tabs>
        <w:snapToGrid w:val="0"/>
        <w:spacing w:line="560" w:lineRule="exact"/>
        <w:ind w:left="4253" w:leftChars="1933" w:firstLine="560" w:firstLineChars="200"/>
        <w:jc w:val="both"/>
        <w:rPr>
          <w:rFonts w:ascii="仿宋" w:hAnsi="仿宋" w:eastAsia="仿宋" w:cs="仿宋"/>
          <w:sz w:val="28"/>
          <w:szCs w:val="28"/>
        </w:rPr>
      </w:pPr>
    </w:p>
    <w:p w14:paraId="39656940">
      <w:pPr>
        <w:pStyle w:val="5"/>
        <w:tabs>
          <w:tab w:val="left" w:pos="781"/>
        </w:tabs>
        <w:snapToGrid w:val="0"/>
        <w:spacing w:line="560" w:lineRule="exact"/>
        <w:ind w:left="4253" w:leftChars="1933" w:firstLine="560" w:firstLineChars="200"/>
        <w:jc w:val="both"/>
        <w:rPr>
          <w:rFonts w:ascii="仿宋" w:hAnsi="仿宋" w:eastAsia="仿宋" w:cs="仿宋"/>
          <w:sz w:val="28"/>
          <w:szCs w:val="28"/>
        </w:rPr>
      </w:pPr>
    </w:p>
    <w:p w14:paraId="0C7549CA">
      <w:pPr>
        <w:pStyle w:val="5"/>
        <w:tabs>
          <w:tab w:val="left" w:pos="781"/>
        </w:tabs>
        <w:snapToGrid w:val="0"/>
        <w:spacing w:line="560" w:lineRule="exact"/>
        <w:ind w:left="4253" w:leftChars="1933" w:firstLine="560" w:firstLineChars="200"/>
        <w:jc w:val="both"/>
        <w:rPr>
          <w:rFonts w:ascii="仿宋" w:hAnsi="仿宋" w:eastAsia="仿宋" w:cs="仿宋"/>
          <w:sz w:val="28"/>
          <w:szCs w:val="28"/>
        </w:rPr>
      </w:pPr>
    </w:p>
    <w:p w14:paraId="33136CE1">
      <w:pPr>
        <w:pStyle w:val="5"/>
        <w:tabs>
          <w:tab w:val="left" w:pos="781"/>
        </w:tabs>
        <w:snapToGrid w:val="0"/>
        <w:spacing w:line="560" w:lineRule="exact"/>
        <w:ind w:left="4253" w:leftChars="1933" w:firstLine="560" w:firstLineChars="200"/>
        <w:jc w:val="both"/>
        <w:rPr>
          <w:rFonts w:ascii="仿宋" w:hAnsi="仿宋" w:eastAsia="仿宋" w:cs="仿宋"/>
          <w:sz w:val="28"/>
          <w:szCs w:val="28"/>
        </w:rPr>
      </w:pPr>
    </w:p>
    <w:p w14:paraId="66B94D1E">
      <w:pPr>
        <w:pStyle w:val="5"/>
        <w:tabs>
          <w:tab w:val="left" w:pos="781"/>
        </w:tabs>
        <w:snapToGrid w:val="0"/>
        <w:spacing w:line="560" w:lineRule="exact"/>
        <w:ind w:left="4253" w:leftChars="1933" w:firstLine="560" w:firstLineChars="200"/>
        <w:jc w:val="both"/>
        <w:rPr>
          <w:rFonts w:ascii="仿宋" w:hAnsi="仿宋" w:eastAsia="仿宋" w:cs="仿宋"/>
          <w:sz w:val="28"/>
          <w:szCs w:val="28"/>
        </w:rPr>
      </w:pPr>
    </w:p>
    <w:p w14:paraId="6CB70780">
      <w:pPr>
        <w:pStyle w:val="5"/>
        <w:tabs>
          <w:tab w:val="left" w:pos="781"/>
        </w:tabs>
        <w:snapToGrid w:val="0"/>
        <w:spacing w:line="560" w:lineRule="exact"/>
        <w:ind w:left="4253" w:leftChars="1933" w:firstLine="560" w:firstLineChars="200"/>
        <w:jc w:val="both"/>
        <w:rPr>
          <w:rFonts w:ascii="仿宋" w:hAnsi="仿宋" w:eastAsia="仿宋" w:cs="仿宋"/>
          <w:sz w:val="28"/>
          <w:szCs w:val="28"/>
        </w:rPr>
      </w:pPr>
    </w:p>
    <w:p w14:paraId="708F0B84">
      <w:pPr>
        <w:pStyle w:val="5"/>
        <w:tabs>
          <w:tab w:val="left" w:pos="781"/>
        </w:tabs>
        <w:snapToGrid w:val="0"/>
        <w:spacing w:line="560" w:lineRule="exact"/>
        <w:ind w:left="4253" w:leftChars="1933" w:firstLine="560" w:firstLineChars="200"/>
        <w:jc w:val="both"/>
        <w:rPr>
          <w:rFonts w:ascii="仿宋" w:hAnsi="仿宋" w:eastAsia="仿宋" w:cs="仿宋"/>
          <w:sz w:val="28"/>
          <w:szCs w:val="28"/>
        </w:rPr>
      </w:pPr>
    </w:p>
    <w:p w14:paraId="39747DA5">
      <w:pPr>
        <w:pStyle w:val="5"/>
        <w:tabs>
          <w:tab w:val="left" w:pos="781"/>
        </w:tabs>
        <w:snapToGrid w:val="0"/>
        <w:spacing w:line="560" w:lineRule="exact"/>
        <w:ind w:left="4253" w:leftChars="1933" w:firstLine="560" w:firstLineChars="200"/>
        <w:jc w:val="both"/>
        <w:rPr>
          <w:rFonts w:hint="eastAsia" w:ascii="仿宋" w:hAnsi="仿宋" w:eastAsia="仿宋" w:cs="仿宋"/>
          <w:sz w:val="28"/>
          <w:szCs w:val="28"/>
        </w:rPr>
      </w:pPr>
      <w:r>
        <w:rPr>
          <w:rFonts w:ascii="仿宋" w:hAnsi="仿宋" w:eastAsia="仿宋" w:cs="仿宋"/>
          <w:sz w:val="28"/>
          <w:szCs w:val="28"/>
        </w:rPr>
        <w:t>债权人（盖章）：</w:t>
      </w:r>
    </w:p>
    <w:p w14:paraId="4504F9EF">
      <w:pPr>
        <w:pStyle w:val="5"/>
        <w:tabs>
          <w:tab w:val="left" w:pos="781"/>
        </w:tabs>
        <w:snapToGrid w:val="0"/>
        <w:spacing w:line="560" w:lineRule="exact"/>
        <w:ind w:left="4253" w:leftChars="1933" w:firstLine="560" w:firstLineChars="200"/>
        <w:jc w:val="both"/>
        <w:rPr>
          <w:rFonts w:hint="eastAsia" w:ascii="仿宋" w:hAnsi="仿宋" w:eastAsia="仿宋" w:cs="仿宋"/>
          <w:sz w:val="28"/>
          <w:szCs w:val="28"/>
        </w:rPr>
      </w:pPr>
    </w:p>
    <w:p w14:paraId="6AF51B3D">
      <w:pPr>
        <w:pStyle w:val="5"/>
        <w:tabs>
          <w:tab w:val="left" w:pos="781"/>
        </w:tabs>
        <w:snapToGrid w:val="0"/>
        <w:spacing w:line="560" w:lineRule="exact"/>
        <w:ind w:left="4253" w:leftChars="1933"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年</w:t>
      </w:r>
      <w:r>
        <w:rPr>
          <w:rFonts w:hint="eastAsia" w:ascii="仿宋" w:hAnsi="仿宋" w:eastAsia="仿宋" w:cs="仿宋"/>
          <w:sz w:val="28"/>
          <w:szCs w:val="28"/>
        </w:rPr>
        <w:t xml:space="preserve">   </w:t>
      </w:r>
      <w:r>
        <w:rPr>
          <w:rFonts w:ascii="仿宋" w:hAnsi="仿宋" w:eastAsia="仿宋" w:cs="仿宋"/>
          <w:sz w:val="28"/>
          <w:szCs w:val="28"/>
        </w:rPr>
        <w:t>月</w:t>
      </w:r>
      <w:r>
        <w:rPr>
          <w:rFonts w:hint="eastAsia" w:ascii="仿宋" w:hAnsi="仿宋" w:eastAsia="仿宋" w:cs="仿宋"/>
          <w:sz w:val="28"/>
          <w:szCs w:val="28"/>
        </w:rPr>
        <w:t xml:space="preserve">   </w:t>
      </w:r>
      <w:r>
        <w:rPr>
          <w:rFonts w:ascii="仿宋" w:hAnsi="仿宋" w:eastAsia="仿宋" w:cs="仿宋"/>
          <w:sz w:val="28"/>
          <w:szCs w:val="28"/>
        </w:rPr>
        <w:t>日</w:t>
      </w:r>
    </w:p>
    <w:p w14:paraId="1F156D31">
      <w:pPr>
        <w:pStyle w:val="5"/>
        <w:tabs>
          <w:tab w:val="left" w:pos="781"/>
        </w:tabs>
        <w:snapToGrid w:val="0"/>
        <w:spacing w:line="560" w:lineRule="exact"/>
        <w:ind w:left="0" w:firstLine="560" w:firstLineChars="200"/>
        <w:jc w:val="both"/>
        <w:rPr>
          <w:rFonts w:hint="eastAsia" w:ascii="仿宋" w:hAnsi="仿宋" w:eastAsia="仿宋" w:cs="仿宋"/>
          <w:sz w:val="28"/>
          <w:szCs w:val="28"/>
        </w:rPr>
        <w:sectPr>
          <w:headerReference r:id="rId5" w:type="default"/>
          <w:pgSz w:w="11910" w:h="16840"/>
          <w:pgMar w:top="1440" w:right="1800" w:bottom="1440" w:left="1800" w:header="0" w:footer="0" w:gutter="0"/>
          <w:cols w:space="720" w:num="1"/>
          <w:docGrid w:linePitch="299" w:charSpace="0"/>
        </w:sectPr>
      </w:pPr>
    </w:p>
    <w:p w14:paraId="504683E0">
      <w:pPr>
        <w:spacing w:line="560" w:lineRule="exact"/>
        <w:jc w:val="center"/>
        <w:outlineLvl w:val="0"/>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授权委托书</w:t>
      </w:r>
    </w:p>
    <w:p w14:paraId="3C3E0DD4">
      <w:pPr>
        <w:pStyle w:val="2"/>
        <w:spacing w:line="560" w:lineRule="exact"/>
        <w:rPr>
          <w:rFonts w:hint="eastAsia" w:ascii="仿宋" w:hAnsi="仿宋" w:eastAsia="仿宋"/>
          <w:sz w:val="28"/>
          <w:szCs w:val="28"/>
        </w:rPr>
      </w:pPr>
    </w:p>
    <w:p w14:paraId="33A5559C">
      <w:pPr>
        <w:pStyle w:val="5"/>
        <w:tabs>
          <w:tab w:val="left" w:pos="781"/>
        </w:tabs>
        <w:snapToGrid w:val="0"/>
        <w:spacing w:line="480" w:lineRule="exact"/>
        <w:ind w:left="0" w:firstLine="560" w:firstLineChars="200"/>
        <w:jc w:val="both"/>
        <w:rPr>
          <w:rFonts w:hint="eastAsia" w:ascii="仿宋" w:hAnsi="仿宋" w:eastAsia="仿宋" w:cs="仿宋"/>
          <w:sz w:val="28"/>
          <w:szCs w:val="28"/>
        </w:rPr>
      </w:pPr>
      <w:r>
        <w:rPr>
          <w:rFonts w:ascii="仿宋" w:hAnsi="仿宋" w:eastAsia="仿宋" w:cs="仿宋"/>
          <w:sz w:val="28"/>
          <w:szCs w:val="28"/>
        </w:rPr>
        <w:t>委 托 人：</w:t>
      </w:r>
      <w:r>
        <w:rPr>
          <w:rFonts w:hint="eastAsia" w:ascii="仿宋" w:hAnsi="仿宋" w:eastAsia="仿宋" w:cs="仿宋"/>
          <w:sz w:val="28"/>
          <w:szCs w:val="28"/>
          <w:u w:val="single"/>
        </w:rPr>
        <w:t xml:space="preserve">             </w:t>
      </w:r>
      <w:r>
        <w:rPr>
          <w:rFonts w:ascii="仿宋" w:hAnsi="仿宋" w:eastAsia="仿宋" w:cs="仿宋"/>
          <w:sz w:val="28"/>
          <w:szCs w:val="28"/>
        </w:rPr>
        <w:t>法定代表人（负责人）：</w:t>
      </w:r>
      <w:r>
        <w:rPr>
          <w:rFonts w:hint="eastAsia" w:ascii="仿宋" w:hAnsi="仿宋" w:eastAsia="仿宋" w:cs="仿宋"/>
          <w:sz w:val="28"/>
          <w:szCs w:val="28"/>
          <w:u w:val="single"/>
        </w:rPr>
        <w:t xml:space="preserve">         </w:t>
      </w:r>
    </w:p>
    <w:p w14:paraId="68D2021C">
      <w:pPr>
        <w:pStyle w:val="5"/>
        <w:tabs>
          <w:tab w:val="left" w:pos="781"/>
        </w:tabs>
        <w:snapToGrid w:val="0"/>
        <w:spacing w:line="480" w:lineRule="exact"/>
        <w:ind w:left="0" w:firstLine="560" w:firstLineChars="200"/>
        <w:jc w:val="both"/>
        <w:rPr>
          <w:rFonts w:hint="eastAsia" w:ascii="仿宋" w:hAnsi="仿宋" w:eastAsia="仿宋" w:cs="仿宋"/>
          <w:sz w:val="28"/>
          <w:szCs w:val="28"/>
        </w:rPr>
      </w:pPr>
      <w:r>
        <w:rPr>
          <w:rFonts w:ascii="仿宋" w:hAnsi="仿宋" w:eastAsia="仿宋" w:cs="仿宋"/>
          <w:sz w:val="28"/>
          <w:szCs w:val="28"/>
        </w:rPr>
        <w:t>住 所 地：</w:t>
      </w:r>
      <w:r>
        <w:rPr>
          <w:rFonts w:hint="eastAsia" w:ascii="仿宋" w:hAnsi="仿宋" w:eastAsia="仿宋" w:cs="仿宋"/>
          <w:sz w:val="28"/>
          <w:szCs w:val="28"/>
          <w:u w:val="single"/>
        </w:rPr>
        <w:t xml:space="preserve">             </w:t>
      </w:r>
      <w:r>
        <w:rPr>
          <w:rFonts w:ascii="仿宋" w:hAnsi="仿宋" w:eastAsia="仿宋" w:cs="仿宋"/>
          <w:sz w:val="28"/>
          <w:szCs w:val="28"/>
        </w:rPr>
        <w:t>联系方式：</w:t>
      </w:r>
      <w:r>
        <w:rPr>
          <w:rFonts w:hint="eastAsia" w:ascii="仿宋" w:hAnsi="仿宋" w:eastAsia="仿宋" w:cs="仿宋"/>
          <w:sz w:val="28"/>
          <w:szCs w:val="28"/>
          <w:u w:val="single"/>
        </w:rPr>
        <w:t xml:space="preserve">                     </w:t>
      </w:r>
    </w:p>
    <w:p w14:paraId="5BA7CE1A">
      <w:pPr>
        <w:pStyle w:val="5"/>
        <w:tabs>
          <w:tab w:val="left" w:pos="781"/>
        </w:tabs>
        <w:snapToGrid w:val="0"/>
        <w:spacing w:line="480" w:lineRule="exact"/>
        <w:ind w:left="0" w:firstLine="560" w:firstLineChars="200"/>
        <w:jc w:val="both"/>
        <w:rPr>
          <w:rFonts w:hint="eastAsia" w:ascii="仿宋" w:hAnsi="仿宋" w:eastAsia="仿宋" w:cs="仿宋"/>
          <w:sz w:val="28"/>
          <w:szCs w:val="28"/>
        </w:rPr>
      </w:pPr>
    </w:p>
    <w:p w14:paraId="4F9AA4CB">
      <w:pPr>
        <w:pStyle w:val="5"/>
        <w:tabs>
          <w:tab w:val="left" w:pos="781"/>
        </w:tabs>
        <w:snapToGrid w:val="0"/>
        <w:spacing w:line="480" w:lineRule="exact"/>
        <w:ind w:left="0" w:firstLine="560" w:firstLineChars="200"/>
        <w:jc w:val="both"/>
        <w:rPr>
          <w:rFonts w:hint="eastAsia" w:ascii="仿宋" w:hAnsi="仿宋" w:eastAsia="仿宋" w:cs="仿宋"/>
          <w:sz w:val="28"/>
          <w:szCs w:val="28"/>
        </w:rPr>
      </w:pPr>
      <w:r>
        <w:rPr>
          <w:rFonts w:hint="eastAsia" w:ascii="仿宋" w:hAnsi="仿宋" w:eastAsia="仿宋" w:cs="仿宋"/>
          <w:sz w:val="28"/>
          <w:szCs w:val="28"/>
        </w:rPr>
        <w:t>受</w:t>
      </w:r>
      <w:r>
        <w:rPr>
          <w:rFonts w:ascii="仿宋" w:hAnsi="仿宋" w:eastAsia="仿宋" w:cs="仿宋"/>
          <w:sz w:val="28"/>
          <w:szCs w:val="28"/>
        </w:rPr>
        <w:t xml:space="preserve"> 托 人：</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w:t>
      </w:r>
      <w:r>
        <w:rPr>
          <w:rFonts w:ascii="仿宋" w:hAnsi="仿宋" w:eastAsia="仿宋" w:cs="仿宋"/>
          <w:sz w:val="28"/>
          <w:szCs w:val="28"/>
        </w:rPr>
        <w:t>：</w:t>
      </w:r>
      <w:r>
        <w:rPr>
          <w:rFonts w:hint="eastAsia" w:ascii="仿宋" w:hAnsi="仿宋" w:eastAsia="仿宋" w:cs="仿宋"/>
          <w:sz w:val="28"/>
          <w:szCs w:val="28"/>
          <w:u w:val="single"/>
        </w:rPr>
        <w:t xml:space="preserve">                     </w:t>
      </w:r>
    </w:p>
    <w:p w14:paraId="7AB0E86B">
      <w:pPr>
        <w:pStyle w:val="5"/>
        <w:tabs>
          <w:tab w:val="left" w:pos="781"/>
        </w:tabs>
        <w:snapToGrid w:val="0"/>
        <w:spacing w:line="480" w:lineRule="exact"/>
        <w:ind w:left="0" w:firstLine="560" w:firstLineChars="200"/>
        <w:jc w:val="both"/>
        <w:rPr>
          <w:rFonts w:hint="eastAsia" w:ascii="仿宋" w:hAnsi="仿宋" w:eastAsia="仿宋" w:cs="仿宋"/>
          <w:sz w:val="28"/>
          <w:szCs w:val="28"/>
        </w:rPr>
      </w:pPr>
      <w:r>
        <w:rPr>
          <w:rFonts w:hint="eastAsia" w:ascii="仿宋" w:hAnsi="仿宋" w:eastAsia="仿宋" w:cs="仿宋"/>
          <w:sz w:val="28"/>
          <w:szCs w:val="28"/>
        </w:rPr>
        <w:t>工作单位</w:t>
      </w:r>
      <w:r>
        <w:rPr>
          <w:rFonts w:ascii="仿宋" w:hAnsi="仿宋" w:eastAsia="仿宋" w:cs="仿宋"/>
          <w:sz w:val="28"/>
          <w:szCs w:val="28"/>
        </w:rPr>
        <w:t>：</w:t>
      </w:r>
      <w:r>
        <w:rPr>
          <w:rFonts w:hint="eastAsia" w:ascii="仿宋" w:hAnsi="仿宋" w:eastAsia="仿宋" w:cs="仿宋"/>
          <w:sz w:val="28"/>
          <w:szCs w:val="28"/>
          <w:u w:val="single"/>
        </w:rPr>
        <w:t xml:space="preserve">             </w:t>
      </w:r>
      <w:r>
        <w:rPr>
          <w:rFonts w:ascii="仿宋" w:hAnsi="仿宋" w:eastAsia="仿宋" w:cs="仿宋"/>
          <w:sz w:val="28"/>
          <w:szCs w:val="28"/>
        </w:rPr>
        <w:t>联系方式：</w:t>
      </w:r>
      <w:r>
        <w:rPr>
          <w:rFonts w:hint="eastAsia" w:ascii="仿宋" w:hAnsi="仿宋" w:eastAsia="仿宋" w:cs="仿宋"/>
          <w:sz w:val="28"/>
          <w:szCs w:val="28"/>
          <w:u w:val="single"/>
        </w:rPr>
        <w:t xml:space="preserve">                     </w:t>
      </w:r>
    </w:p>
    <w:p w14:paraId="6FD1478E">
      <w:pPr>
        <w:pStyle w:val="5"/>
        <w:tabs>
          <w:tab w:val="left" w:pos="781"/>
        </w:tabs>
        <w:snapToGrid w:val="0"/>
        <w:spacing w:line="480" w:lineRule="exact"/>
        <w:ind w:left="0" w:firstLine="560" w:firstLineChars="200"/>
        <w:jc w:val="both"/>
        <w:rPr>
          <w:rFonts w:hint="eastAsia" w:ascii="仿宋" w:hAnsi="仿宋" w:eastAsia="仿宋" w:cs="仿宋"/>
          <w:sz w:val="28"/>
          <w:szCs w:val="28"/>
        </w:rPr>
      </w:pPr>
    </w:p>
    <w:p w14:paraId="4AB30800">
      <w:pPr>
        <w:pStyle w:val="5"/>
        <w:tabs>
          <w:tab w:val="left" w:pos="781"/>
        </w:tabs>
        <w:snapToGrid w:val="0"/>
        <w:spacing w:line="480" w:lineRule="exact"/>
        <w:ind w:left="0" w:firstLine="560" w:firstLineChars="200"/>
        <w:jc w:val="both"/>
        <w:rPr>
          <w:rFonts w:hint="eastAsia" w:ascii="仿宋" w:hAnsi="仿宋" w:eastAsia="仿宋" w:cs="仿宋"/>
          <w:sz w:val="28"/>
          <w:szCs w:val="28"/>
        </w:rPr>
      </w:pPr>
      <w:r>
        <w:rPr>
          <w:rFonts w:hint="eastAsia" w:ascii="仿宋" w:hAnsi="仿宋" w:eastAsia="仿宋" w:cs="仿宋"/>
          <w:sz w:val="28"/>
          <w:szCs w:val="28"/>
        </w:rPr>
        <w:t>受</w:t>
      </w:r>
      <w:r>
        <w:rPr>
          <w:rFonts w:ascii="仿宋" w:hAnsi="仿宋" w:eastAsia="仿宋" w:cs="仿宋"/>
          <w:sz w:val="28"/>
          <w:szCs w:val="28"/>
        </w:rPr>
        <w:t xml:space="preserve"> 托 人：</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w:t>
      </w:r>
      <w:r>
        <w:rPr>
          <w:rFonts w:ascii="仿宋" w:hAnsi="仿宋" w:eastAsia="仿宋" w:cs="仿宋"/>
          <w:sz w:val="28"/>
          <w:szCs w:val="28"/>
        </w:rPr>
        <w:t>：</w:t>
      </w:r>
      <w:r>
        <w:rPr>
          <w:rFonts w:hint="eastAsia" w:ascii="仿宋" w:hAnsi="仿宋" w:eastAsia="仿宋" w:cs="仿宋"/>
          <w:sz w:val="28"/>
          <w:szCs w:val="28"/>
          <w:u w:val="single"/>
        </w:rPr>
        <w:t xml:space="preserve">                     </w:t>
      </w:r>
    </w:p>
    <w:p w14:paraId="5146B3C0">
      <w:pPr>
        <w:pStyle w:val="5"/>
        <w:tabs>
          <w:tab w:val="left" w:pos="781"/>
        </w:tabs>
        <w:snapToGrid w:val="0"/>
        <w:spacing w:line="480" w:lineRule="exact"/>
        <w:ind w:left="0" w:firstLine="560" w:firstLineChars="200"/>
        <w:jc w:val="both"/>
        <w:rPr>
          <w:rFonts w:hint="eastAsia" w:ascii="仿宋" w:hAnsi="仿宋" w:eastAsia="仿宋" w:cs="仿宋"/>
          <w:sz w:val="28"/>
          <w:szCs w:val="28"/>
        </w:rPr>
      </w:pPr>
      <w:r>
        <w:rPr>
          <w:rFonts w:hint="eastAsia" w:ascii="仿宋" w:hAnsi="仿宋" w:eastAsia="仿宋" w:cs="仿宋"/>
          <w:sz w:val="28"/>
          <w:szCs w:val="28"/>
        </w:rPr>
        <w:t>工作单位</w:t>
      </w:r>
      <w:r>
        <w:rPr>
          <w:rFonts w:ascii="仿宋" w:hAnsi="仿宋" w:eastAsia="仿宋" w:cs="仿宋"/>
          <w:sz w:val="28"/>
          <w:szCs w:val="28"/>
        </w:rPr>
        <w:t>：</w:t>
      </w:r>
      <w:r>
        <w:rPr>
          <w:rFonts w:hint="eastAsia" w:ascii="仿宋" w:hAnsi="仿宋" w:eastAsia="仿宋" w:cs="仿宋"/>
          <w:sz w:val="28"/>
          <w:szCs w:val="28"/>
          <w:u w:val="single"/>
        </w:rPr>
        <w:t xml:space="preserve">             </w:t>
      </w:r>
      <w:r>
        <w:rPr>
          <w:rFonts w:ascii="仿宋" w:hAnsi="仿宋" w:eastAsia="仿宋" w:cs="仿宋"/>
          <w:sz w:val="28"/>
          <w:szCs w:val="28"/>
        </w:rPr>
        <w:t>联系方式：</w:t>
      </w:r>
      <w:r>
        <w:rPr>
          <w:rFonts w:hint="eastAsia" w:ascii="仿宋" w:hAnsi="仿宋" w:eastAsia="仿宋" w:cs="仿宋"/>
          <w:sz w:val="28"/>
          <w:szCs w:val="28"/>
          <w:u w:val="single"/>
        </w:rPr>
        <w:t xml:space="preserve">                     </w:t>
      </w:r>
    </w:p>
    <w:p w14:paraId="206ABF18">
      <w:pPr>
        <w:pStyle w:val="2"/>
        <w:spacing w:before="3" w:line="480" w:lineRule="exact"/>
        <w:rPr>
          <w:rFonts w:hint="eastAsia"/>
          <w:sz w:val="32"/>
        </w:rPr>
      </w:pPr>
    </w:p>
    <w:p w14:paraId="3A31B63D">
      <w:pPr>
        <w:pStyle w:val="5"/>
        <w:tabs>
          <w:tab w:val="left" w:pos="781"/>
        </w:tabs>
        <w:snapToGrid w:val="0"/>
        <w:spacing w:line="480" w:lineRule="exact"/>
        <w:ind w:left="0" w:firstLine="560" w:firstLineChars="200"/>
        <w:jc w:val="both"/>
        <w:rPr>
          <w:rFonts w:hint="eastAsia" w:ascii="仿宋" w:hAnsi="仿宋" w:eastAsia="仿宋" w:cs="仿宋"/>
          <w:sz w:val="28"/>
          <w:szCs w:val="28"/>
        </w:rPr>
      </w:pPr>
      <w:r>
        <w:rPr>
          <w:rFonts w:ascii="仿宋" w:hAnsi="仿宋" w:eastAsia="仿宋" w:cs="仿宋"/>
          <w:sz w:val="28"/>
          <w:szCs w:val="28"/>
        </w:rPr>
        <w:t>委托人就</w:t>
      </w:r>
      <w:r>
        <w:rPr>
          <w:rFonts w:hint="eastAsia" w:ascii="仿宋" w:hAnsi="仿宋" w:eastAsia="仿宋" w:cs="仿宋"/>
          <w:sz w:val="28"/>
          <w:szCs w:val="28"/>
          <w:lang w:val="en-US"/>
        </w:rPr>
        <w:t>宜宾恒旭投资集团</w:t>
      </w:r>
      <w:r>
        <w:rPr>
          <w:rFonts w:hint="eastAsia" w:ascii="仿宋" w:hAnsi="仿宋" w:eastAsia="仿宋" w:cs="仿宋"/>
          <w:sz w:val="28"/>
          <w:szCs w:val="28"/>
        </w:rPr>
        <w:t>有限公司</w:t>
      </w:r>
      <w:r>
        <w:rPr>
          <w:rFonts w:hint="eastAsia" w:ascii="仿宋" w:hAnsi="仿宋" w:eastAsia="仿宋" w:cs="仿宋"/>
          <w:sz w:val="28"/>
          <w:szCs w:val="28"/>
          <w:lang w:val="en-US"/>
        </w:rPr>
        <w:t>破产重整</w:t>
      </w:r>
      <w:r>
        <w:rPr>
          <w:rFonts w:hint="eastAsia" w:ascii="仿宋" w:hAnsi="仿宋" w:eastAsia="仿宋" w:cs="仿宋"/>
          <w:sz w:val="28"/>
          <w:szCs w:val="28"/>
        </w:rPr>
        <w:t>案</w:t>
      </w:r>
      <w:r>
        <w:rPr>
          <w:rFonts w:ascii="仿宋" w:hAnsi="仿宋" w:eastAsia="仿宋" w:cs="仿宋"/>
          <w:sz w:val="28"/>
          <w:szCs w:val="28"/>
        </w:rPr>
        <w:t>（以下简称“本案”），特委托上述受托人作为代理人，参加本案的</w:t>
      </w:r>
      <w:r>
        <w:rPr>
          <w:rFonts w:hint="eastAsia" w:ascii="仿宋" w:hAnsi="仿宋" w:eastAsia="仿宋" w:cs="仿宋"/>
          <w:sz w:val="28"/>
          <w:szCs w:val="28"/>
        </w:rPr>
        <w:t>破产</w:t>
      </w:r>
      <w:r>
        <w:rPr>
          <w:rFonts w:ascii="仿宋" w:hAnsi="仿宋" w:eastAsia="仿宋" w:cs="仿宋"/>
          <w:sz w:val="28"/>
          <w:szCs w:val="28"/>
        </w:rPr>
        <w:t>程序。受托人的代理权限为特别授权，包括但不限于：</w:t>
      </w:r>
    </w:p>
    <w:p w14:paraId="202916AE">
      <w:pPr>
        <w:pStyle w:val="5"/>
        <w:tabs>
          <w:tab w:val="left" w:pos="781"/>
        </w:tabs>
        <w:snapToGrid w:val="0"/>
        <w:spacing w:line="480" w:lineRule="exact"/>
        <w:ind w:left="0" w:firstLine="560" w:firstLineChars="200"/>
        <w:jc w:val="both"/>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向本案管理人申报债权、提交相关证明文件及资料，并处理与债权申报相关事宜；</w:t>
      </w:r>
    </w:p>
    <w:p w14:paraId="6357E6DA">
      <w:pPr>
        <w:pStyle w:val="5"/>
        <w:tabs>
          <w:tab w:val="left" w:pos="781"/>
        </w:tabs>
        <w:snapToGrid w:val="0"/>
        <w:spacing w:line="480" w:lineRule="exact"/>
        <w:ind w:left="0" w:firstLine="560" w:firstLineChars="200"/>
        <w:jc w:val="both"/>
        <w:rPr>
          <w:rFonts w:hint="eastAsia"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签署、递交、接收和转送有关本案</w:t>
      </w:r>
      <w:r>
        <w:rPr>
          <w:rFonts w:hint="eastAsia" w:ascii="仿宋" w:hAnsi="仿宋" w:eastAsia="仿宋" w:cs="仿宋"/>
          <w:sz w:val="28"/>
          <w:szCs w:val="28"/>
        </w:rPr>
        <w:t>破产</w:t>
      </w:r>
      <w:r>
        <w:rPr>
          <w:rFonts w:ascii="仿宋" w:hAnsi="仿宋" w:eastAsia="仿宋" w:cs="仿宋"/>
          <w:sz w:val="28"/>
          <w:szCs w:val="28"/>
        </w:rPr>
        <w:t>程序的各类法律文件及其他文件资料；</w:t>
      </w:r>
    </w:p>
    <w:p w14:paraId="3E402AA3">
      <w:pPr>
        <w:pStyle w:val="5"/>
        <w:tabs>
          <w:tab w:val="left" w:pos="781"/>
        </w:tabs>
        <w:snapToGrid w:val="0"/>
        <w:spacing w:line="480" w:lineRule="exact"/>
        <w:ind w:left="0" w:firstLine="560" w:firstLineChars="200"/>
        <w:jc w:val="both"/>
        <w:rPr>
          <w:rFonts w:hint="eastAsia"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参加本案的债权人会议并代表委托人发表意见和行使表决权；</w:t>
      </w:r>
    </w:p>
    <w:p w14:paraId="02B66A8E">
      <w:pPr>
        <w:pStyle w:val="5"/>
        <w:tabs>
          <w:tab w:val="left" w:pos="781"/>
        </w:tabs>
        <w:snapToGrid w:val="0"/>
        <w:spacing w:line="480" w:lineRule="exact"/>
        <w:ind w:left="0" w:firstLine="560" w:firstLineChars="200"/>
        <w:jc w:val="both"/>
        <w:rPr>
          <w:rFonts w:hint="eastAsia" w:ascii="仿宋" w:hAnsi="仿宋" w:eastAsia="仿宋" w:cs="仿宋"/>
          <w:sz w:val="28"/>
          <w:szCs w:val="28"/>
          <w:lang w:val="en-US"/>
        </w:rPr>
      </w:pPr>
      <w:r>
        <w:rPr>
          <w:rFonts w:hint="eastAsia" w:ascii="仿宋" w:hAnsi="仿宋" w:eastAsia="仿宋" w:cs="仿宋"/>
          <w:sz w:val="28"/>
          <w:szCs w:val="28"/>
        </w:rPr>
        <w:t>4.</w:t>
      </w:r>
      <w:r>
        <w:rPr>
          <w:rFonts w:hint="eastAsia" w:ascii="仿宋" w:hAnsi="仿宋" w:eastAsia="仿宋" w:cs="仿宋"/>
          <w:sz w:val="28"/>
          <w:szCs w:val="28"/>
          <w:lang w:val="en-US"/>
        </w:rPr>
        <w:t>处理本案可能涉及的关联公司实质合并破产重整、破产清算事项；</w:t>
      </w:r>
    </w:p>
    <w:p w14:paraId="3EB08934">
      <w:pPr>
        <w:pStyle w:val="5"/>
        <w:tabs>
          <w:tab w:val="left" w:pos="781"/>
        </w:tabs>
        <w:snapToGrid w:val="0"/>
        <w:spacing w:line="480" w:lineRule="exact"/>
        <w:ind w:left="0"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rPr>
        <w:t>5.</w:t>
      </w:r>
      <w:r>
        <w:rPr>
          <w:rFonts w:ascii="仿宋" w:hAnsi="仿宋" w:eastAsia="仿宋" w:cs="仿宋"/>
          <w:sz w:val="28"/>
          <w:szCs w:val="28"/>
        </w:rPr>
        <w:t>处理与本案相关的其他法律事务。</w:t>
      </w:r>
    </w:p>
    <w:p w14:paraId="479E52A6">
      <w:pPr>
        <w:pStyle w:val="5"/>
        <w:tabs>
          <w:tab w:val="left" w:pos="781"/>
        </w:tabs>
        <w:snapToGrid w:val="0"/>
        <w:spacing w:line="480" w:lineRule="exact"/>
        <w:ind w:left="0" w:firstLine="560" w:firstLineChars="200"/>
        <w:jc w:val="both"/>
        <w:rPr>
          <w:rFonts w:hint="eastAsia"/>
        </w:rPr>
      </w:pPr>
      <w:r>
        <w:rPr>
          <w:rFonts w:ascii="仿宋" w:hAnsi="仿宋" w:eastAsia="仿宋" w:cs="仿宋"/>
          <w:sz w:val="28"/>
          <w:szCs w:val="28"/>
        </w:rPr>
        <w:t>特此授权。</w:t>
      </w:r>
    </w:p>
    <w:p w14:paraId="1FD57948">
      <w:pPr>
        <w:pStyle w:val="5"/>
        <w:tabs>
          <w:tab w:val="left" w:pos="781"/>
        </w:tabs>
        <w:snapToGrid w:val="0"/>
        <w:spacing w:line="480" w:lineRule="exact"/>
        <w:ind w:left="2693" w:leftChars="1224" w:firstLine="560" w:firstLineChars="200"/>
        <w:jc w:val="both"/>
        <w:rPr>
          <w:rFonts w:hint="eastAsia" w:ascii="仿宋" w:hAnsi="仿宋" w:eastAsia="仿宋" w:cs="仿宋"/>
          <w:sz w:val="28"/>
          <w:szCs w:val="28"/>
        </w:rPr>
      </w:pPr>
      <w:r>
        <w:rPr>
          <w:rFonts w:ascii="仿宋" w:hAnsi="仿宋" w:eastAsia="仿宋" w:cs="仿宋"/>
          <w:sz w:val="28"/>
          <w:szCs w:val="28"/>
        </w:rPr>
        <w:t>委托人（盖章）：</w:t>
      </w:r>
    </w:p>
    <w:p w14:paraId="5B9A83DD">
      <w:pPr>
        <w:pStyle w:val="5"/>
        <w:tabs>
          <w:tab w:val="left" w:pos="781"/>
        </w:tabs>
        <w:snapToGrid w:val="0"/>
        <w:spacing w:line="480" w:lineRule="exact"/>
        <w:ind w:left="2693" w:leftChars="1224" w:firstLine="560" w:firstLineChars="200"/>
        <w:jc w:val="both"/>
        <w:rPr>
          <w:rFonts w:hint="eastAsia" w:ascii="仿宋" w:hAnsi="仿宋" w:eastAsia="仿宋" w:cs="仿宋"/>
          <w:sz w:val="28"/>
          <w:szCs w:val="28"/>
        </w:rPr>
      </w:pPr>
    </w:p>
    <w:p w14:paraId="51C1A4C7">
      <w:pPr>
        <w:pStyle w:val="5"/>
        <w:tabs>
          <w:tab w:val="left" w:pos="781"/>
        </w:tabs>
        <w:snapToGrid w:val="0"/>
        <w:spacing w:line="480" w:lineRule="exact"/>
        <w:ind w:left="2693" w:leftChars="1224" w:firstLine="560" w:firstLineChars="200"/>
        <w:jc w:val="both"/>
        <w:rPr>
          <w:rFonts w:hint="eastAsia" w:ascii="仿宋" w:hAnsi="仿宋" w:eastAsia="仿宋" w:cs="仿宋"/>
          <w:sz w:val="28"/>
          <w:szCs w:val="28"/>
        </w:rPr>
      </w:pPr>
      <w:r>
        <w:rPr>
          <w:rFonts w:ascii="仿宋" w:hAnsi="仿宋" w:eastAsia="仿宋" w:cs="仿宋"/>
          <w:sz w:val="28"/>
          <w:szCs w:val="28"/>
        </w:rPr>
        <w:t>法定代表人/负责人（签名）：</w:t>
      </w:r>
    </w:p>
    <w:p w14:paraId="53D61766">
      <w:pPr>
        <w:pStyle w:val="5"/>
        <w:tabs>
          <w:tab w:val="left" w:pos="781"/>
        </w:tabs>
        <w:snapToGrid w:val="0"/>
        <w:spacing w:line="480" w:lineRule="exact"/>
        <w:ind w:left="2693" w:leftChars="1224" w:firstLine="560" w:firstLineChars="200"/>
        <w:jc w:val="both"/>
        <w:rPr>
          <w:rFonts w:hint="eastAsia" w:ascii="仿宋" w:hAnsi="仿宋" w:eastAsia="仿宋" w:cs="仿宋"/>
          <w:sz w:val="28"/>
          <w:szCs w:val="28"/>
        </w:rPr>
      </w:pPr>
      <w:r>
        <w:rPr>
          <w:rFonts w:ascii="仿宋" w:hAnsi="仿宋" w:eastAsia="仿宋" w:cs="仿宋"/>
          <w:sz w:val="28"/>
          <w:szCs w:val="28"/>
        </w:rPr>
        <w:t>年</w:t>
      </w:r>
      <w:r>
        <w:rPr>
          <w:rFonts w:hint="eastAsia" w:ascii="仿宋" w:hAnsi="仿宋" w:eastAsia="仿宋" w:cs="仿宋"/>
          <w:sz w:val="28"/>
          <w:szCs w:val="28"/>
        </w:rPr>
        <w:t xml:space="preserve">   </w:t>
      </w:r>
      <w:r>
        <w:rPr>
          <w:rFonts w:ascii="仿宋" w:hAnsi="仿宋" w:eastAsia="仿宋" w:cs="仿宋"/>
          <w:sz w:val="28"/>
          <w:szCs w:val="28"/>
        </w:rPr>
        <w:t>月</w:t>
      </w:r>
      <w:r>
        <w:rPr>
          <w:rFonts w:hint="eastAsia" w:ascii="仿宋" w:hAnsi="仿宋" w:eastAsia="仿宋" w:cs="仿宋"/>
          <w:sz w:val="28"/>
          <w:szCs w:val="28"/>
        </w:rPr>
        <w:t xml:space="preserve">   </w:t>
      </w:r>
      <w:r>
        <w:rPr>
          <w:rFonts w:ascii="仿宋" w:hAnsi="仿宋" w:eastAsia="仿宋" w:cs="仿宋"/>
          <w:sz w:val="28"/>
          <w:szCs w:val="28"/>
        </w:rPr>
        <w:t>日</w:t>
      </w:r>
    </w:p>
    <w:p w14:paraId="574C91D3">
      <w:pPr>
        <w:pStyle w:val="5"/>
        <w:tabs>
          <w:tab w:val="left" w:pos="781"/>
        </w:tabs>
        <w:snapToGrid w:val="0"/>
        <w:spacing w:line="480" w:lineRule="exact"/>
        <w:ind w:left="0" w:firstLine="560" w:firstLineChars="200"/>
        <w:jc w:val="both"/>
        <w:rPr>
          <w:rFonts w:hint="eastAsia" w:ascii="仿宋" w:hAnsi="仿宋" w:eastAsia="仿宋" w:cs="仿宋"/>
          <w:sz w:val="28"/>
          <w:szCs w:val="28"/>
        </w:rPr>
      </w:pPr>
      <w:r>
        <w:rPr>
          <w:rFonts w:ascii="仿宋" w:hAnsi="仿宋" w:eastAsia="仿宋" w:cs="仿宋"/>
          <w:sz w:val="28"/>
          <w:szCs w:val="28"/>
        </w:rPr>
        <w:t>附：受托人身份证复印件（加盖委托人印章）</w:t>
      </w:r>
    </w:p>
    <w:p w14:paraId="6806FEAE">
      <w:pPr>
        <w:pStyle w:val="5"/>
        <w:tabs>
          <w:tab w:val="left" w:pos="781"/>
        </w:tabs>
        <w:snapToGrid w:val="0"/>
        <w:spacing w:line="560" w:lineRule="exact"/>
        <w:ind w:left="0" w:firstLine="560" w:firstLineChars="200"/>
        <w:jc w:val="both"/>
        <w:rPr>
          <w:rFonts w:hint="eastAsia" w:ascii="仿宋" w:hAnsi="仿宋" w:eastAsia="仿宋" w:cs="仿宋"/>
          <w:sz w:val="28"/>
          <w:szCs w:val="28"/>
        </w:rPr>
        <w:sectPr>
          <w:headerReference r:id="rId6" w:type="default"/>
          <w:pgSz w:w="11910" w:h="16840"/>
          <w:pgMar w:top="1440" w:right="1800" w:bottom="1440" w:left="1800" w:header="0" w:footer="0" w:gutter="0"/>
          <w:cols w:space="720" w:num="1"/>
          <w:docGrid w:linePitch="299" w:charSpace="0"/>
        </w:sectPr>
      </w:pPr>
    </w:p>
    <w:p w14:paraId="6287EB9E">
      <w:pPr>
        <w:spacing w:line="560" w:lineRule="exact"/>
        <w:jc w:val="center"/>
        <w:outlineLvl w:val="0"/>
        <w:rPr>
          <w:rFonts w:hint="eastAsia" w:ascii="宋体" w:hAnsi="宋体" w:eastAsia="宋体" w:cs="宋体"/>
          <w:b/>
          <w:bCs/>
          <w:sz w:val="44"/>
          <w:szCs w:val="44"/>
          <w:lang w:val="en-US"/>
        </w:rPr>
      </w:pPr>
      <w:r>
        <w:rPr>
          <w:rFonts w:hint="eastAsia" w:ascii="宋体" w:hAnsi="宋体" w:eastAsia="宋体" w:cs="宋体"/>
          <w:b/>
          <w:bCs/>
          <w:sz w:val="44"/>
          <w:szCs w:val="44"/>
          <w:lang w:val="en-US"/>
        </w:rPr>
        <w:t>宜宾恒旭投资集团</w:t>
      </w:r>
      <w:r>
        <w:rPr>
          <w:rFonts w:hint="eastAsia" w:ascii="宋体" w:hAnsi="宋体" w:eastAsia="宋体" w:cs="宋体"/>
          <w:b/>
          <w:bCs/>
          <w:sz w:val="44"/>
          <w:szCs w:val="44"/>
        </w:rPr>
        <w:t>有限公司</w:t>
      </w:r>
      <w:r>
        <w:rPr>
          <w:rFonts w:hint="eastAsia" w:ascii="宋体" w:hAnsi="宋体" w:eastAsia="宋体" w:cs="宋体"/>
          <w:b/>
          <w:bCs/>
          <w:sz w:val="44"/>
          <w:szCs w:val="44"/>
          <w:lang w:val="en-US"/>
        </w:rPr>
        <w:t>破产重整案</w:t>
      </w:r>
    </w:p>
    <w:p w14:paraId="3A10EF02">
      <w:pPr>
        <w:spacing w:line="560" w:lineRule="exact"/>
        <w:jc w:val="center"/>
        <w:outlineLvl w:val="0"/>
        <w:rPr>
          <w:rFonts w:hint="eastAsia" w:ascii="宋体" w:hAnsi="宋体" w:eastAsia="宋体" w:cs="宋体"/>
          <w:b/>
          <w:bCs/>
          <w:sz w:val="44"/>
          <w:szCs w:val="44"/>
          <w:lang w:val="en-US"/>
        </w:rPr>
      </w:pPr>
      <w:r>
        <w:rPr>
          <w:rFonts w:hint="eastAsia" w:ascii="宋体" w:hAnsi="宋体" w:eastAsia="宋体" w:cs="宋体"/>
          <w:b/>
          <w:bCs/>
          <w:sz w:val="44"/>
          <w:szCs w:val="44"/>
          <w:lang w:val="en-US"/>
        </w:rPr>
        <w:t>债权人送达地址确认书</w:t>
      </w:r>
    </w:p>
    <w:p w14:paraId="7CC03842">
      <w:pPr>
        <w:pStyle w:val="2"/>
        <w:rPr>
          <w:rFonts w:hint="eastAsia"/>
          <w:lang w:val="en-US"/>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3"/>
        <w:gridCol w:w="2026"/>
        <w:gridCol w:w="3070"/>
        <w:gridCol w:w="1083"/>
        <w:gridCol w:w="2099"/>
      </w:tblGrid>
      <w:tr w14:paraId="665A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1" w:hRule="atLeast"/>
          <w:jc w:val="center"/>
        </w:trPr>
        <w:tc>
          <w:tcPr>
            <w:tcW w:w="1093" w:type="dxa"/>
            <w:vAlign w:val="center"/>
          </w:tcPr>
          <w:p w14:paraId="4C88331F">
            <w:pPr>
              <w:pStyle w:val="6"/>
              <w:spacing w:line="333" w:lineRule="auto"/>
              <w:ind w:left="377" w:right="411"/>
              <w:jc w:val="center"/>
              <w:rPr>
                <w:rFonts w:hint="eastAsia" w:ascii="仿宋" w:hAnsi="仿宋" w:eastAsia="仿宋"/>
                <w:b/>
                <w:sz w:val="28"/>
              </w:rPr>
            </w:pPr>
            <w:r>
              <w:rPr>
                <w:rFonts w:ascii="仿宋" w:hAnsi="仿宋" w:eastAsia="仿宋"/>
                <w:b/>
                <w:sz w:val="28"/>
              </w:rPr>
              <w:t>告知事项</w:t>
            </w:r>
          </w:p>
        </w:tc>
        <w:tc>
          <w:tcPr>
            <w:tcW w:w="8278" w:type="dxa"/>
            <w:gridSpan w:val="4"/>
          </w:tcPr>
          <w:p w14:paraId="3BD9D9BD">
            <w:pPr>
              <w:pStyle w:val="6"/>
              <w:spacing w:line="400" w:lineRule="exact"/>
              <w:ind w:firstLine="480" w:firstLineChars="200"/>
              <w:jc w:val="both"/>
              <w:rPr>
                <w:rFonts w:hint="eastAsia" w:ascii="仿宋" w:hAnsi="仿宋" w:eastAsia="仿宋"/>
                <w:sz w:val="24"/>
              </w:rPr>
            </w:pPr>
            <w:r>
              <w:rPr>
                <w:rFonts w:ascii="仿宋" w:hAnsi="仿宋" w:eastAsia="仿宋"/>
                <w:sz w:val="24"/>
              </w:rPr>
              <w:t>一、债权人申报债权时应当向管理人提供或者确认自己准确的联系方式， 并填写本债权人联系方式确认书。本确认书中的讯息均应与《债权申报表》、《债权申报书》中的信息保持一致。</w:t>
            </w:r>
          </w:p>
          <w:p w14:paraId="2F82EFAB">
            <w:pPr>
              <w:pStyle w:val="6"/>
              <w:spacing w:line="400" w:lineRule="exact"/>
              <w:ind w:firstLine="480" w:firstLineChars="200"/>
              <w:jc w:val="both"/>
              <w:rPr>
                <w:rFonts w:hint="eastAsia" w:ascii="仿宋" w:hAnsi="仿宋" w:eastAsia="仿宋"/>
                <w:sz w:val="24"/>
              </w:rPr>
            </w:pPr>
            <w:r>
              <w:rPr>
                <w:rFonts w:ascii="仿宋" w:hAnsi="仿宋" w:eastAsia="仿宋"/>
                <w:sz w:val="24"/>
              </w:rPr>
              <w:t>二、债权人在</w:t>
            </w:r>
            <w:r>
              <w:rPr>
                <w:rFonts w:hint="eastAsia" w:ascii="仿宋" w:hAnsi="仿宋" w:eastAsia="仿宋"/>
                <w:sz w:val="24"/>
                <w:lang w:val="en-US"/>
              </w:rPr>
              <w:t>宜宾恒旭投资集团</w:t>
            </w:r>
            <w:r>
              <w:rPr>
                <w:rFonts w:hint="eastAsia" w:ascii="仿宋" w:hAnsi="仿宋" w:eastAsia="仿宋"/>
                <w:sz w:val="24"/>
              </w:rPr>
              <w:t>有限公司</w:t>
            </w:r>
            <w:r>
              <w:rPr>
                <w:rFonts w:hint="eastAsia" w:ascii="仿宋" w:hAnsi="仿宋" w:eastAsia="仿宋"/>
                <w:sz w:val="24"/>
                <w:lang w:val="en-US"/>
              </w:rPr>
              <w:t>破产重整</w:t>
            </w:r>
            <w:r>
              <w:rPr>
                <w:rFonts w:hint="eastAsia" w:ascii="仿宋" w:hAnsi="仿宋" w:eastAsia="仿宋"/>
                <w:sz w:val="24"/>
              </w:rPr>
              <w:t>案</w:t>
            </w:r>
            <w:r>
              <w:rPr>
                <w:rFonts w:ascii="仿宋" w:hAnsi="仿宋" w:eastAsia="仿宋"/>
                <w:sz w:val="24"/>
              </w:rPr>
              <w:t>终结前变更送达地址的</w:t>
            </w:r>
            <w:r>
              <w:rPr>
                <w:rFonts w:hint="eastAsia" w:ascii="仿宋" w:hAnsi="仿宋" w:eastAsia="仿宋"/>
                <w:sz w:val="24"/>
              </w:rPr>
              <w:t>，</w:t>
            </w:r>
            <w:r>
              <w:rPr>
                <w:rFonts w:ascii="仿宋" w:hAnsi="仿宋" w:eastAsia="仿宋"/>
                <w:sz w:val="24"/>
              </w:rPr>
              <w:t>应当及时以书面方式告知管理人。</w:t>
            </w:r>
          </w:p>
          <w:p w14:paraId="4D313BF3">
            <w:pPr>
              <w:pStyle w:val="6"/>
              <w:spacing w:line="400" w:lineRule="exact"/>
              <w:ind w:firstLine="480" w:firstLineChars="200"/>
              <w:jc w:val="both"/>
              <w:rPr>
                <w:rFonts w:hint="eastAsia" w:ascii="仿宋" w:hAnsi="仿宋" w:eastAsia="仿宋"/>
                <w:sz w:val="24"/>
              </w:rPr>
            </w:pPr>
            <w:r>
              <w:rPr>
                <w:rFonts w:ascii="仿宋" w:hAnsi="仿宋" w:eastAsia="仿宋"/>
                <w:sz w:val="24"/>
              </w:rPr>
              <w:t>三、债权人未提供自己的送达地址，经管理人告知后仍拒不提供的：自然人以其户籍登记中的住所地或者经常居住地为送达地址；法人或者其他组织以其工商登记或者其他依法登记、备案中的住所地为送达地址。</w:t>
            </w:r>
          </w:p>
          <w:p w14:paraId="74D5C865">
            <w:pPr>
              <w:pStyle w:val="6"/>
              <w:spacing w:line="400" w:lineRule="exact"/>
              <w:ind w:firstLine="480" w:firstLineChars="200"/>
              <w:jc w:val="both"/>
              <w:rPr>
                <w:rFonts w:hint="eastAsia" w:ascii="仿宋" w:hAnsi="仿宋" w:eastAsia="仿宋"/>
                <w:sz w:val="24"/>
              </w:rPr>
            </w:pPr>
            <w:r>
              <w:rPr>
                <w:rFonts w:ascii="仿宋" w:hAnsi="仿宋" w:eastAsia="仿宋"/>
                <w:sz w:val="24"/>
              </w:rPr>
              <w:t>四、为提高工作效率，降低文件传送的成本，管理人对</w:t>
            </w:r>
            <w:r>
              <w:rPr>
                <w:rFonts w:hint="eastAsia" w:ascii="仿宋" w:hAnsi="仿宋" w:eastAsia="仿宋"/>
                <w:sz w:val="24"/>
                <w:lang w:val="en-US"/>
              </w:rPr>
              <w:t>破产</w:t>
            </w:r>
            <w:r>
              <w:rPr>
                <w:rFonts w:ascii="仿宋" w:hAnsi="仿宋" w:eastAsia="仿宋"/>
                <w:sz w:val="24"/>
              </w:rPr>
              <w:t>案件中的部分信息将酌情采用电子邮件、短信、微信平台等电子送达方式送达债权人。</w:t>
            </w:r>
          </w:p>
          <w:p w14:paraId="4875B2D7">
            <w:pPr>
              <w:pStyle w:val="6"/>
              <w:spacing w:line="400" w:lineRule="exact"/>
              <w:ind w:firstLine="480" w:firstLineChars="200"/>
              <w:jc w:val="both"/>
              <w:rPr>
                <w:rFonts w:hint="eastAsia" w:ascii="仿宋" w:hAnsi="仿宋" w:eastAsia="仿宋"/>
                <w:sz w:val="24"/>
              </w:rPr>
            </w:pPr>
            <w:r>
              <w:rPr>
                <w:rFonts w:ascii="仿宋" w:hAnsi="仿宋" w:eastAsia="仿宋"/>
                <w:sz w:val="24"/>
              </w:rPr>
              <w:t>五、因债权人提供的或者确认的送达地址不准确、拒不提供送达地址、送达地址变更未及时告知管理人、债权人本人或者债权人指定的代收人拒绝签收，导致相关文书未能被债权人实际接收的，文书寄出之日视为送达之日。采取电子送达方式的，对应系统显示发送成功的日期为送达之日。</w:t>
            </w:r>
          </w:p>
        </w:tc>
      </w:tr>
      <w:tr w14:paraId="07AF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093" w:type="dxa"/>
            <w:vMerge w:val="restart"/>
            <w:vAlign w:val="center"/>
          </w:tcPr>
          <w:p w14:paraId="44B1E483">
            <w:pPr>
              <w:pStyle w:val="6"/>
              <w:jc w:val="center"/>
              <w:rPr>
                <w:rFonts w:hint="eastAsia" w:ascii="仿宋" w:hAnsi="仿宋" w:eastAsia="仿宋"/>
                <w:b/>
                <w:sz w:val="28"/>
              </w:rPr>
            </w:pPr>
            <w:r>
              <w:rPr>
                <w:rFonts w:ascii="仿宋" w:hAnsi="仿宋" w:eastAsia="仿宋"/>
                <w:b/>
                <w:sz w:val="28"/>
              </w:rPr>
              <w:t>债</w:t>
            </w:r>
          </w:p>
          <w:p w14:paraId="77985CC3">
            <w:pPr>
              <w:pStyle w:val="6"/>
              <w:jc w:val="center"/>
              <w:rPr>
                <w:rFonts w:hint="eastAsia" w:ascii="仿宋" w:hAnsi="仿宋" w:eastAsia="仿宋"/>
                <w:b/>
                <w:sz w:val="28"/>
              </w:rPr>
            </w:pPr>
            <w:r>
              <w:rPr>
                <w:rFonts w:ascii="仿宋" w:hAnsi="仿宋" w:eastAsia="仿宋"/>
                <w:b/>
                <w:sz w:val="28"/>
              </w:rPr>
              <w:t>权</w:t>
            </w:r>
          </w:p>
          <w:p w14:paraId="2B2BA99D">
            <w:pPr>
              <w:pStyle w:val="6"/>
              <w:jc w:val="center"/>
              <w:rPr>
                <w:rFonts w:hint="eastAsia" w:ascii="仿宋" w:hAnsi="仿宋" w:eastAsia="仿宋"/>
                <w:b/>
                <w:sz w:val="28"/>
              </w:rPr>
            </w:pPr>
            <w:r>
              <w:rPr>
                <w:rFonts w:ascii="仿宋" w:hAnsi="仿宋" w:eastAsia="仿宋"/>
                <w:b/>
                <w:sz w:val="28"/>
              </w:rPr>
              <w:t>人</w:t>
            </w:r>
          </w:p>
          <w:p w14:paraId="4516C0C7">
            <w:pPr>
              <w:pStyle w:val="6"/>
              <w:jc w:val="center"/>
              <w:rPr>
                <w:rFonts w:hint="eastAsia" w:ascii="仿宋" w:hAnsi="仿宋" w:eastAsia="仿宋"/>
                <w:b/>
                <w:sz w:val="28"/>
              </w:rPr>
            </w:pPr>
            <w:r>
              <w:rPr>
                <w:rFonts w:ascii="仿宋" w:hAnsi="仿宋" w:eastAsia="仿宋"/>
                <w:b/>
                <w:sz w:val="28"/>
              </w:rPr>
              <w:t>联</w:t>
            </w:r>
          </w:p>
          <w:p w14:paraId="14EE7CD8">
            <w:pPr>
              <w:pStyle w:val="6"/>
              <w:jc w:val="center"/>
              <w:rPr>
                <w:rFonts w:hint="eastAsia" w:ascii="仿宋" w:hAnsi="仿宋" w:eastAsia="仿宋"/>
                <w:b/>
                <w:sz w:val="28"/>
              </w:rPr>
            </w:pPr>
            <w:r>
              <w:rPr>
                <w:rFonts w:ascii="仿宋" w:hAnsi="仿宋" w:eastAsia="仿宋"/>
                <w:b/>
                <w:sz w:val="28"/>
              </w:rPr>
              <w:t>系</w:t>
            </w:r>
          </w:p>
          <w:p w14:paraId="1C382930">
            <w:pPr>
              <w:pStyle w:val="6"/>
              <w:jc w:val="center"/>
              <w:rPr>
                <w:rFonts w:hint="eastAsia" w:ascii="仿宋" w:hAnsi="仿宋" w:eastAsia="仿宋"/>
                <w:b/>
                <w:sz w:val="28"/>
              </w:rPr>
            </w:pPr>
            <w:r>
              <w:rPr>
                <w:rFonts w:ascii="仿宋" w:hAnsi="仿宋" w:eastAsia="仿宋"/>
                <w:b/>
                <w:sz w:val="28"/>
              </w:rPr>
              <w:t>方</w:t>
            </w:r>
          </w:p>
          <w:p w14:paraId="3190CB30">
            <w:pPr>
              <w:pStyle w:val="6"/>
              <w:jc w:val="center"/>
              <w:rPr>
                <w:rFonts w:hint="eastAsia" w:ascii="仿宋" w:hAnsi="仿宋" w:eastAsia="仿宋"/>
                <w:b/>
                <w:sz w:val="28"/>
              </w:rPr>
            </w:pPr>
            <w:r>
              <w:rPr>
                <w:rFonts w:ascii="仿宋" w:hAnsi="仿宋" w:eastAsia="仿宋"/>
                <w:b/>
                <w:w w:val="99"/>
                <w:sz w:val="28"/>
              </w:rPr>
              <w:t>式</w:t>
            </w:r>
          </w:p>
        </w:tc>
        <w:tc>
          <w:tcPr>
            <w:tcW w:w="2026" w:type="dxa"/>
            <w:vAlign w:val="center"/>
          </w:tcPr>
          <w:p w14:paraId="1ACFC57C">
            <w:pPr>
              <w:pStyle w:val="6"/>
              <w:jc w:val="center"/>
              <w:rPr>
                <w:rFonts w:hint="eastAsia" w:ascii="仿宋" w:hAnsi="仿宋" w:eastAsia="仿宋"/>
                <w:sz w:val="24"/>
              </w:rPr>
            </w:pPr>
            <w:r>
              <w:rPr>
                <w:rFonts w:ascii="仿宋" w:hAnsi="仿宋" w:eastAsia="仿宋"/>
                <w:sz w:val="24"/>
              </w:rPr>
              <w:t>债 权 人</w:t>
            </w:r>
          </w:p>
        </w:tc>
        <w:tc>
          <w:tcPr>
            <w:tcW w:w="6252" w:type="dxa"/>
            <w:gridSpan w:val="3"/>
          </w:tcPr>
          <w:p w14:paraId="2FD7DFBE">
            <w:pPr>
              <w:pStyle w:val="6"/>
              <w:spacing w:line="360" w:lineRule="auto"/>
              <w:ind w:firstLine="480" w:firstLineChars="200"/>
              <w:jc w:val="both"/>
              <w:rPr>
                <w:rFonts w:hint="eastAsia" w:ascii="仿宋" w:hAnsi="仿宋" w:eastAsia="仿宋"/>
                <w:sz w:val="24"/>
              </w:rPr>
            </w:pPr>
          </w:p>
        </w:tc>
      </w:tr>
      <w:tr w14:paraId="042D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093" w:type="dxa"/>
            <w:vMerge w:val="continue"/>
          </w:tcPr>
          <w:p w14:paraId="6BB49A02">
            <w:pPr>
              <w:rPr>
                <w:rFonts w:hint="eastAsia" w:ascii="仿宋" w:hAnsi="仿宋" w:eastAsia="仿宋"/>
                <w:sz w:val="2"/>
                <w:szCs w:val="2"/>
              </w:rPr>
            </w:pPr>
          </w:p>
        </w:tc>
        <w:tc>
          <w:tcPr>
            <w:tcW w:w="2026" w:type="dxa"/>
            <w:vAlign w:val="center"/>
          </w:tcPr>
          <w:p w14:paraId="0A852C0D">
            <w:pPr>
              <w:pStyle w:val="6"/>
              <w:jc w:val="center"/>
              <w:rPr>
                <w:rFonts w:hint="eastAsia" w:ascii="仿宋" w:hAnsi="仿宋" w:eastAsia="仿宋"/>
                <w:sz w:val="24"/>
              </w:rPr>
            </w:pPr>
            <w:r>
              <w:rPr>
                <w:rFonts w:ascii="仿宋" w:hAnsi="仿宋" w:eastAsia="仿宋"/>
                <w:sz w:val="24"/>
              </w:rPr>
              <w:t>通讯地址</w:t>
            </w:r>
          </w:p>
        </w:tc>
        <w:tc>
          <w:tcPr>
            <w:tcW w:w="6252" w:type="dxa"/>
            <w:gridSpan w:val="3"/>
          </w:tcPr>
          <w:p w14:paraId="31F7A2CD">
            <w:pPr>
              <w:pStyle w:val="6"/>
              <w:spacing w:line="360" w:lineRule="auto"/>
              <w:ind w:firstLine="480" w:firstLineChars="200"/>
              <w:jc w:val="both"/>
              <w:rPr>
                <w:rFonts w:hint="eastAsia" w:ascii="仿宋" w:hAnsi="仿宋" w:eastAsia="仿宋"/>
                <w:sz w:val="24"/>
              </w:rPr>
            </w:pPr>
          </w:p>
        </w:tc>
      </w:tr>
      <w:tr w14:paraId="6992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1093" w:type="dxa"/>
            <w:vMerge w:val="continue"/>
          </w:tcPr>
          <w:p w14:paraId="5942DD0A">
            <w:pPr>
              <w:rPr>
                <w:rFonts w:hint="eastAsia" w:ascii="仿宋" w:hAnsi="仿宋" w:eastAsia="仿宋"/>
                <w:sz w:val="2"/>
                <w:szCs w:val="2"/>
              </w:rPr>
            </w:pPr>
          </w:p>
        </w:tc>
        <w:tc>
          <w:tcPr>
            <w:tcW w:w="2026" w:type="dxa"/>
            <w:vAlign w:val="center"/>
          </w:tcPr>
          <w:p w14:paraId="7526C037">
            <w:pPr>
              <w:pStyle w:val="6"/>
              <w:jc w:val="center"/>
              <w:rPr>
                <w:rFonts w:hint="eastAsia" w:ascii="仿宋" w:hAnsi="仿宋" w:eastAsia="仿宋"/>
                <w:sz w:val="24"/>
              </w:rPr>
            </w:pPr>
            <w:r>
              <w:rPr>
                <w:rFonts w:ascii="仿宋" w:hAnsi="仿宋" w:eastAsia="仿宋"/>
                <w:sz w:val="24"/>
              </w:rPr>
              <w:t>法定代表人/委托代理人</w:t>
            </w:r>
          </w:p>
        </w:tc>
        <w:tc>
          <w:tcPr>
            <w:tcW w:w="3070" w:type="dxa"/>
            <w:vAlign w:val="center"/>
          </w:tcPr>
          <w:p w14:paraId="6AA8FA49">
            <w:pPr>
              <w:pStyle w:val="6"/>
              <w:spacing w:line="360" w:lineRule="auto"/>
              <w:ind w:firstLine="480" w:firstLineChars="200"/>
              <w:jc w:val="center"/>
              <w:rPr>
                <w:rFonts w:hint="eastAsia" w:ascii="仿宋" w:hAnsi="仿宋" w:eastAsia="仿宋"/>
                <w:sz w:val="24"/>
              </w:rPr>
            </w:pPr>
          </w:p>
        </w:tc>
        <w:tc>
          <w:tcPr>
            <w:tcW w:w="1083" w:type="dxa"/>
            <w:vAlign w:val="center"/>
          </w:tcPr>
          <w:p w14:paraId="6F96A98B">
            <w:pPr>
              <w:pStyle w:val="6"/>
              <w:jc w:val="center"/>
              <w:rPr>
                <w:rFonts w:hint="eastAsia" w:ascii="仿宋" w:hAnsi="仿宋" w:eastAsia="仿宋"/>
                <w:sz w:val="24"/>
              </w:rPr>
            </w:pPr>
            <w:r>
              <w:rPr>
                <w:rFonts w:ascii="仿宋" w:hAnsi="仿宋" w:eastAsia="仿宋"/>
                <w:sz w:val="24"/>
              </w:rPr>
              <w:t>邮</w:t>
            </w:r>
            <w:r>
              <w:rPr>
                <w:rFonts w:hint="eastAsia" w:ascii="仿宋" w:hAnsi="仿宋" w:eastAsia="仿宋"/>
                <w:sz w:val="24"/>
              </w:rPr>
              <w:t xml:space="preserve">  </w:t>
            </w:r>
            <w:r>
              <w:rPr>
                <w:rFonts w:ascii="仿宋" w:hAnsi="仿宋" w:eastAsia="仿宋"/>
                <w:sz w:val="24"/>
              </w:rPr>
              <w:t>编</w:t>
            </w:r>
          </w:p>
        </w:tc>
        <w:tc>
          <w:tcPr>
            <w:tcW w:w="2099" w:type="dxa"/>
            <w:vAlign w:val="center"/>
          </w:tcPr>
          <w:p w14:paraId="01F33056">
            <w:pPr>
              <w:pStyle w:val="6"/>
              <w:jc w:val="center"/>
              <w:rPr>
                <w:rFonts w:hint="eastAsia" w:ascii="仿宋" w:hAnsi="仿宋" w:eastAsia="仿宋"/>
                <w:sz w:val="24"/>
              </w:rPr>
            </w:pPr>
          </w:p>
        </w:tc>
      </w:tr>
      <w:tr w14:paraId="6655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093" w:type="dxa"/>
            <w:vMerge w:val="continue"/>
          </w:tcPr>
          <w:p w14:paraId="22970CD4">
            <w:pPr>
              <w:rPr>
                <w:rFonts w:hint="eastAsia" w:ascii="仿宋" w:hAnsi="仿宋" w:eastAsia="仿宋"/>
                <w:sz w:val="2"/>
                <w:szCs w:val="2"/>
              </w:rPr>
            </w:pPr>
          </w:p>
        </w:tc>
        <w:tc>
          <w:tcPr>
            <w:tcW w:w="2026" w:type="dxa"/>
            <w:vAlign w:val="center"/>
          </w:tcPr>
          <w:p w14:paraId="17D3F58A">
            <w:pPr>
              <w:pStyle w:val="6"/>
              <w:jc w:val="center"/>
              <w:rPr>
                <w:rFonts w:hint="eastAsia" w:ascii="仿宋" w:hAnsi="仿宋" w:eastAsia="仿宋"/>
                <w:sz w:val="24"/>
              </w:rPr>
            </w:pPr>
            <w:r>
              <w:rPr>
                <w:rFonts w:ascii="仿宋" w:hAnsi="仿宋" w:eastAsia="仿宋"/>
                <w:sz w:val="24"/>
              </w:rPr>
              <w:t>手机号码</w:t>
            </w:r>
          </w:p>
        </w:tc>
        <w:tc>
          <w:tcPr>
            <w:tcW w:w="6252" w:type="dxa"/>
            <w:gridSpan w:val="3"/>
          </w:tcPr>
          <w:p w14:paraId="397F5E6A">
            <w:pPr>
              <w:pStyle w:val="6"/>
              <w:spacing w:line="360" w:lineRule="auto"/>
              <w:ind w:firstLine="480" w:firstLineChars="200"/>
              <w:jc w:val="both"/>
              <w:rPr>
                <w:rFonts w:hint="eastAsia" w:ascii="仿宋" w:hAnsi="仿宋" w:eastAsia="仿宋"/>
                <w:sz w:val="24"/>
              </w:rPr>
            </w:pPr>
          </w:p>
        </w:tc>
      </w:tr>
      <w:tr w14:paraId="705E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093" w:type="dxa"/>
            <w:vMerge w:val="continue"/>
          </w:tcPr>
          <w:p w14:paraId="05A2FB7C">
            <w:pPr>
              <w:rPr>
                <w:rFonts w:hint="eastAsia" w:ascii="仿宋" w:hAnsi="仿宋" w:eastAsia="仿宋"/>
                <w:sz w:val="2"/>
                <w:szCs w:val="2"/>
              </w:rPr>
            </w:pPr>
          </w:p>
        </w:tc>
        <w:tc>
          <w:tcPr>
            <w:tcW w:w="2026" w:type="dxa"/>
            <w:vAlign w:val="center"/>
          </w:tcPr>
          <w:p w14:paraId="58967D4A">
            <w:pPr>
              <w:pStyle w:val="6"/>
              <w:jc w:val="center"/>
              <w:rPr>
                <w:rFonts w:hint="eastAsia" w:ascii="仿宋" w:hAnsi="仿宋" w:eastAsia="仿宋"/>
                <w:sz w:val="24"/>
              </w:rPr>
            </w:pPr>
            <w:r>
              <w:rPr>
                <w:rFonts w:ascii="仿宋" w:hAnsi="仿宋" w:eastAsia="仿宋"/>
                <w:sz w:val="24"/>
              </w:rPr>
              <w:t>电子邮箱</w:t>
            </w:r>
          </w:p>
        </w:tc>
        <w:tc>
          <w:tcPr>
            <w:tcW w:w="6252" w:type="dxa"/>
            <w:gridSpan w:val="3"/>
          </w:tcPr>
          <w:p w14:paraId="20517765">
            <w:pPr>
              <w:pStyle w:val="6"/>
              <w:spacing w:line="360" w:lineRule="auto"/>
              <w:ind w:firstLine="480" w:firstLineChars="200"/>
              <w:jc w:val="both"/>
              <w:rPr>
                <w:rFonts w:hint="eastAsia" w:ascii="仿宋" w:hAnsi="仿宋" w:eastAsia="仿宋"/>
                <w:sz w:val="24"/>
              </w:rPr>
            </w:pPr>
          </w:p>
        </w:tc>
      </w:tr>
      <w:tr w14:paraId="185B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5" w:hRule="atLeast"/>
          <w:jc w:val="center"/>
        </w:trPr>
        <w:tc>
          <w:tcPr>
            <w:tcW w:w="1093" w:type="dxa"/>
            <w:vAlign w:val="center"/>
          </w:tcPr>
          <w:p w14:paraId="67E460D4">
            <w:pPr>
              <w:pStyle w:val="6"/>
              <w:jc w:val="center"/>
              <w:rPr>
                <w:rFonts w:hint="eastAsia" w:ascii="仿宋" w:hAnsi="仿宋" w:eastAsia="仿宋"/>
                <w:b/>
                <w:sz w:val="28"/>
              </w:rPr>
            </w:pPr>
            <w:r>
              <w:rPr>
                <w:rFonts w:ascii="仿宋" w:hAnsi="仿宋" w:eastAsia="仿宋"/>
                <w:b/>
                <w:sz w:val="28"/>
              </w:rPr>
              <w:t>债</w:t>
            </w:r>
          </w:p>
          <w:p w14:paraId="3F639496">
            <w:pPr>
              <w:pStyle w:val="6"/>
              <w:jc w:val="center"/>
              <w:rPr>
                <w:rFonts w:hint="eastAsia" w:ascii="仿宋" w:hAnsi="仿宋" w:eastAsia="仿宋"/>
                <w:b/>
                <w:sz w:val="28"/>
              </w:rPr>
            </w:pPr>
            <w:r>
              <w:rPr>
                <w:rFonts w:ascii="仿宋" w:hAnsi="仿宋" w:eastAsia="仿宋"/>
                <w:b/>
                <w:sz w:val="28"/>
              </w:rPr>
              <w:t>权</w:t>
            </w:r>
          </w:p>
          <w:p w14:paraId="6A4803B9">
            <w:pPr>
              <w:pStyle w:val="6"/>
              <w:jc w:val="center"/>
              <w:rPr>
                <w:rFonts w:hint="eastAsia" w:ascii="仿宋" w:hAnsi="仿宋" w:eastAsia="仿宋"/>
                <w:b/>
                <w:sz w:val="28"/>
              </w:rPr>
            </w:pPr>
            <w:r>
              <w:rPr>
                <w:rFonts w:ascii="仿宋" w:hAnsi="仿宋" w:eastAsia="仿宋"/>
                <w:b/>
                <w:sz w:val="28"/>
              </w:rPr>
              <w:t>人</w:t>
            </w:r>
          </w:p>
          <w:p w14:paraId="67C3CA1D">
            <w:pPr>
              <w:pStyle w:val="6"/>
              <w:jc w:val="center"/>
              <w:rPr>
                <w:rFonts w:hint="eastAsia" w:ascii="仿宋" w:hAnsi="仿宋" w:eastAsia="仿宋"/>
                <w:b/>
                <w:sz w:val="28"/>
              </w:rPr>
            </w:pPr>
            <w:r>
              <w:rPr>
                <w:rFonts w:ascii="仿宋" w:hAnsi="仿宋" w:eastAsia="仿宋"/>
                <w:b/>
                <w:sz w:val="28"/>
              </w:rPr>
              <w:t>确</w:t>
            </w:r>
          </w:p>
          <w:p w14:paraId="5D2DA8AE">
            <w:pPr>
              <w:pStyle w:val="6"/>
              <w:jc w:val="center"/>
              <w:rPr>
                <w:rFonts w:hint="eastAsia" w:ascii="仿宋" w:hAnsi="仿宋" w:eastAsia="仿宋"/>
                <w:b/>
                <w:sz w:val="28"/>
              </w:rPr>
            </w:pPr>
            <w:r>
              <w:rPr>
                <w:rFonts w:ascii="仿宋" w:hAnsi="仿宋" w:eastAsia="仿宋"/>
                <w:b/>
                <w:sz w:val="28"/>
              </w:rPr>
              <w:t>认</w:t>
            </w:r>
          </w:p>
        </w:tc>
        <w:tc>
          <w:tcPr>
            <w:tcW w:w="8278" w:type="dxa"/>
            <w:gridSpan w:val="4"/>
          </w:tcPr>
          <w:p w14:paraId="3BACF580">
            <w:pPr>
              <w:pStyle w:val="6"/>
              <w:spacing w:line="400" w:lineRule="exact"/>
              <w:ind w:firstLine="480" w:firstLineChars="200"/>
              <w:jc w:val="both"/>
              <w:rPr>
                <w:rFonts w:hint="eastAsia" w:ascii="仿宋" w:hAnsi="仿宋" w:eastAsia="仿宋"/>
                <w:sz w:val="24"/>
              </w:rPr>
            </w:pPr>
            <w:r>
              <w:rPr>
                <w:rFonts w:ascii="仿宋" w:hAnsi="仿宋" w:eastAsia="仿宋"/>
                <w:sz w:val="24"/>
              </w:rPr>
              <w:t>本公司/本人已经详细阅读了告知事项，并同意管理人采取邮寄、短信或电子邮件等方式送达文件。本人保证上栏所提供的送达地址各项内容正确、有效。若变更送达地址或其他联系方式，将及时以书面方式告知管理人，未及时告知管理人导致相关文书不能送达的法律后果由本公司/本人自行承担。</w:t>
            </w:r>
          </w:p>
          <w:p w14:paraId="7553049E">
            <w:pPr>
              <w:pStyle w:val="6"/>
              <w:spacing w:line="400" w:lineRule="exact"/>
              <w:ind w:firstLine="482" w:firstLineChars="200"/>
              <w:jc w:val="both"/>
              <w:rPr>
                <w:rFonts w:hint="eastAsia" w:ascii="仿宋" w:hAnsi="仿宋" w:eastAsia="仿宋"/>
                <w:b/>
                <w:bCs/>
                <w:sz w:val="24"/>
                <w:u w:val="single"/>
                <w:lang w:val="en-US"/>
              </w:rPr>
            </w:pPr>
            <w:r>
              <w:rPr>
                <w:rFonts w:ascii="仿宋" w:hAnsi="仿宋" w:eastAsia="仿宋"/>
                <w:b/>
                <w:bCs/>
                <w:sz w:val="24"/>
                <w:u w:val="single"/>
              </w:rPr>
              <w:t>本公司/本人</w:t>
            </w:r>
            <w:r>
              <w:rPr>
                <w:rFonts w:hint="eastAsia" w:ascii="仿宋" w:hAnsi="仿宋" w:eastAsia="仿宋"/>
                <w:b/>
                <w:bCs/>
                <w:sz w:val="24"/>
                <w:u w:val="single"/>
                <w:lang w:val="en-US"/>
              </w:rPr>
              <w:t>在债权人会议中就表决事项未在指定期间内行使表决权、或者既投同意票又投反对票、或者虽然提交表决票但既不投同意票也不投反对票，均视为同意票。</w:t>
            </w:r>
          </w:p>
          <w:p w14:paraId="0CE5086E">
            <w:pPr>
              <w:pStyle w:val="6"/>
              <w:spacing w:before="15"/>
              <w:rPr>
                <w:rFonts w:hint="eastAsia" w:ascii="仿宋" w:hAnsi="仿宋" w:eastAsia="仿宋"/>
                <w:b/>
                <w:sz w:val="17"/>
              </w:rPr>
            </w:pPr>
          </w:p>
          <w:p w14:paraId="49810E25">
            <w:pPr>
              <w:pStyle w:val="6"/>
              <w:ind w:right="2268"/>
              <w:jc w:val="right"/>
              <w:rPr>
                <w:rFonts w:hint="eastAsia" w:ascii="仿宋" w:hAnsi="仿宋" w:eastAsia="仿宋"/>
                <w:sz w:val="24"/>
              </w:rPr>
            </w:pPr>
            <w:r>
              <w:rPr>
                <w:rFonts w:ascii="仿宋" w:hAnsi="仿宋" w:eastAsia="仿宋"/>
                <w:sz w:val="24"/>
              </w:rPr>
              <w:t>债权人（签章）：</w:t>
            </w:r>
          </w:p>
          <w:p w14:paraId="77088565">
            <w:pPr>
              <w:pStyle w:val="6"/>
              <w:spacing w:before="9"/>
              <w:ind w:right="2371"/>
              <w:rPr>
                <w:rFonts w:hint="eastAsia" w:ascii="仿宋" w:hAnsi="仿宋" w:eastAsia="仿宋"/>
                <w:b/>
                <w:sz w:val="25"/>
              </w:rPr>
            </w:pPr>
            <w:r>
              <w:rPr>
                <w:rFonts w:hint="eastAsia" w:ascii="仿宋" w:hAnsi="仿宋" w:eastAsia="仿宋"/>
                <w:b/>
                <w:sz w:val="25"/>
              </w:rPr>
              <w:t xml:space="preserve">  </w:t>
            </w:r>
          </w:p>
          <w:p w14:paraId="1CF2595F">
            <w:pPr>
              <w:pStyle w:val="6"/>
              <w:tabs>
                <w:tab w:val="left" w:pos="6344"/>
                <w:tab w:val="left" w:pos="7064"/>
              </w:tabs>
              <w:ind w:firstLine="4080" w:firstLineChars="1700"/>
              <w:rPr>
                <w:rFonts w:hint="eastAsia" w:ascii="仿宋" w:hAnsi="仿宋" w:eastAsia="仿宋"/>
                <w:sz w:val="24"/>
              </w:rPr>
            </w:pPr>
            <w:r>
              <w:rPr>
                <w:rFonts w:ascii="仿宋" w:hAnsi="仿宋" w:eastAsia="仿宋"/>
                <w:sz w:val="24"/>
              </w:rPr>
              <w:t>年</w:t>
            </w:r>
            <w:r>
              <w:rPr>
                <w:rFonts w:hint="eastAsia" w:ascii="仿宋" w:hAnsi="仿宋" w:eastAsia="仿宋"/>
                <w:sz w:val="24"/>
              </w:rPr>
              <w:t xml:space="preserve">    </w:t>
            </w:r>
            <w:r>
              <w:rPr>
                <w:rFonts w:ascii="仿宋" w:hAnsi="仿宋" w:eastAsia="仿宋"/>
                <w:sz w:val="24"/>
              </w:rPr>
              <w:t>月</w:t>
            </w:r>
            <w:r>
              <w:rPr>
                <w:rFonts w:hint="eastAsia" w:ascii="仿宋" w:hAnsi="仿宋" w:eastAsia="仿宋"/>
                <w:sz w:val="24"/>
              </w:rPr>
              <w:t xml:space="preserve">    </w:t>
            </w:r>
            <w:r>
              <w:rPr>
                <w:rFonts w:ascii="仿宋" w:hAnsi="仿宋" w:eastAsia="仿宋"/>
                <w:sz w:val="24"/>
              </w:rPr>
              <w:t>日</w:t>
            </w:r>
          </w:p>
        </w:tc>
      </w:tr>
    </w:tbl>
    <w:p w14:paraId="63C32260">
      <w:pPr>
        <w:rPr>
          <w:rFonts w:hint="eastAsia"/>
          <w:lang w:val="en-US"/>
        </w:rPr>
        <w:sectPr>
          <w:headerReference r:id="rId7" w:type="default"/>
          <w:pgSz w:w="11910" w:h="16840"/>
          <w:pgMar w:top="1440" w:right="1800" w:bottom="1440" w:left="1800" w:header="0" w:footer="0" w:gutter="0"/>
          <w:cols w:space="720" w:num="1"/>
          <w:docGrid w:linePitch="299" w:charSpace="0"/>
        </w:sectPr>
      </w:pPr>
    </w:p>
    <w:p w14:paraId="77E714B2">
      <w:pPr>
        <w:spacing w:line="560" w:lineRule="exact"/>
        <w:jc w:val="center"/>
        <w:outlineLvl w:val="0"/>
        <w:rPr>
          <w:rFonts w:hint="eastAsia" w:ascii="方正小标宋简体" w:hAnsi="黑体" w:eastAsia="方正小标宋简体" w:cs="黑体"/>
          <w:sz w:val="44"/>
          <w:szCs w:val="44"/>
          <w:lang w:val="en-US"/>
        </w:rPr>
      </w:pPr>
      <w:r>
        <w:rPr>
          <w:rFonts w:hint="eastAsia" w:ascii="宋体" w:hAnsi="宋体" w:eastAsia="宋体" w:cs="宋体"/>
          <w:b/>
          <w:bCs/>
          <w:sz w:val="44"/>
          <w:szCs w:val="44"/>
          <w:lang w:val="en-US"/>
        </w:rPr>
        <w:t>宜宾恒旭投资集团</w:t>
      </w:r>
      <w:r>
        <w:rPr>
          <w:rFonts w:hint="eastAsia" w:ascii="宋体" w:hAnsi="宋体" w:eastAsia="宋体" w:cs="宋体"/>
          <w:b/>
          <w:bCs/>
          <w:sz w:val="44"/>
          <w:szCs w:val="44"/>
        </w:rPr>
        <w:t>有限公司</w:t>
      </w:r>
      <w:r>
        <w:rPr>
          <w:rFonts w:hint="eastAsia" w:ascii="宋体" w:hAnsi="宋体" w:eastAsia="宋体" w:cs="宋体"/>
          <w:b/>
          <w:bCs/>
          <w:sz w:val="44"/>
          <w:szCs w:val="44"/>
          <w:lang w:val="en-US"/>
        </w:rPr>
        <w:t>破产重整案</w:t>
      </w:r>
    </w:p>
    <w:p w14:paraId="0EE88F3D">
      <w:pPr>
        <w:spacing w:line="560" w:lineRule="exact"/>
        <w:jc w:val="center"/>
        <w:outlineLvl w:val="0"/>
        <w:rPr>
          <w:rFonts w:hint="eastAsia" w:ascii="宋体" w:hAnsi="宋体" w:eastAsia="宋体" w:cs="宋体"/>
          <w:b/>
          <w:bCs/>
          <w:sz w:val="44"/>
          <w:szCs w:val="44"/>
          <w:lang w:val="en-US"/>
        </w:rPr>
      </w:pPr>
      <w:r>
        <w:rPr>
          <w:rFonts w:hint="eastAsia" w:ascii="宋体" w:hAnsi="宋体" w:eastAsia="宋体" w:cs="宋体"/>
          <w:b/>
          <w:bCs/>
          <w:sz w:val="44"/>
          <w:szCs w:val="44"/>
          <w:lang w:val="en-US"/>
        </w:rPr>
        <w:t>债权人银行账户确认书</w:t>
      </w:r>
    </w:p>
    <w:p w14:paraId="0ACBD594">
      <w:pPr>
        <w:pStyle w:val="2"/>
        <w:spacing w:line="560" w:lineRule="exact"/>
        <w:rPr>
          <w:rFonts w:hint="eastAsia" w:ascii="仿宋" w:hAnsi="仿宋" w:eastAsia="仿宋"/>
          <w:sz w:val="28"/>
          <w:szCs w:val="28"/>
        </w:rPr>
      </w:pPr>
    </w:p>
    <w:tbl>
      <w:tblPr>
        <w:tblStyle w:val="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4"/>
        <w:gridCol w:w="1820"/>
        <w:gridCol w:w="6235"/>
      </w:tblGrid>
      <w:tr w14:paraId="3FD7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6" w:hRule="atLeast"/>
          <w:jc w:val="center"/>
        </w:trPr>
        <w:tc>
          <w:tcPr>
            <w:tcW w:w="1304" w:type="dxa"/>
            <w:vAlign w:val="center"/>
          </w:tcPr>
          <w:p w14:paraId="48CD4E01">
            <w:pPr>
              <w:pStyle w:val="6"/>
              <w:spacing w:line="334" w:lineRule="auto"/>
              <w:jc w:val="center"/>
              <w:rPr>
                <w:rFonts w:hint="eastAsia" w:ascii="仿宋" w:hAnsi="仿宋" w:eastAsia="仿宋"/>
                <w:b/>
                <w:sz w:val="28"/>
                <w:lang w:val="en-US"/>
              </w:rPr>
            </w:pPr>
            <w:r>
              <w:rPr>
                <w:rFonts w:hint="eastAsia" w:ascii="仿宋" w:hAnsi="仿宋" w:eastAsia="仿宋"/>
                <w:b/>
                <w:sz w:val="28"/>
                <w:lang w:val="en-US"/>
              </w:rPr>
              <w:t>告</w:t>
            </w:r>
          </w:p>
          <w:p w14:paraId="073661E5">
            <w:pPr>
              <w:pStyle w:val="6"/>
              <w:spacing w:line="334" w:lineRule="auto"/>
              <w:jc w:val="center"/>
              <w:rPr>
                <w:rFonts w:hint="eastAsia" w:ascii="仿宋" w:hAnsi="仿宋" w:eastAsia="仿宋"/>
                <w:b/>
                <w:sz w:val="28"/>
                <w:lang w:val="en-US"/>
              </w:rPr>
            </w:pPr>
            <w:r>
              <w:rPr>
                <w:rFonts w:hint="eastAsia" w:ascii="仿宋" w:hAnsi="仿宋" w:eastAsia="仿宋"/>
                <w:b/>
                <w:sz w:val="28"/>
                <w:lang w:val="en-US"/>
              </w:rPr>
              <w:t>知</w:t>
            </w:r>
          </w:p>
          <w:p w14:paraId="4C564663">
            <w:pPr>
              <w:pStyle w:val="6"/>
              <w:spacing w:line="334" w:lineRule="auto"/>
              <w:jc w:val="center"/>
              <w:rPr>
                <w:rFonts w:hint="eastAsia" w:ascii="仿宋" w:hAnsi="仿宋" w:eastAsia="仿宋"/>
                <w:b/>
                <w:sz w:val="28"/>
                <w:lang w:val="en-US"/>
              </w:rPr>
            </w:pPr>
            <w:r>
              <w:rPr>
                <w:rFonts w:hint="eastAsia" w:ascii="仿宋" w:hAnsi="仿宋" w:eastAsia="仿宋"/>
                <w:b/>
                <w:sz w:val="28"/>
                <w:lang w:val="en-US"/>
              </w:rPr>
              <w:t>事</w:t>
            </w:r>
          </w:p>
          <w:p w14:paraId="24D726A6">
            <w:pPr>
              <w:pStyle w:val="6"/>
              <w:spacing w:line="334" w:lineRule="auto"/>
              <w:jc w:val="center"/>
              <w:rPr>
                <w:rFonts w:hint="eastAsia" w:ascii="仿宋" w:hAnsi="仿宋" w:eastAsia="仿宋"/>
                <w:b/>
                <w:sz w:val="28"/>
                <w:lang w:val="en-US"/>
              </w:rPr>
            </w:pPr>
            <w:r>
              <w:rPr>
                <w:rFonts w:hint="eastAsia" w:ascii="仿宋" w:hAnsi="仿宋" w:eastAsia="仿宋"/>
                <w:b/>
                <w:sz w:val="28"/>
                <w:lang w:val="en-US"/>
              </w:rPr>
              <w:t>项</w:t>
            </w:r>
          </w:p>
        </w:tc>
        <w:tc>
          <w:tcPr>
            <w:tcW w:w="8055" w:type="dxa"/>
            <w:gridSpan w:val="2"/>
          </w:tcPr>
          <w:p w14:paraId="6CF26A3F">
            <w:pPr>
              <w:pStyle w:val="6"/>
              <w:spacing w:line="400" w:lineRule="exact"/>
              <w:ind w:firstLine="480" w:firstLineChars="200"/>
              <w:jc w:val="both"/>
              <w:rPr>
                <w:rFonts w:hint="eastAsia" w:ascii="仿宋" w:hAnsi="仿宋" w:eastAsia="仿宋"/>
                <w:sz w:val="24"/>
              </w:rPr>
            </w:pPr>
            <w:r>
              <w:rPr>
                <w:rFonts w:hint="eastAsia" w:ascii="仿宋" w:hAnsi="仿宋" w:eastAsia="仿宋"/>
                <w:sz w:val="24"/>
              </w:rPr>
              <w:t>一、</w:t>
            </w:r>
            <w:r>
              <w:rPr>
                <w:rFonts w:ascii="仿宋" w:hAnsi="仿宋" w:eastAsia="仿宋"/>
                <w:sz w:val="24"/>
              </w:rPr>
              <w:t>债权人申报债权时应当向管理人提供自己准确的</w:t>
            </w:r>
            <w:r>
              <w:rPr>
                <w:rFonts w:hint="eastAsia" w:ascii="仿宋" w:hAnsi="仿宋" w:eastAsia="仿宋"/>
                <w:sz w:val="24"/>
              </w:rPr>
              <w:t>银行账户信息，管理人将在破产财产分配、</w:t>
            </w:r>
            <w:r>
              <w:rPr>
                <w:rFonts w:hint="eastAsia" w:ascii="仿宋" w:hAnsi="仿宋" w:eastAsia="仿宋"/>
                <w:sz w:val="24"/>
                <w:lang w:val="en-US"/>
              </w:rPr>
              <w:t>清偿</w:t>
            </w:r>
            <w:r>
              <w:rPr>
                <w:rFonts w:hint="eastAsia" w:ascii="仿宋" w:hAnsi="仿宋" w:eastAsia="仿宋"/>
                <w:sz w:val="24"/>
              </w:rPr>
              <w:t>时以该账户作为债权人分配、</w:t>
            </w:r>
            <w:r>
              <w:rPr>
                <w:rFonts w:hint="eastAsia" w:ascii="仿宋" w:hAnsi="仿宋" w:eastAsia="仿宋"/>
                <w:sz w:val="24"/>
                <w:lang w:val="en-US"/>
              </w:rPr>
              <w:t>清偿</w:t>
            </w:r>
            <w:r>
              <w:rPr>
                <w:rFonts w:hint="eastAsia" w:ascii="仿宋" w:hAnsi="仿宋" w:eastAsia="仿宋"/>
                <w:sz w:val="24"/>
              </w:rPr>
              <w:t>款项的收款账户。</w:t>
            </w:r>
          </w:p>
          <w:p w14:paraId="2AE2D8B7">
            <w:pPr>
              <w:pStyle w:val="6"/>
              <w:spacing w:line="400" w:lineRule="exact"/>
              <w:ind w:firstLine="480" w:firstLineChars="200"/>
              <w:jc w:val="both"/>
              <w:rPr>
                <w:rFonts w:hint="eastAsia" w:ascii="仿宋" w:hAnsi="仿宋" w:eastAsia="仿宋"/>
                <w:sz w:val="24"/>
              </w:rPr>
            </w:pPr>
            <w:r>
              <w:rPr>
                <w:rFonts w:hint="eastAsia" w:ascii="仿宋" w:hAnsi="仿宋" w:eastAsia="仿宋"/>
                <w:sz w:val="24"/>
              </w:rPr>
              <w:t>二、如债权人修改收款账户，应当在破产财产分配、</w:t>
            </w:r>
            <w:r>
              <w:rPr>
                <w:rFonts w:hint="eastAsia" w:ascii="仿宋" w:hAnsi="仿宋" w:eastAsia="仿宋"/>
                <w:sz w:val="24"/>
                <w:lang w:val="en-US"/>
              </w:rPr>
              <w:t>清偿</w:t>
            </w:r>
            <w:r>
              <w:rPr>
                <w:rFonts w:hint="eastAsia" w:ascii="仿宋" w:hAnsi="仿宋" w:eastAsia="仿宋"/>
                <w:sz w:val="24"/>
              </w:rPr>
              <w:t>前以书面形式告知管理人，否则管理人将仍然按照债权人提供的原银行账户信息进行分配、</w:t>
            </w:r>
            <w:r>
              <w:rPr>
                <w:rFonts w:hint="eastAsia" w:ascii="仿宋" w:hAnsi="仿宋" w:eastAsia="仿宋"/>
                <w:sz w:val="24"/>
                <w:lang w:val="en-US"/>
              </w:rPr>
              <w:t>清偿</w:t>
            </w:r>
            <w:r>
              <w:rPr>
                <w:rFonts w:hint="eastAsia" w:ascii="仿宋" w:hAnsi="仿宋" w:eastAsia="仿宋"/>
                <w:sz w:val="24"/>
              </w:rPr>
              <w:t>。</w:t>
            </w:r>
          </w:p>
          <w:p w14:paraId="5BA0B8A0">
            <w:pPr>
              <w:pStyle w:val="6"/>
              <w:spacing w:line="400" w:lineRule="exact"/>
              <w:ind w:firstLine="480" w:firstLineChars="200"/>
              <w:jc w:val="both"/>
              <w:rPr>
                <w:rFonts w:hint="eastAsia" w:ascii="仿宋" w:hAnsi="仿宋" w:eastAsia="仿宋"/>
                <w:spacing w:val="-1"/>
                <w:sz w:val="24"/>
                <w:lang w:val="en-US"/>
              </w:rPr>
            </w:pPr>
            <w:r>
              <w:rPr>
                <w:rFonts w:hint="eastAsia" w:ascii="仿宋" w:hAnsi="仿宋" w:eastAsia="仿宋"/>
                <w:sz w:val="24"/>
              </w:rPr>
              <w:t>三、债权人应当保证所提供的银行账户合法、有效，由此引起的相关法律后果应当由债权人自行承担。</w:t>
            </w:r>
          </w:p>
        </w:tc>
      </w:tr>
      <w:tr w14:paraId="50A9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4" w:hRule="atLeast"/>
          <w:jc w:val="center"/>
        </w:trPr>
        <w:tc>
          <w:tcPr>
            <w:tcW w:w="1304" w:type="dxa"/>
            <w:vMerge w:val="restart"/>
            <w:vAlign w:val="center"/>
          </w:tcPr>
          <w:p w14:paraId="4FD31591">
            <w:pPr>
              <w:pStyle w:val="6"/>
              <w:spacing w:line="334" w:lineRule="auto"/>
              <w:jc w:val="center"/>
              <w:rPr>
                <w:rFonts w:hint="eastAsia" w:ascii="仿宋" w:hAnsi="仿宋" w:eastAsia="仿宋"/>
                <w:b/>
                <w:sz w:val="28"/>
                <w:lang w:val="en-US"/>
              </w:rPr>
            </w:pPr>
            <w:r>
              <w:rPr>
                <w:rFonts w:hint="eastAsia" w:ascii="仿宋" w:hAnsi="仿宋" w:eastAsia="仿宋"/>
                <w:b/>
                <w:sz w:val="28"/>
                <w:lang w:val="en-US"/>
              </w:rPr>
              <w:t>银</w:t>
            </w:r>
          </w:p>
          <w:p w14:paraId="6FEF33CA">
            <w:pPr>
              <w:pStyle w:val="6"/>
              <w:spacing w:line="334" w:lineRule="auto"/>
              <w:jc w:val="center"/>
              <w:rPr>
                <w:rFonts w:hint="eastAsia" w:ascii="仿宋" w:hAnsi="仿宋" w:eastAsia="仿宋"/>
                <w:b/>
                <w:sz w:val="28"/>
                <w:lang w:val="en-US"/>
              </w:rPr>
            </w:pPr>
            <w:r>
              <w:rPr>
                <w:rFonts w:hint="eastAsia" w:ascii="仿宋" w:hAnsi="仿宋" w:eastAsia="仿宋"/>
                <w:b/>
                <w:sz w:val="28"/>
                <w:lang w:val="en-US"/>
              </w:rPr>
              <w:t>行</w:t>
            </w:r>
          </w:p>
          <w:p w14:paraId="46A2BD99">
            <w:pPr>
              <w:pStyle w:val="6"/>
              <w:spacing w:line="334" w:lineRule="auto"/>
              <w:jc w:val="center"/>
              <w:rPr>
                <w:rFonts w:hint="eastAsia" w:ascii="仿宋" w:hAnsi="仿宋" w:eastAsia="仿宋"/>
                <w:b/>
                <w:sz w:val="28"/>
                <w:lang w:val="en-US"/>
              </w:rPr>
            </w:pPr>
            <w:r>
              <w:rPr>
                <w:rFonts w:hint="eastAsia" w:ascii="仿宋" w:hAnsi="仿宋" w:eastAsia="仿宋"/>
                <w:b/>
                <w:sz w:val="28"/>
                <w:lang w:val="en-US"/>
              </w:rPr>
              <w:t>账</w:t>
            </w:r>
          </w:p>
          <w:p w14:paraId="6C50821A">
            <w:pPr>
              <w:pStyle w:val="6"/>
              <w:spacing w:line="334" w:lineRule="auto"/>
              <w:jc w:val="center"/>
              <w:rPr>
                <w:rFonts w:hint="eastAsia" w:ascii="仿宋" w:hAnsi="仿宋" w:eastAsia="仿宋"/>
                <w:b/>
                <w:sz w:val="28"/>
                <w:lang w:val="en-US"/>
              </w:rPr>
            </w:pPr>
            <w:r>
              <w:rPr>
                <w:rFonts w:hint="eastAsia" w:ascii="仿宋" w:hAnsi="仿宋" w:eastAsia="仿宋"/>
                <w:b/>
                <w:sz w:val="28"/>
                <w:lang w:val="en-US"/>
              </w:rPr>
              <w:t>户</w:t>
            </w:r>
          </w:p>
          <w:p w14:paraId="679C1262">
            <w:pPr>
              <w:pStyle w:val="6"/>
              <w:spacing w:line="334" w:lineRule="auto"/>
              <w:jc w:val="center"/>
              <w:rPr>
                <w:rFonts w:hint="eastAsia" w:ascii="仿宋" w:hAnsi="仿宋" w:eastAsia="仿宋"/>
                <w:b/>
                <w:sz w:val="28"/>
                <w:lang w:val="en-US"/>
              </w:rPr>
            </w:pPr>
            <w:r>
              <w:rPr>
                <w:rFonts w:hint="eastAsia" w:ascii="仿宋" w:hAnsi="仿宋" w:eastAsia="仿宋"/>
                <w:b/>
                <w:sz w:val="28"/>
                <w:lang w:val="en-US"/>
              </w:rPr>
              <w:t>信</w:t>
            </w:r>
          </w:p>
          <w:p w14:paraId="697A2C04">
            <w:pPr>
              <w:pStyle w:val="6"/>
              <w:spacing w:line="334" w:lineRule="auto"/>
              <w:jc w:val="center"/>
              <w:rPr>
                <w:rFonts w:hint="eastAsia" w:ascii="仿宋" w:hAnsi="仿宋" w:eastAsia="仿宋"/>
                <w:b/>
                <w:sz w:val="28"/>
                <w:lang w:val="en-US"/>
              </w:rPr>
            </w:pPr>
            <w:r>
              <w:rPr>
                <w:rFonts w:hint="eastAsia" w:ascii="仿宋" w:hAnsi="仿宋" w:eastAsia="仿宋"/>
                <w:b/>
                <w:sz w:val="28"/>
                <w:lang w:val="en-US"/>
              </w:rPr>
              <w:t>息</w:t>
            </w:r>
          </w:p>
        </w:tc>
        <w:tc>
          <w:tcPr>
            <w:tcW w:w="1820" w:type="dxa"/>
            <w:vAlign w:val="center"/>
          </w:tcPr>
          <w:p w14:paraId="0EF77D4F">
            <w:pPr>
              <w:pStyle w:val="6"/>
              <w:snapToGrid w:val="0"/>
              <w:jc w:val="center"/>
              <w:rPr>
                <w:rFonts w:hint="eastAsia" w:ascii="仿宋" w:hAnsi="仿宋" w:eastAsia="仿宋"/>
                <w:b/>
                <w:sz w:val="28"/>
                <w:lang w:val="en-US"/>
              </w:rPr>
            </w:pPr>
            <w:r>
              <w:rPr>
                <w:rFonts w:hint="eastAsia" w:ascii="仿宋" w:hAnsi="仿宋" w:eastAsia="仿宋"/>
                <w:b/>
                <w:sz w:val="28"/>
                <w:lang w:val="en-US"/>
              </w:rPr>
              <w:t>银行账号</w:t>
            </w:r>
          </w:p>
        </w:tc>
        <w:tc>
          <w:tcPr>
            <w:tcW w:w="6235" w:type="dxa"/>
          </w:tcPr>
          <w:p w14:paraId="478EE9BC">
            <w:pPr>
              <w:pStyle w:val="6"/>
              <w:ind w:firstLine="476" w:firstLineChars="200"/>
              <w:rPr>
                <w:rFonts w:hint="eastAsia" w:ascii="仿宋" w:hAnsi="仿宋" w:eastAsia="仿宋"/>
                <w:spacing w:val="-1"/>
                <w:sz w:val="24"/>
                <w:lang w:val="en-US"/>
              </w:rPr>
            </w:pPr>
          </w:p>
        </w:tc>
      </w:tr>
      <w:tr w14:paraId="2A89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4" w:hRule="atLeast"/>
          <w:jc w:val="center"/>
        </w:trPr>
        <w:tc>
          <w:tcPr>
            <w:tcW w:w="1304" w:type="dxa"/>
            <w:vMerge w:val="continue"/>
            <w:vAlign w:val="center"/>
          </w:tcPr>
          <w:p w14:paraId="178495FC">
            <w:pPr>
              <w:pStyle w:val="6"/>
              <w:spacing w:line="334" w:lineRule="auto"/>
              <w:jc w:val="center"/>
              <w:rPr>
                <w:rFonts w:hint="eastAsia" w:ascii="仿宋" w:hAnsi="仿宋" w:eastAsia="仿宋"/>
                <w:b/>
                <w:sz w:val="28"/>
              </w:rPr>
            </w:pPr>
          </w:p>
        </w:tc>
        <w:tc>
          <w:tcPr>
            <w:tcW w:w="1820" w:type="dxa"/>
            <w:vAlign w:val="center"/>
          </w:tcPr>
          <w:p w14:paraId="547AA9EE">
            <w:pPr>
              <w:pStyle w:val="6"/>
              <w:snapToGrid w:val="0"/>
              <w:jc w:val="center"/>
              <w:rPr>
                <w:rFonts w:hint="eastAsia" w:ascii="仿宋" w:hAnsi="仿宋" w:eastAsia="仿宋"/>
                <w:b/>
                <w:sz w:val="28"/>
                <w:lang w:val="en-US"/>
              </w:rPr>
            </w:pPr>
            <w:r>
              <w:rPr>
                <w:rFonts w:hint="eastAsia" w:ascii="仿宋" w:hAnsi="仿宋" w:eastAsia="仿宋"/>
                <w:b/>
                <w:sz w:val="28"/>
                <w:lang w:val="en-US"/>
              </w:rPr>
              <w:t>账户名称</w:t>
            </w:r>
          </w:p>
        </w:tc>
        <w:tc>
          <w:tcPr>
            <w:tcW w:w="6235" w:type="dxa"/>
          </w:tcPr>
          <w:p w14:paraId="00D5F0F2">
            <w:pPr>
              <w:pStyle w:val="6"/>
              <w:ind w:firstLine="476" w:firstLineChars="200"/>
              <w:rPr>
                <w:rFonts w:hint="eastAsia" w:ascii="仿宋" w:hAnsi="仿宋" w:eastAsia="仿宋"/>
                <w:spacing w:val="-1"/>
                <w:sz w:val="24"/>
                <w:lang w:val="en-US"/>
              </w:rPr>
            </w:pPr>
          </w:p>
        </w:tc>
      </w:tr>
      <w:tr w14:paraId="5208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4" w:hRule="atLeast"/>
          <w:jc w:val="center"/>
        </w:trPr>
        <w:tc>
          <w:tcPr>
            <w:tcW w:w="1304" w:type="dxa"/>
            <w:vMerge w:val="continue"/>
            <w:vAlign w:val="center"/>
          </w:tcPr>
          <w:p w14:paraId="6C87C42D">
            <w:pPr>
              <w:pStyle w:val="6"/>
              <w:spacing w:line="334" w:lineRule="auto"/>
              <w:jc w:val="center"/>
              <w:rPr>
                <w:rFonts w:hint="eastAsia" w:ascii="仿宋" w:hAnsi="仿宋" w:eastAsia="仿宋"/>
                <w:b/>
                <w:sz w:val="28"/>
              </w:rPr>
            </w:pPr>
          </w:p>
        </w:tc>
        <w:tc>
          <w:tcPr>
            <w:tcW w:w="1820" w:type="dxa"/>
            <w:vAlign w:val="center"/>
          </w:tcPr>
          <w:p w14:paraId="2F7DF24A">
            <w:pPr>
              <w:pStyle w:val="6"/>
              <w:snapToGrid w:val="0"/>
              <w:jc w:val="center"/>
              <w:rPr>
                <w:rFonts w:hint="eastAsia" w:ascii="仿宋" w:hAnsi="仿宋" w:eastAsia="仿宋"/>
                <w:b/>
                <w:sz w:val="28"/>
                <w:lang w:val="en-US"/>
              </w:rPr>
            </w:pPr>
            <w:r>
              <w:rPr>
                <w:rFonts w:hint="eastAsia" w:ascii="仿宋" w:hAnsi="仿宋" w:eastAsia="仿宋"/>
                <w:b/>
                <w:sz w:val="28"/>
                <w:lang w:val="en-US"/>
              </w:rPr>
              <w:t>开户银行</w:t>
            </w:r>
          </w:p>
        </w:tc>
        <w:tc>
          <w:tcPr>
            <w:tcW w:w="6235" w:type="dxa"/>
          </w:tcPr>
          <w:p w14:paraId="0DC4CD63">
            <w:pPr>
              <w:pStyle w:val="6"/>
              <w:ind w:firstLine="476" w:firstLineChars="200"/>
              <w:rPr>
                <w:rFonts w:hint="eastAsia" w:ascii="仿宋" w:hAnsi="仿宋" w:eastAsia="仿宋"/>
                <w:spacing w:val="-1"/>
                <w:sz w:val="24"/>
                <w:lang w:val="en-US"/>
              </w:rPr>
            </w:pPr>
          </w:p>
        </w:tc>
      </w:tr>
      <w:tr w14:paraId="5BD6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1" w:hRule="atLeast"/>
          <w:jc w:val="center"/>
        </w:trPr>
        <w:tc>
          <w:tcPr>
            <w:tcW w:w="1304" w:type="dxa"/>
            <w:vAlign w:val="center"/>
          </w:tcPr>
          <w:p w14:paraId="1AF03C98">
            <w:pPr>
              <w:pStyle w:val="6"/>
              <w:spacing w:before="4"/>
              <w:jc w:val="center"/>
              <w:rPr>
                <w:rFonts w:hint="eastAsia" w:ascii="仿宋" w:hAnsi="仿宋" w:eastAsia="仿宋"/>
                <w:b/>
                <w:sz w:val="16"/>
              </w:rPr>
            </w:pPr>
          </w:p>
          <w:p w14:paraId="0D514520">
            <w:pPr>
              <w:pStyle w:val="6"/>
              <w:spacing w:line="334" w:lineRule="auto"/>
              <w:jc w:val="center"/>
              <w:rPr>
                <w:rFonts w:hint="eastAsia" w:ascii="仿宋" w:hAnsi="仿宋" w:eastAsia="仿宋"/>
                <w:b/>
                <w:sz w:val="28"/>
                <w:lang w:val="en-US"/>
              </w:rPr>
            </w:pPr>
            <w:r>
              <w:rPr>
                <w:rFonts w:hint="eastAsia" w:ascii="仿宋" w:hAnsi="仿宋" w:eastAsia="仿宋"/>
                <w:b/>
                <w:sz w:val="28"/>
                <w:lang w:val="en-US"/>
              </w:rPr>
              <w:t>债</w:t>
            </w:r>
          </w:p>
          <w:p w14:paraId="01D58F0E">
            <w:pPr>
              <w:pStyle w:val="6"/>
              <w:spacing w:line="333" w:lineRule="auto"/>
              <w:jc w:val="center"/>
              <w:rPr>
                <w:rFonts w:hint="eastAsia" w:ascii="仿宋" w:hAnsi="仿宋" w:eastAsia="仿宋"/>
                <w:b/>
                <w:sz w:val="28"/>
                <w:lang w:val="en-US"/>
              </w:rPr>
            </w:pPr>
            <w:r>
              <w:rPr>
                <w:rFonts w:hint="eastAsia" w:ascii="仿宋" w:hAnsi="仿宋" w:eastAsia="仿宋"/>
                <w:b/>
                <w:sz w:val="28"/>
                <w:lang w:val="en-US"/>
              </w:rPr>
              <w:t>权</w:t>
            </w:r>
          </w:p>
          <w:p w14:paraId="78DDC8ED">
            <w:pPr>
              <w:pStyle w:val="6"/>
              <w:spacing w:line="333" w:lineRule="auto"/>
              <w:jc w:val="center"/>
              <w:rPr>
                <w:rFonts w:hint="eastAsia" w:ascii="仿宋" w:hAnsi="仿宋" w:eastAsia="仿宋"/>
                <w:b/>
                <w:sz w:val="28"/>
                <w:lang w:val="en-US"/>
              </w:rPr>
            </w:pPr>
            <w:r>
              <w:rPr>
                <w:rFonts w:hint="eastAsia" w:ascii="仿宋" w:hAnsi="仿宋" w:eastAsia="仿宋"/>
                <w:b/>
                <w:sz w:val="28"/>
                <w:lang w:val="en-US"/>
              </w:rPr>
              <w:t>人</w:t>
            </w:r>
          </w:p>
          <w:p w14:paraId="6F7218D2">
            <w:pPr>
              <w:pStyle w:val="6"/>
              <w:spacing w:line="333" w:lineRule="auto"/>
              <w:jc w:val="center"/>
              <w:rPr>
                <w:rFonts w:hint="eastAsia" w:ascii="仿宋" w:hAnsi="仿宋" w:eastAsia="仿宋"/>
                <w:b/>
                <w:sz w:val="28"/>
                <w:lang w:val="en-US"/>
              </w:rPr>
            </w:pPr>
            <w:r>
              <w:rPr>
                <w:rFonts w:hint="eastAsia" w:ascii="仿宋" w:hAnsi="仿宋" w:eastAsia="仿宋"/>
                <w:b/>
                <w:sz w:val="28"/>
                <w:lang w:val="en-US"/>
              </w:rPr>
              <w:t>确</w:t>
            </w:r>
          </w:p>
          <w:p w14:paraId="072F1047">
            <w:pPr>
              <w:pStyle w:val="6"/>
              <w:spacing w:line="333" w:lineRule="auto"/>
              <w:jc w:val="center"/>
              <w:rPr>
                <w:rFonts w:hint="eastAsia" w:ascii="仿宋" w:hAnsi="仿宋" w:eastAsia="仿宋"/>
                <w:b/>
                <w:sz w:val="28"/>
                <w:lang w:val="en-US"/>
              </w:rPr>
            </w:pPr>
            <w:r>
              <w:rPr>
                <w:rFonts w:hint="eastAsia" w:ascii="仿宋" w:hAnsi="仿宋" w:eastAsia="仿宋"/>
                <w:b/>
                <w:sz w:val="28"/>
                <w:lang w:val="en-US"/>
              </w:rPr>
              <w:t>认</w:t>
            </w:r>
          </w:p>
        </w:tc>
        <w:tc>
          <w:tcPr>
            <w:tcW w:w="8055" w:type="dxa"/>
            <w:gridSpan w:val="2"/>
          </w:tcPr>
          <w:p w14:paraId="33901B22">
            <w:pPr>
              <w:pStyle w:val="6"/>
              <w:spacing w:line="400" w:lineRule="exact"/>
              <w:ind w:firstLine="480" w:firstLineChars="200"/>
              <w:jc w:val="both"/>
              <w:rPr>
                <w:rFonts w:hint="eastAsia" w:ascii="仿宋" w:hAnsi="仿宋" w:eastAsia="仿宋"/>
                <w:sz w:val="24"/>
              </w:rPr>
            </w:pPr>
            <w:r>
              <w:rPr>
                <w:rFonts w:ascii="仿宋" w:hAnsi="仿宋" w:eastAsia="仿宋"/>
                <w:sz w:val="24"/>
              </w:rPr>
              <w:t>本公司/本人已经详细阅读了告知事项，并同意管理人</w:t>
            </w:r>
            <w:r>
              <w:rPr>
                <w:rFonts w:hint="eastAsia" w:ascii="仿宋" w:hAnsi="仿宋" w:eastAsia="仿宋"/>
                <w:sz w:val="24"/>
              </w:rPr>
              <w:t>按照该银行账户进行破产财产分配、</w:t>
            </w:r>
            <w:r>
              <w:rPr>
                <w:rFonts w:hint="eastAsia" w:ascii="仿宋" w:hAnsi="仿宋" w:eastAsia="仿宋"/>
                <w:sz w:val="24"/>
                <w:lang w:val="en-US"/>
              </w:rPr>
              <w:t>清偿</w:t>
            </w:r>
            <w:r>
              <w:rPr>
                <w:rFonts w:hint="eastAsia" w:ascii="仿宋" w:hAnsi="仿宋" w:eastAsia="仿宋"/>
                <w:sz w:val="24"/>
              </w:rPr>
              <w:t>，</w:t>
            </w:r>
            <w:r>
              <w:rPr>
                <w:rFonts w:ascii="仿宋" w:hAnsi="仿宋" w:eastAsia="仿宋"/>
                <w:sz w:val="24"/>
              </w:rPr>
              <w:t>本公司/本人保证上栏所提供的</w:t>
            </w:r>
            <w:r>
              <w:rPr>
                <w:rFonts w:hint="eastAsia" w:ascii="仿宋" w:hAnsi="仿宋" w:eastAsia="仿宋"/>
                <w:sz w:val="24"/>
              </w:rPr>
              <w:t>银行账户信息</w:t>
            </w:r>
            <w:r>
              <w:rPr>
                <w:rFonts w:ascii="仿宋" w:hAnsi="仿宋" w:eastAsia="仿宋"/>
                <w:sz w:val="24"/>
              </w:rPr>
              <w:t>正确、有效。若变更</w:t>
            </w:r>
            <w:r>
              <w:rPr>
                <w:rFonts w:hint="eastAsia" w:ascii="仿宋" w:hAnsi="仿宋" w:eastAsia="仿宋"/>
                <w:sz w:val="24"/>
              </w:rPr>
              <w:t>银行账户</w:t>
            </w:r>
            <w:r>
              <w:rPr>
                <w:rFonts w:ascii="仿宋" w:hAnsi="仿宋" w:eastAsia="仿宋"/>
                <w:sz w:val="24"/>
              </w:rPr>
              <w:t>，将及时以书面方式告知管理人，未及时告知管理人导致</w:t>
            </w:r>
            <w:r>
              <w:rPr>
                <w:rFonts w:hint="eastAsia" w:ascii="仿宋" w:hAnsi="仿宋" w:eastAsia="仿宋"/>
                <w:sz w:val="24"/>
              </w:rPr>
              <w:t>管理人仍然按照原银行账户信息进行分配、</w:t>
            </w:r>
            <w:r>
              <w:rPr>
                <w:rFonts w:hint="eastAsia" w:ascii="仿宋" w:hAnsi="仿宋" w:eastAsia="仿宋"/>
                <w:sz w:val="24"/>
                <w:lang w:val="en-US"/>
              </w:rPr>
              <w:t>清偿</w:t>
            </w:r>
            <w:r>
              <w:rPr>
                <w:rFonts w:ascii="仿宋" w:hAnsi="仿宋" w:eastAsia="仿宋"/>
                <w:sz w:val="24"/>
              </w:rPr>
              <w:t>的法律后果由本公司/本人自行承担。</w:t>
            </w:r>
          </w:p>
          <w:p w14:paraId="3A6DA8B1">
            <w:pPr>
              <w:pStyle w:val="6"/>
              <w:ind w:right="3091"/>
              <w:jc w:val="right"/>
              <w:rPr>
                <w:rFonts w:hint="eastAsia" w:ascii="仿宋" w:hAnsi="仿宋" w:eastAsia="仿宋"/>
                <w:sz w:val="24"/>
              </w:rPr>
            </w:pPr>
          </w:p>
          <w:p w14:paraId="1BED50C4">
            <w:pPr>
              <w:pStyle w:val="6"/>
              <w:ind w:right="2268"/>
              <w:jc w:val="right"/>
              <w:rPr>
                <w:rFonts w:hint="eastAsia" w:ascii="仿宋" w:hAnsi="仿宋" w:eastAsia="仿宋"/>
                <w:sz w:val="24"/>
              </w:rPr>
            </w:pPr>
            <w:r>
              <w:rPr>
                <w:rFonts w:ascii="仿宋" w:hAnsi="仿宋" w:eastAsia="仿宋"/>
                <w:sz w:val="24"/>
              </w:rPr>
              <w:t>债权人（签章）：</w:t>
            </w:r>
          </w:p>
          <w:p w14:paraId="7A402719">
            <w:pPr>
              <w:pStyle w:val="6"/>
              <w:spacing w:before="9"/>
              <w:ind w:right="2371"/>
              <w:rPr>
                <w:rFonts w:hint="eastAsia" w:ascii="仿宋" w:hAnsi="仿宋" w:eastAsia="仿宋"/>
                <w:b/>
                <w:sz w:val="25"/>
              </w:rPr>
            </w:pPr>
            <w:r>
              <w:rPr>
                <w:rFonts w:hint="eastAsia" w:ascii="仿宋" w:hAnsi="仿宋" w:eastAsia="仿宋"/>
                <w:b/>
                <w:sz w:val="25"/>
              </w:rPr>
              <w:t xml:space="preserve">  </w:t>
            </w:r>
          </w:p>
          <w:p w14:paraId="0A28D742">
            <w:pPr>
              <w:pStyle w:val="6"/>
              <w:ind w:right="2508"/>
              <w:jc w:val="right"/>
              <w:rPr>
                <w:rFonts w:hint="eastAsia" w:ascii="仿宋" w:hAnsi="仿宋" w:eastAsia="仿宋"/>
                <w:sz w:val="24"/>
              </w:rPr>
            </w:pPr>
            <w:r>
              <w:rPr>
                <w:rFonts w:ascii="仿宋" w:hAnsi="仿宋" w:eastAsia="仿宋"/>
                <w:sz w:val="24"/>
              </w:rPr>
              <w:t>年</w:t>
            </w:r>
            <w:r>
              <w:rPr>
                <w:rFonts w:hint="eastAsia" w:ascii="仿宋" w:hAnsi="仿宋" w:eastAsia="仿宋"/>
                <w:sz w:val="24"/>
              </w:rPr>
              <w:t xml:space="preserve">    </w:t>
            </w:r>
            <w:r>
              <w:rPr>
                <w:rFonts w:ascii="仿宋" w:hAnsi="仿宋" w:eastAsia="仿宋"/>
                <w:sz w:val="24"/>
              </w:rPr>
              <w:t>月</w:t>
            </w:r>
            <w:r>
              <w:rPr>
                <w:rFonts w:hint="eastAsia" w:ascii="仿宋" w:hAnsi="仿宋" w:eastAsia="仿宋"/>
                <w:sz w:val="24"/>
              </w:rPr>
              <w:t xml:space="preserve">    </w:t>
            </w:r>
            <w:r>
              <w:rPr>
                <w:rFonts w:ascii="仿宋" w:hAnsi="仿宋" w:eastAsia="仿宋"/>
                <w:sz w:val="24"/>
              </w:rPr>
              <w:t>日</w:t>
            </w:r>
          </w:p>
        </w:tc>
      </w:tr>
    </w:tbl>
    <w:p w14:paraId="548934D5">
      <w:pPr>
        <w:rPr>
          <w:rFonts w:hint="eastAsia"/>
          <w:lang w:val="en-US"/>
        </w:rPr>
      </w:pPr>
    </w:p>
    <w:p w14:paraId="71AE8CB6">
      <w:bookmarkStart w:id="0" w:name="_GoBack"/>
      <w:bookmarkEnd w:id="0"/>
    </w:p>
    <w:sectPr>
      <w:pgSz w:w="11910" w:h="16840"/>
      <w:pgMar w:top="1440" w:right="1800" w:bottom="1440" w:left="1800" w:header="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E40D0">
    <w:pPr>
      <w:pStyle w:val="2"/>
      <w:spacing w:line="14" w:lineRule="auto"/>
      <w:rPr>
        <w:rFonts w:hint="eastAsi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2688">
    <w:pPr>
      <w:pStyle w:val="2"/>
      <w:spacing w:line="14" w:lineRule="auto"/>
      <w:rPr>
        <w:rFonts w:hint="eastAsia"/>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F6A88">
    <w:pPr>
      <w:pStyle w:val="2"/>
      <w:spacing w:line="14" w:lineRule="auto"/>
      <w:rPr>
        <w:rFonts w:hint="eastAsia"/>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A6D50">
    <w:pPr>
      <w:pStyle w:val="2"/>
      <w:spacing w:line="14" w:lineRule="auto"/>
      <w:rPr>
        <w:rFonts w:hint="eastAsia"/>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F996A">
    <w:pPr>
      <w:pStyle w:val="2"/>
      <w:spacing w:line="14" w:lineRule="auto"/>
      <w:rPr>
        <w:rFonts w:hint="eastAsia"/>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55689"/>
    <w:rsid w:val="0C95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楷体" w:hAnsi="楷体" w:eastAsia="楷体" w:cs="楷体"/>
      <w:sz w:val="22"/>
      <w:szCs w:val="22"/>
      <w:lang w:val="zh-CN" w:eastAsia="zh-CN" w:bidi="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5">
    <w:name w:val="List Paragraph"/>
    <w:basedOn w:val="1"/>
    <w:autoRedefine/>
    <w:qFormat/>
    <w:uiPriority w:val="1"/>
    <w:pPr>
      <w:ind w:left="1539" w:hanging="182"/>
    </w:p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5</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2026-02-06T02:08:00Z</dcterms:created>
  <dc:creator>凯子</dc:creator>
  <cp:lastModifiedBy>凯子</cp:lastModifiedBy>
  <dcterms:modified xsi:type="dcterms:W3CDTF">2026-02-06T02:20:39Z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FFB6EABFBEF046F381FD41BEACDA8CBD_11</vt:lpwstr>
  </property>
  <property fmtid="{D5CDD505-2E9C-101B-9397-08002B2CF9AE}" pid="4" name="KSOTemplateDocerSaveRecord">
    <vt:lpwstr>eyJoZGlkIjoiOWM3NjUzZTNhMTg4Nzg3MTAwZTViYzFhZDZlZThlOTkiLCJ1c2VySWQiOiIyNjc0MjUxOTQifQ==</vt:lpwstr>
  </property>
</Properties>
</file>