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BBD8D3" w14:textId="4951F721" w:rsidR="00FE7BFF" w:rsidRPr="007C7C12" w:rsidRDefault="00FE7BFF" w:rsidP="00FE7BFF">
      <w:pPr>
        <w:spacing w:line="560" w:lineRule="exact"/>
        <w:rPr>
          <w:rFonts w:ascii="Times New Roman" w:eastAsia="黑体" w:hAnsi="Times New Roman" w:cs="Times New Roman"/>
          <w:sz w:val="32"/>
          <w:szCs w:val="32"/>
        </w:rPr>
      </w:pPr>
      <w:r w:rsidRPr="007C7C12">
        <w:rPr>
          <w:rFonts w:ascii="Times New Roman" w:eastAsia="黑体" w:hAnsi="Times New Roman" w:cs="Times New Roman" w:hint="eastAsia"/>
          <w:sz w:val="32"/>
          <w:szCs w:val="32"/>
        </w:rPr>
        <w:t>附件</w:t>
      </w:r>
      <w:r w:rsidRPr="007C7C12">
        <w:rPr>
          <w:rFonts w:ascii="Times New Roman" w:eastAsia="黑体" w:hAnsi="Times New Roman" w:cs="Times New Roman" w:hint="eastAsia"/>
          <w:sz w:val="32"/>
          <w:szCs w:val="32"/>
        </w:rPr>
        <w:t>1</w:t>
      </w:r>
    </w:p>
    <w:p w14:paraId="727584F2" w14:textId="77777777" w:rsidR="00FE7BFF" w:rsidRDefault="00FE7BFF" w:rsidP="00FE7BFF">
      <w:pPr>
        <w:spacing w:line="560" w:lineRule="exact"/>
        <w:rPr>
          <w:rFonts w:ascii="方正小标宋简体" w:eastAsia="方正小标宋简体" w:hAnsi="方正小标宋简体" w:cs="方正小标宋_GBK"/>
          <w:sz w:val="44"/>
          <w:szCs w:val="44"/>
        </w:rPr>
      </w:pPr>
    </w:p>
    <w:p w14:paraId="4B25FFD5" w14:textId="1D1F7442" w:rsidR="00825502" w:rsidRPr="00B13050" w:rsidRDefault="00000000">
      <w:pPr>
        <w:spacing w:line="560" w:lineRule="exact"/>
        <w:jc w:val="center"/>
        <w:rPr>
          <w:rFonts w:ascii="方正小标宋简体" w:eastAsia="方正小标宋简体" w:hAnsi="方正小标宋简体" w:cs="方正小标宋_GBK"/>
          <w:sz w:val="44"/>
          <w:szCs w:val="44"/>
        </w:rPr>
      </w:pPr>
      <w:r w:rsidRPr="00B13050">
        <w:rPr>
          <w:rFonts w:ascii="方正小标宋简体" w:eastAsia="方正小标宋简体" w:hAnsi="方正小标宋简体" w:cs="方正小标宋_GBK" w:hint="eastAsia"/>
          <w:sz w:val="44"/>
          <w:szCs w:val="44"/>
        </w:rPr>
        <w:t>锦州港股份有限公司破产重整</w:t>
      </w:r>
    </w:p>
    <w:p w14:paraId="0BD4642D" w14:textId="77777777" w:rsidR="00825502" w:rsidRPr="00B13050" w:rsidRDefault="00000000">
      <w:pPr>
        <w:spacing w:line="560" w:lineRule="exact"/>
        <w:jc w:val="center"/>
        <w:rPr>
          <w:rFonts w:ascii="方正小标宋简体" w:eastAsia="方正小标宋简体" w:hAnsi="方正小标宋简体" w:cs="方正小标宋_GBK"/>
          <w:sz w:val="44"/>
          <w:szCs w:val="44"/>
        </w:rPr>
      </w:pPr>
      <w:r w:rsidRPr="00B13050">
        <w:rPr>
          <w:rFonts w:ascii="方正小标宋简体" w:eastAsia="方正小标宋简体" w:hAnsi="方正小标宋简体" w:cs="方正小标宋_GBK" w:hint="eastAsia"/>
          <w:sz w:val="44"/>
          <w:szCs w:val="44"/>
        </w:rPr>
        <w:t>债权申报须知</w:t>
      </w:r>
    </w:p>
    <w:p w14:paraId="6E13C4FF" w14:textId="77777777" w:rsidR="00825502" w:rsidRDefault="00825502">
      <w:pPr>
        <w:spacing w:line="560" w:lineRule="exact"/>
        <w:ind w:firstLineChars="200" w:firstLine="880"/>
        <w:rPr>
          <w:rFonts w:ascii="方正小标宋_GBK" w:eastAsia="方正小标宋_GBK" w:hAnsi="方正小标宋_GBK" w:cs="方正小标宋_GBK"/>
          <w:sz w:val="44"/>
          <w:szCs w:val="44"/>
        </w:rPr>
      </w:pPr>
    </w:p>
    <w:p w14:paraId="077962C0" w14:textId="77777777" w:rsidR="00825502" w:rsidRDefault="0000000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尊敬的债权人：</w:t>
      </w:r>
    </w:p>
    <w:p w14:paraId="56CE19D2" w14:textId="77777777" w:rsidR="00825502" w:rsidRDefault="00000000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2026年2月26日，锦州市中级人民法院（以下简称“锦州中院”）裁定受理锦州港股份有限公司重整，并于同日指定管理人负责重整各项工作。</w:t>
      </w:r>
    </w:p>
    <w:p w14:paraId="3BC15E5D" w14:textId="77777777" w:rsidR="00825502" w:rsidRDefault="00000000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依据锦州中院（2026）辽07破1号《公告》，债权人应于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2026年3月28日（含当日）</w:t>
      </w:r>
      <w:r>
        <w:rPr>
          <w:rFonts w:ascii="仿宋_GB2312" w:eastAsia="仿宋_GB2312" w:hAnsi="仿宋_GB2312" w:cs="仿宋_GB2312" w:hint="eastAsia"/>
          <w:sz w:val="32"/>
          <w:szCs w:val="32"/>
        </w:rPr>
        <w:t>之前向管理人申报债权。现管理人就债权申报须知事宜，说明如下。</w:t>
      </w:r>
    </w:p>
    <w:p w14:paraId="044DDDCC" w14:textId="77777777" w:rsidR="00825502" w:rsidRDefault="00000000">
      <w:pPr>
        <w:spacing w:line="56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一、申报方式</w:t>
      </w:r>
    </w:p>
    <w:p w14:paraId="3A427D94" w14:textId="77777777" w:rsidR="00825502" w:rsidRDefault="00000000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为了有序高效开展债权申报工作，本次债权申报采取现场+邮寄申报方式。</w:t>
      </w:r>
    </w:p>
    <w:p w14:paraId="23D85F86" w14:textId="77777777" w:rsidR="00825502" w:rsidRDefault="00000000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锦州港股份有限公司</w:t>
      </w:r>
      <w:r>
        <w:rPr>
          <w:rFonts w:ascii="仿宋_GB2312" w:eastAsia="仿宋_GB2312" w:hAnsi="仿宋_GB2312" w:cs="仿宋_GB2312" w:hint="eastAsia"/>
          <w:sz w:val="32"/>
          <w:szCs w:val="32"/>
        </w:rPr>
        <w:t>破产重整债权现场/邮寄申报地址为：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辽宁省锦州市经济技术开发区南海路二段3号。</w:t>
      </w:r>
    </w:p>
    <w:p w14:paraId="3ED55978" w14:textId="77777777" w:rsidR="00825502" w:rsidRDefault="00000000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债权人应在法院确定的债权申报期（含截止当日）内向管理人以现场或邮寄方式提交</w:t>
      </w:r>
      <w:r>
        <w:rPr>
          <w:rFonts w:ascii="仿宋_GB2312" w:eastAsia="仿宋_GB2312" w:hAnsi="仿宋_GB2312" w:cs="仿宋_GB2312"/>
          <w:sz w:val="32"/>
          <w:szCs w:val="32"/>
        </w:rPr>
        <w:t>两份</w:t>
      </w:r>
      <w:r>
        <w:rPr>
          <w:rFonts w:ascii="仿宋_GB2312" w:eastAsia="仿宋_GB2312" w:hAnsi="仿宋_GB2312" w:cs="仿宋_GB2312" w:hint="eastAsia"/>
          <w:sz w:val="32"/>
          <w:szCs w:val="32"/>
        </w:rPr>
        <w:t>纸质申报材料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（所有材料每页均须标注页码，每份材料页码连续编排）。以现场方式提交纸质申报材料的，需同时提交与纸质申报材料完全一致的PDF文件（U盘形式），纸质申报材料与PDF不一致的，以纸质申报材料为准；以邮寄方式提交纸质申报材料的，需同时将与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lastRenderedPageBreak/>
        <w:t>纸质申报材料完全一致的PDF文件、邮寄公司名称（如顺丰速运或邮政EMS速递）及邮寄单号发送至管理人邮箱，并在邮件正文中注明授权人联系电话，纸质申报材料与PDF不一致的，以纸质申报材料为准。</w:t>
      </w:r>
    </w:p>
    <w:p w14:paraId="19D61681" w14:textId="77777777" w:rsidR="00825502" w:rsidRDefault="00000000">
      <w:pPr>
        <w:spacing w:line="56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二、管理人联系方式</w:t>
      </w:r>
    </w:p>
    <w:p w14:paraId="452A1866" w14:textId="77777777" w:rsidR="00825502" w:rsidRDefault="00000000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管理人联系电话：13009331045、13009331047，联系人：杨洪梅、印万里（工作时间：上午9:00-12:00,下午1:00-5:00）</w:t>
      </w:r>
    </w:p>
    <w:p w14:paraId="7AF6CA1B" w14:textId="77777777" w:rsidR="00825502" w:rsidRDefault="00000000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电子邮箱：jzg600190@163.com</w:t>
      </w:r>
    </w:p>
    <w:p w14:paraId="68B471D5" w14:textId="77777777" w:rsidR="00825502" w:rsidRDefault="00000000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邮寄地址：辽宁省锦州市经济技术开发区南海路二段3号（签收人：锦州港股份有限公司管理人，建议选择顺丰速运或邮政EMS速递）</w:t>
      </w:r>
    </w:p>
    <w:p w14:paraId="6D7FD42A" w14:textId="77777777" w:rsidR="00825502" w:rsidRDefault="00000000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邮政编码：121000</w:t>
      </w:r>
    </w:p>
    <w:p w14:paraId="5BFB3CA7" w14:textId="77777777" w:rsidR="00825502" w:rsidRDefault="00000000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请债权人仔细阅读《债权申报指引》，按照指引的要求尽早申报债权，以便管理人尽快进行审查，避免因未能在规定期限内申报债权而承担额外费用、影响债权的认定及受偿，造成不必要的损失。</w:t>
      </w:r>
    </w:p>
    <w:p w14:paraId="5052B400" w14:textId="77777777" w:rsidR="00825502" w:rsidRDefault="00000000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竭诚感谢对重整工作的理解和支持！</w:t>
      </w:r>
    </w:p>
    <w:p w14:paraId="0FD03BF8" w14:textId="77777777" w:rsidR="00825502" w:rsidRDefault="00825502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14:paraId="4FA81B4B" w14:textId="77777777" w:rsidR="000C60EC" w:rsidRDefault="000C60EC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14:paraId="42995603" w14:textId="77777777" w:rsidR="00825502" w:rsidRDefault="00000000">
      <w:pPr>
        <w:spacing w:line="560" w:lineRule="exact"/>
        <w:ind w:firstLineChars="200" w:firstLine="640"/>
        <w:jc w:val="righ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锦州港股份有限公司管理人</w:t>
      </w:r>
    </w:p>
    <w:p w14:paraId="0F857E6B" w14:textId="57B64976" w:rsidR="00825502" w:rsidRDefault="00000000">
      <w:pPr>
        <w:spacing w:line="560" w:lineRule="exact"/>
        <w:ind w:firstLineChars="200" w:firstLine="640"/>
        <w:jc w:val="righ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2026年</w:t>
      </w:r>
      <w:r w:rsidR="000C60EC">
        <w:rPr>
          <w:rFonts w:ascii="仿宋_GB2312" w:eastAsia="仿宋_GB2312" w:hAnsi="仿宋_GB2312" w:cs="仿宋_GB2312" w:hint="eastAsia"/>
          <w:sz w:val="32"/>
          <w:szCs w:val="32"/>
        </w:rPr>
        <w:t>3</w:t>
      </w:r>
      <w:r>
        <w:rPr>
          <w:rFonts w:ascii="仿宋_GB2312" w:eastAsia="仿宋_GB2312" w:hAnsi="仿宋_GB2312" w:cs="仿宋_GB2312" w:hint="eastAsia"/>
          <w:sz w:val="32"/>
          <w:szCs w:val="32"/>
        </w:rPr>
        <w:t>月2日</w:t>
      </w:r>
    </w:p>
    <w:sectPr w:rsidR="00825502">
      <w:footerReference w:type="default" r:id="rId7"/>
      <w:pgSz w:w="11906" w:h="16838"/>
      <w:pgMar w:top="1701" w:right="1701" w:bottom="1701" w:left="1701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27D08E" w14:textId="77777777" w:rsidR="00D776E5" w:rsidRDefault="00D776E5">
      <w:r>
        <w:separator/>
      </w:r>
    </w:p>
  </w:endnote>
  <w:endnote w:type="continuationSeparator" w:id="0">
    <w:p w14:paraId="44635B70" w14:textId="77777777" w:rsidR="00D776E5" w:rsidRDefault="00D776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subsetted="1" w:fontKey="{A12798B5-9132-E347-8C0A-4864719FA3BA}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B8D41BCA-B7C6-3244-AE5A-DAC9E861681B}"/>
  </w:font>
  <w:font w:name="方正小标宋简体">
    <w:panose1 w:val="03000509000000000000"/>
    <w:charset w:val="86"/>
    <w:family w:val="script"/>
    <w:pitch w:val="variable"/>
    <w:sig w:usb0="00000001" w:usb1="080E0000" w:usb2="00000010" w:usb3="00000000" w:csb0="00040001" w:csb1="00000000"/>
    <w:embedRegular r:id="rId3" w:subsetted="1" w:fontKey="{8FCB605F-81CE-0A49-AA90-0245E8454D2F}"/>
  </w:font>
  <w:font w:name="方正小标宋_GBK">
    <w:altName w:val="微软雅黑"/>
    <w:panose1 w:val="020B0604020202020204"/>
    <w:charset w:val="86"/>
    <w:family w:val="auto"/>
    <w:pitch w:val="default"/>
    <w:sig w:usb0="A00002BF" w:usb1="38CF7CFA" w:usb2="00082016" w:usb3="00000000" w:csb0="00040001" w:csb1="00000000"/>
  </w:font>
  <w:font w:name="仿宋_GB2312">
    <w:altName w:val="Arial Unicode MS"/>
    <w:panose1 w:val="020B0604020202020204"/>
    <w:charset w:val="86"/>
    <w:family w:val="modern"/>
    <w:pitch w:val="fixed"/>
    <w:sig w:usb0="00000001" w:usb1="080E0000" w:usb2="00000010" w:usb3="00000000" w:csb0="00040001" w:csb1="00000000"/>
    <w:embedRegular r:id="rId4" w:subsetted="1" w:fontKey="{6A1C7E65-B6DE-A741-AF1C-0BF9D0EE3C74}"/>
    <w:embedBold r:id="rId5" w:subsetted="1" w:fontKey="{EEEBCAF3-C667-CC48-A570-135C635703A1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95237D" w14:textId="77777777" w:rsidR="00825502" w:rsidRDefault="00000000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6071180" wp14:editId="68374AB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C39576C" w14:textId="77777777" w:rsidR="00825502" w:rsidRPr="00730650" w:rsidRDefault="00000000">
                          <w:pPr>
                            <w:pStyle w:val="a4"/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 w:rsidRPr="00730650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 w:rsidRPr="00730650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 w:rsidRPr="00730650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 w:rsidRPr="00730650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1</w:t>
                          </w:r>
                          <w:r w:rsidRPr="00730650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6071180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" filled="f" stroked="f" strokeweight=".5pt">
              <v:textbox style="mso-fit-shape-to-text:t" inset="0,0,0,0">
                <w:txbxContent>
                  <w:p w14:paraId="2C39576C" w14:textId="77777777" w:rsidR="00825502" w:rsidRPr="00730650" w:rsidRDefault="00000000">
                    <w:pPr>
                      <w:pStyle w:val="a4"/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</w:pPr>
                    <w:r w:rsidRPr="00730650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 w:rsidRPr="00730650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 w:rsidRPr="00730650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 w:rsidRPr="00730650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1</w:t>
                    </w:r>
                    <w:r w:rsidRPr="00730650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621734" w14:textId="77777777" w:rsidR="00D776E5" w:rsidRDefault="00D776E5">
      <w:r>
        <w:separator/>
      </w:r>
    </w:p>
  </w:footnote>
  <w:footnote w:type="continuationSeparator" w:id="0">
    <w:p w14:paraId="4B5C2482" w14:textId="77777777" w:rsidR="00D776E5" w:rsidRDefault="00D776E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embedTrueTypeFonts/>
  <w:saveSubset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726B596A"/>
    <w:rsid w:val="000C60EC"/>
    <w:rsid w:val="003C09C9"/>
    <w:rsid w:val="00440764"/>
    <w:rsid w:val="00730650"/>
    <w:rsid w:val="007C7C12"/>
    <w:rsid w:val="00825502"/>
    <w:rsid w:val="00B13050"/>
    <w:rsid w:val="00BC015B"/>
    <w:rsid w:val="00D776E5"/>
    <w:rsid w:val="00E26D60"/>
    <w:rsid w:val="00FE7BFF"/>
    <w:rsid w:val="058D2F47"/>
    <w:rsid w:val="09505BF1"/>
    <w:rsid w:val="0EE42D1C"/>
    <w:rsid w:val="0EEB7EA9"/>
    <w:rsid w:val="14A15074"/>
    <w:rsid w:val="1688552B"/>
    <w:rsid w:val="1C8F1886"/>
    <w:rsid w:val="1FB424D5"/>
    <w:rsid w:val="20E73D48"/>
    <w:rsid w:val="2A6068EF"/>
    <w:rsid w:val="30062758"/>
    <w:rsid w:val="3B080145"/>
    <w:rsid w:val="3D696070"/>
    <w:rsid w:val="3F7E55B6"/>
    <w:rsid w:val="3FCC409A"/>
    <w:rsid w:val="416E76AD"/>
    <w:rsid w:val="447D214A"/>
    <w:rsid w:val="450137F0"/>
    <w:rsid w:val="4D901A91"/>
    <w:rsid w:val="4F64100B"/>
    <w:rsid w:val="51F12B4A"/>
    <w:rsid w:val="55142CD1"/>
    <w:rsid w:val="59605869"/>
    <w:rsid w:val="5CDD5A18"/>
    <w:rsid w:val="5D7714AB"/>
    <w:rsid w:val="5EE67736"/>
    <w:rsid w:val="62213C4B"/>
    <w:rsid w:val="62BF2ADF"/>
    <w:rsid w:val="65F8567D"/>
    <w:rsid w:val="66373E26"/>
    <w:rsid w:val="6B15453C"/>
    <w:rsid w:val="6CA57450"/>
    <w:rsid w:val="6E0C64A0"/>
    <w:rsid w:val="703E7618"/>
    <w:rsid w:val="71656BD3"/>
    <w:rsid w:val="726B596A"/>
    <w:rsid w:val="72C01311"/>
    <w:rsid w:val="75A20122"/>
    <w:rsid w:val="75EB5D1A"/>
    <w:rsid w:val="77BB2C78"/>
    <w:rsid w:val="7DFA7CFC"/>
    <w:rsid w:val="AE3E2C42"/>
    <w:rsid w:val="BF5BAA60"/>
    <w:rsid w:val="D2E94932"/>
    <w:rsid w:val="F7517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59EB6E2"/>
  <w15:docId w15:val="{B5E6839F-CBCA-8B4A-BE8D-51468211C2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pPr>
      <w:jc w:val="left"/>
    </w:p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123</Words>
  <Characters>707</Characters>
  <Application>Microsoft Office Word</Application>
  <DocSecurity>0</DocSecurity>
  <Lines>5</Lines>
  <Paragraphs>1</Paragraphs>
  <ScaleCrop>false</ScaleCrop>
  <Company/>
  <LinksUpToDate>false</LinksUpToDate>
  <CharactersWithSpaces>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徐小涵</dc:creator>
  <cp:lastModifiedBy>陈训紫 Chen,Xunzi</cp:lastModifiedBy>
  <cp:revision>6</cp:revision>
  <dcterms:created xsi:type="dcterms:W3CDTF">2025-07-11T09:24:00Z</dcterms:created>
  <dcterms:modified xsi:type="dcterms:W3CDTF">2026-03-02T07:29:00Z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CD9BEDA4B5354705A636047DE8FC5916_13</vt:lpwstr>
  </property>
  <property fmtid="{D5CDD505-2E9C-101B-9397-08002B2CF9AE}" pid="4" name="KSOTemplateDocerSaveRecord">
    <vt:lpwstr>eyJoZGlkIjoiMzEwNTM5NzYwMDRjMzkwZTVkZjY2ODkwMGIxNGU0OTUiLCJ1c2VySWQiOiIyMjkyODM4NzEifQ==</vt:lpwstr>
  </property>
</Properties>
</file>