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CE101">
      <w:pPr>
        <w:rPr>
          <w:rFonts w:hint="eastAsia" w:ascii="仿宋" w:hAnsi="仿宋" w:eastAsia="仿宋" w:cs="仿宋"/>
          <w:sz w:val="28"/>
          <w:szCs w:val="28"/>
          <w:lang w:eastAsia="zh-CN"/>
        </w:rPr>
      </w:pPr>
      <w:r>
        <w:rPr>
          <w:rFonts w:hint="eastAsia" w:ascii="仿宋" w:hAnsi="仿宋" w:eastAsia="仿宋" w:cs="仿宋"/>
          <w:sz w:val="28"/>
          <w:szCs w:val="28"/>
        </w:rPr>
        <w:t>附件3：授权委托书（参考格式</w:t>
      </w:r>
      <w:r>
        <w:rPr>
          <w:rFonts w:hint="eastAsia" w:ascii="仿宋" w:hAnsi="仿宋" w:eastAsia="仿宋" w:cs="仿宋"/>
          <w:sz w:val="28"/>
          <w:szCs w:val="28"/>
          <w:lang w:eastAsia="zh-CN"/>
        </w:rPr>
        <w:t>）</w:t>
      </w:r>
    </w:p>
    <w:p w14:paraId="76CDAA81">
      <w:pPr>
        <w:rPr>
          <w:rFonts w:hint="eastAsia" w:ascii="仿宋" w:hAnsi="仿宋" w:eastAsia="仿宋" w:cs="仿宋"/>
          <w:sz w:val="28"/>
          <w:szCs w:val="28"/>
        </w:rPr>
      </w:pPr>
    </w:p>
    <w:p w14:paraId="34582CC8">
      <w:pPr>
        <w:jc w:val="center"/>
        <w:rPr>
          <w:rFonts w:hint="eastAsia" w:ascii="SimSong" w:hAnsi="SimSong" w:eastAsia="SimSong" w:cs="SimSong"/>
          <w:sz w:val="44"/>
          <w:szCs w:val="44"/>
        </w:rPr>
      </w:pPr>
      <w:r>
        <w:rPr>
          <w:rFonts w:hint="eastAsia" w:ascii="SimSong" w:hAnsi="SimSong" w:eastAsia="SimSong" w:cs="SimSong"/>
          <w:sz w:val="44"/>
          <w:szCs w:val="44"/>
        </w:rPr>
        <w:t>授权委托书</w:t>
      </w:r>
    </w:p>
    <w:p w14:paraId="3B4DCBC5">
      <w:pPr>
        <w:rPr>
          <w:rFonts w:hint="eastAsia" w:ascii="仿宋" w:hAnsi="仿宋" w:eastAsia="仿宋" w:cs="仿宋"/>
          <w:sz w:val="28"/>
          <w:szCs w:val="28"/>
        </w:rPr>
      </w:pPr>
    </w:p>
    <w:p w14:paraId="54943473">
      <w:pPr>
        <w:rPr>
          <w:rFonts w:hint="eastAsia" w:ascii="仿宋" w:hAnsi="仿宋" w:eastAsia="仿宋" w:cs="仿宋"/>
          <w:sz w:val="28"/>
          <w:szCs w:val="28"/>
        </w:rPr>
      </w:pPr>
      <w:r>
        <w:rPr>
          <w:rFonts w:hint="eastAsia" w:ascii="仿宋" w:hAnsi="仿宋" w:eastAsia="仿宋" w:cs="仿宋"/>
          <w:sz w:val="28"/>
          <w:szCs w:val="28"/>
        </w:rPr>
        <w:t>致：成都达江装饰材料有限公司与崇州市听江热压板厂实质合并预重整临时管理人</w:t>
      </w:r>
    </w:p>
    <w:p w14:paraId="19F72949">
      <w:pPr>
        <w:ind w:firstLine="560" w:firstLineChars="200"/>
        <w:rPr>
          <w:rFonts w:hint="eastAsia" w:ascii="仿宋" w:hAnsi="仿宋" w:eastAsia="仿宋" w:cs="仿宋"/>
          <w:sz w:val="28"/>
          <w:szCs w:val="28"/>
        </w:rPr>
      </w:pPr>
      <w:r>
        <w:rPr>
          <w:rFonts w:hint="eastAsia" w:ascii="仿宋" w:hAnsi="仿宋" w:eastAsia="仿宋" w:cs="仿宋"/>
          <w:sz w:val="28"/>
          <w:szCs w:val="28"/>
        </w:rPr>
        <w:t>本单位__________（以下简称“本单位”）现委托__________（姓名）、__________（姓名）作为本单位的合法代理人，代表本单位办理成都达江装饰材料有限公司与崇州市听江热压板厂实质合并预重整投资人招募相关事宜。</w:t>
      </w:r>
    </w:p>
    <w:p w14:paraId="21EACE66">
      <w:pPr>
        <w:rPr>
          <w:rFonts w:hint="eastAsia" w:ascii="仿宋" w:hAnsi="仿宋" w:eastAsia="仿宋" w:cs="仿宋"/>
          <w:sz w:val="28"/>
          <w:szCs w:val="28"/>
        </w:rPr>
      </w:pPr>
      <w:r>
        <w:rPr>
          <w:rFonts w:hint="eastAsia" w:ascii="仿宋" w:hAnsi="仿宋" w:eastAsia="仿宋" w:cs="仿宋"/>
          <w:sz w:val="28"/>
          <w:szCs w:val="28"/>
        </w:rPr>
        <w:t>具体授权事项如下：</w:t>
      </w:r>
    </w:p>
    <w:p w14:paraId="61E80A30">
      <w:pPr>
        <w:rPr>
          <w:rFonts w:hint="eastAsia" w:ascii="仿宋" w:hAnsi="仿宋" w:eastAsia="仿宋" w:cs="仿宋"/>
          <w:b/>
          <w:bCs/>
          <w:sz w:val="28"/>
          <w:szCs w:val="28"/>
        </w:rPr>
      </w:pPr>
      <w:r>
        <w:rPr>
          <w:rFonts w:hint="eastAsia" w:ascii="仿宋" w:hAnsi="仿宋" w:eastAsia="仿宋" w:cs="仿宋"/>
          <w:b/>
          <w:bCs/>
          <w:sz w:val="28"/>
          <w:szCs w:val="28"/>
        </w:rPr>
        <w:t>一、授权范围</w:t>
      </w:r>
    </w:p>
    <w:p w14:paraId="1772C3A4">
      <w:pPr>
        <w:rPr>
          <w:rFonts w:hint="eastAsia" w:ascii="仿宋" w:hAnsi="仿宋" w:eastAsia="仿宋" w:cs="仿宋"/>
          <w:sz w:val="28"/>
          <w:szCs w:val="28"/>
        </w:rPr>
      </w:pPr>
      <w:r>
        <w:rPr>
          <w:rFonts w:hint="eastAsia" w:ascii="仿宋" w:hAnsi="仿宋" w:eastAsia="仿宋" w:cs="仿宋"/>
          <w:sz w:val="28"/>
          <w:szCs w:val="28"/>
        </w:rPr>
        <w:t>1. 提交、修改、补充、撤回报名材料及相关文件；</w:t>
      </w:r>
    </w:p>
    <w:p w14:paraId="31315E4A">
      <w:pPr>
        <w:rPr>
          <w:rFonts w:hint="eastAsia" w:ascii="仿宋" w:hAnsi="仿宋" w:eastAsia="仿宋" w:cs="仿宋"/>
          <w:sz w:val="28"/>
          <w:szCs w:val="28"/>
        </w:rPr>
      </w:pPr>
      <w:r>
        <w:rPr>
          <w:rFonts w:hint="eastAsia" w:ascii="仿宋" w:hAnsi="仿宋" w:eastAsia="仿宋" w:cs="仿宋"/>
          <w:sz w:val="28"/>
          <w:szCs w:val="28"/>
        </w:rPr>
        <w:t>2. 签署、接收与本次投资人招募相关的文件、通知、函件；</w:t>
      </w:r>
    </w:p>
    <w:p w14:paraId="2883D060">
      <w:pPr>
        <w:rPr>
          <w:rFonts w:hint="eastAsia" w:ascii="仿宋" w:hAnsi="仿宋" w:eastAsia="仿宋" w:cs="仿宋"/>
          <w:sz w:val="28"/>
          <w:szCs w:val="28"/>
        </w:rPr>
      </w:pPr>
      <w:r>
        <w:rPr>
          <w:rFonts w:hint="eastAsia" w:ascii="仿宋" w:hAnsi="仿宋" w:eastAsia="仿宋" w:cs="仿宋"/>
          <w:sz w:val="28"/>
          <w:szCs w:val="28"/>
        </w:rPr>
        <w:t>3. 参与尽职调查，查阅、复制相关材料；</w:t>
      </w:r>
    </w:p>
    <w:p w14:paraId="4DC37B85">
      <w:pPr>
        <w:rPr>
          <w:rFonts w:hint="eastAsia" w:ascii="仿宋" w:hAnsi="仿宋" w:eastAsia="仿宋" w:cs="仿宋"/>
          <w:sz w:val="28"/>
          <w:szCs w:val="28"/>
        </w:rPr>
      </w:pPr>
      <w:r>
        <w:rPr>
          <w:rFonts w:hint="eastAsia" w:ascii="仿宋" w:hAnsi="仿宋" w:eastAsia="仿宋" w:cs="仿宋"/>
          <w:sz w:val="28"/>
          <w:szCs w:val="28"/>
        </w:rPr>
        <w:t>4. 参与评审会议，陈述投资方案，回答评审委员会提问；</w:t>
      </w:r>
    </w:p>
    <w:p w14:paraId="452555EB">
      <w:pPr>
        <w:rPr>
          <w:rFonts w:hint="eastAsia" w:ascii="仿宋" w:hAnsi="仿宋" w:eastAsia="仿宋" w:cs="仿宋"/>
          <w:sz w:val="28"/>
          <w:szCs w:val="28"/>
        </w:rPr>
      </w:pPr>
      <w:r>
        <w:rPr>
          <w:rFonts w:hint="eastAsia" w:ascii="仿宋" w:hAnsi="仿宋" w:eastAsia="仿宋" w:cs="仿宋"/>
          <w:sz w:val="28"/>
          <w:szCs w:val="28"/>
        </w:rPr>
        <w:t>5. 签署重整投资协议及相关法律文件；</w:t>
      </w:r>
    </w:p>
    <w:p w14:paraId="1E28864E">
      <w:pPr>
        <w:rPr>
          <w:rFonts w:hint="eastAsia" w:ascii="仿宋" w:hAnsi="仿宋" w:eastAsia="仿宋" w:cs="仿宋"/>
          <w:sz w:val="28"/>
          <w:szCs w:val="28"/>
        </w:rPr>
      </w:pPr>
      <w:r>
        <w:rPr>
          <w:rFonts w:hint="eastAsia" w:ascii="仿宋" w:hAnsi="仿宋" w:eastAsia="仿宋" w:cs="仿宋"/>
          <w:sz w:val="28"/>
          <w:szCs w:val="28"/>
        </w:rPr>
        <w:t>6. 办理与本次投资人招募相关的其他事宜。</w:t>
      </w:r>
    </w:p>
    <w:p w14:paraId="7B8D4EC9">
      <w:pPr>
        <w:rPr>
          <w:rFonts w:hint="eastAsia" w:ascii="仿宋" w:hAnsi="仿宋" w:eastAsia="仿宋" w:cs="仿宋"/>
          <w:b/>
          <w:bCs/>
          <w:sz w:val="28"/>
          <w:szCs w:val="28"/>
        </w:rPr>
      </w:pPr>
      <w:r>
        <w:rPr>
          <w:rFonts w:hint="eastAsia" w:ascii="仿宋" w:hAnsi="仿宋" w:eastAsia="仿宋" w:cs="仿宋"/>
          <w:b/>
          <w:bCs/>
          <w:sz w:val="28"/>
          <w:szCs w:val="28"/>
        </w:rPr>
        <w:t>二、授权期限</w:t>
      </w:r>
    </w:p>
    <w:p w14:paraId="3F01D20A">
      <w:pPr>
        <w:rPr>
          <w:rFonts w:hint="eastAsia" w:ascii="仿宋" w:hAnsi="仿宋" w:eastAsia="仿宋" w:cs="仿宋"/>
          <w:sz w:val="28"/>
          <w:szCs w:val="28"/>
        </w:rPr>
      </w:pPr>
      <w:r>
        <w:rPr>
          <w:rFonts w:hint="eastAsia" w:ascii="仿宋" w:hAnsi="仿宋" w:eastAsia="仿宋" w:cs="仿宋"/>
          <w:sz w:val="28"/>
          <w:szCs w:val="28"/>
        </w:rPr>
        <w:t>自本授权委托书签署之日起至本次投资人招募工作全部完成之日止。</w:t>
      </w:r>
    </w:p>
    <w:p w14:paraId="47A2CDA3">
      <w:pPr>
        <w:rPr>
          <w:rFonts w:hint="eastAsia" w:ascii="仿宋" w:hAnsi="仿宋" w:eastAsia="仿宋" w:cs="仿宋"/>
          <w:b/>
          <w:bCs/>
          <w:sz w:val="28"/>
          <w:szCs w:val="28"/>
          <w:lang w:eastAsia="zh-CN"/>
        </w:rPr>
      </w:pPr>
      <w:r>
        <w:rPr>
          <w:rFonts w:hint="eastAsia" w:ascii="仿宋" w:hAnsi="仿宋" w:eastAsia="仿宋" w:cs="仿宋"/>
          <w:b/>
          <w:bCs/>
          <w:sz w:val="28"/>
          <w:szCs w:val="28"/>
        </w:rPr>
        <w:t>三、代理人信息</w:t>
      </w:r>
    </w:p>
    <w:p w14:paraId="1DE72B18">
      <w:pPr>
        <w:rPr>
          <w:rFonts w:hint="eastAsia" w:ascii="仿宋" w:hAnsi="仿宋" w:eastAsia="仿宋" w:cs="仿宋"/>
          <w:sz w:val="28"/>
          <w:szCs w:val="28"/>
        </w:rPr>
      </w:pPr>
    </w:p>
    <w:p w14:paraId="3C896B0F">
      <w:pPr>
        <w:rPr>
          <w:rFonts w:hint="eastAsia" w:ascii="仿宋" w:hAnsi="仿宋" w:eastAsia="仿宋" w:cs="仿宋"/>
          <w:sz w:val="28"/>
          <w:szCs w:val="28"/>
          <w:lang w:eastAsia="zh-CN"/>
        </w:rPr>
      </w:pPr>
      <w:r>
        <w:rPr>
          <w:rFonts w:hint="eastAsia" w:ascii="仿宋" w:hAnsi="仿宋" w:eastAsia="仿宋" w:cs="仿宋"/>
          <w:sz w:val="28"/>
          <w:szCs w:val="28"/>
        </w:rPr>
        <w:t>代理人一：</w:t>
      </w:r>
    </w:p>
    <w:p w14:paraId="429CEA17">
      <w:pPr>
        <w:rPr>
          <w:rFonts w:hint="eastAsia" w:ascii="仿宋" w:hAnsi="仿宋" w:eastAsia="仿宋" w:cs="仿宋"/>
          <w:sz w:val="28"/>
          <w:szCs w:val="28"/>
        </w:rPr>
      </w:pPr>
      <w:r>
        <w:rPr>
          <w:rFonts w:hint="eastAsia" w:ascii="仿宋" w:hAnsi="仿宋" w:eastAsia="仿宋" w:cs="仿宋"/>
          <w:sz w:val="28"/>
          <w:szCs w:val="28"/>
        </w:rPr>
        <w:t>- 姓名：__________</w:t>
      </w:r>
    </w:p>
    <w:p w14:paraId="421E8537">
      <w:pPr>
        <w:rPr>
          <w:rFonts w:hint="eastAsia" w:ascii="仿宋" w:hAnsi="仿宋" w:eastAsia="仿宋" w:cs="仿宋"/>
          <w:sz w:val="28"/>
          <w:szCs w:val="28"/>
        </w:rPr>
      </w:pPr>
      <w:r>
        <w:rPr>
          <w:rFonts w:hint="eastAsia" w:ascii="仿宋" w:hAnsi="仿宋" w:eastAsia="仿宋" w:cs="仿宋"/>
          <w:sz w:val="28"/>
          <w:szCs w:val="28"/>
        </w:rPr>
        <w:t>- 性别：__________</w:t>
      </w:r>
    </w:p>
    <w:p w14:paraId="276ABD7B">
      <w:pPr>
        <w:rPr>
          <w:rFonts w:hint="eastAsia" w:ascii="仿宋" w:hAnsi="仿宋" w:eastAsia="仿宋" w:cs="仿宋"/>
          <w:sz w:val="28"/>
          <w:szCs w:val="28"/>
        </w:rPr>
      </w:pPr>
      <w:r>
        <w:rPr>
          <w:rFonts w:hint="eastAsia" w:ascii="仿宋" w:hAnsi="仿宋" w:eastAsia="仿宋" w:cs="仿宋"/>
          <w:sz w:val="28"/>
          <w:szCs w:val="28"/>
        </w:rPr>
        <w:t>- 职务：__________</w:t>
      </w:r>
    </w:p>
    <w:p w14:paraId="2E9B7525">
      <w:pPr>
        <w:rPr>
          <w:rFonts w:hint="eastAsia" w:ascii="仿宋" w:hAnsi="仿宋" w:eastAsia="仿宋" w:cs="仿宋"/>
          <w:sz w:val="28"/>
          <w:szCs w:val="28"/>
        </w:rPr>
      </w:pPr>
      <w:r>
        <w:rPr>
          <w:rFonts w:hint="eastAsia" w:ascii="仿宋" w:hAnsi="仿宋" w:eastAsia="仿宋" w:cs="仿宋"/>
          <w:sz w:val="28"/>
          <w:szCs w:val="28"/>
        </w:rPr>
        <w:t>- 身份证号码：____________________</w:t>
      </w:r>
    </w:p>
    <w:p w14:paraId="4E9CD6DE">
      <w:pPr>
        <w:rPr>
          <w:rFonts w:hint="eastAsia" w:ascii="仿宋" w:hAnsi="仿宋" w:eastAsia="仿宋" w:cs="仿宋"/>
          <w:sz w:val="28"/>
          <w:szCs w:val="28"/>
        </w:rPr>
      </w:pPr>
      <w:r>
        <w:rPr>
          <w:rFonts w:hint="eastAsia" w:ascii="仿宋" w:hAnsi="仿宋" w:eastAsia="仿宋" w:cs="仿宋"/>
          <w:sz w:val="28"/>
          <w:szCs w:val="28"/>
        </w:rPr>
        <w:t>- 联系电话：____________________</w:t>
      </w:r>
    </w:p>
    <w:p w14:paraId="5F06603F">
      <w:pPr>
        <w:rPr>
          <w:rFonts w:hint="eastAsia" w:ascii="仿宋" w:hAnsi="仿宋" w:eastAsia="仿宋" w:cs="仿宋"/>
          <w:sz w:val="28"/>
          <w:szCs w:val="28"/>
          <w:lang w:eastAsia="zh-CN"/>
        </w:rPr>
      </w:pPr>
      <w:r>
        <w:rPr>
          <w:rFonts w:hint="eastAsia" w:ascii="仿宋" w:hAnsi="仿宋" w:eastAsia="仿宋" w:cs="仿宋"/>
          <w:sz w:val="28"/>
          <w:szCs w:val="28"/>
        </w:rPr>
        <w:t>代理人二：</w:t>
      </w:r>
    </w:p>
    <w:p w14:paraId="1567E6BD">
      <w:pPr>
        <w:rPr>
          <w:rFonts w:hint="eastAsia" w:ascii="仿宋" w:hAnsi="仿宋" w:eastAsia="仿宋" w:cs="仿宋"/>
          <w:sz w:val="28"/>
          <w:szCs w:val="28"/>
        </w:rPr>
      </w:pPr>
      <w:r>
        <w:rPr>
          <w:rFonts w:hint="eastAsia" w:ascii="仿宋" w:hAnsi="仿宋" w:eastAsia="仿宋" w:cs="仿宋"/>
          <w:sz w:val="28"/>
          <w:szCs w:val="28"/>
        </w:rPr>
        <w:t>- 姓名：__________</w:t>
      </w:r>
    </w:p>
    <w:p w14:paraId="00248B89">
      <w:pPr>
        <w:rPr>
          <w:rFonts w:hint="eastAsia" w:ascii="仿宋" w:hAnsi="仿宋" w:eastAsia="仿宋" w:cs="仿宋"/>
          <w:sz w:val="28"/>
          <w:szCs w:val="28"/>
        </w:rPr>
      </w:pPr>
      <w:r>
        <w:rPr>
          <w:rFonts w:hint="eastAsia" w:ascii="仿宋" w:hAnsi="仿宋" w:eastAsia="仿宋" w:cs="仿宋"/>
          <w:sz w:val="28"/>
          <w:szCs w:val="28"/>
        </w:rPr>
        <w:t>- 性别：__________</w:t>
      </w:r>
    </w:p>
    <w:p w14:paraId="0F1DB815">
      <w:pPr>
        <w:rPr>
          <w:rFonts w:hint="eastAsia" w:ascii="仿宋" w:hAnsi="仿宋" w:eastAsia="仿宋" w:cs="仿宋"/>
          <w:sz w:val="28"/>
          <w:szCs w:val="28"/>
        </w:rPr>
      </w:pPr>
      <w:r>
        <w:rPr>
          <w:rFonts w:hint="eastAsia" w:ascii="仿宋" w:hAnsi="仿宋" w:eastAsia="仿宋" w:cs="仿宋"/>
          <w:sz w:val="28"/>
          <w:szCs w:val="28"/>
        </w:rPr>
        <w:t>- 职务：__________</w:t>
      </w:r>
    </w:p>
    <w:p w14:paraId="084C0D4F">
      <w:pPr>
        <w:rPr>
          <w:rFonts w:hint="eastAsia" w:ascii="仿宋" w:hAnsi="仿宋" w:eastAsia="仿宋" w:cs="仿宋"/>
          <w:sz w:val="28"/>
          <w:szCs w:val="28"/>
        </w:rPr>
      </w:pPr>
      <w:r>
        <w:rPr>
          <w:rFonts w:hint="eastAsia" w:ascii="仿宋" w:hAnsi="仿宋" w:eastAsia="仿宋" w:cs="仿宋"/>
          <w:sz w:val="28"/>
          <w:szCs w:val="28"/>
        </w:rPr>
        <w:t>- 身份证号码：____________________</w:t>
      </w:r>
    </w:p>
    <w:p w14:paraId="399F5048">
      <w:pPr>
        <w:rPr>
          <w:rFonts w:hint="eastAsia" w:ascii="仿宋" w:hAnsi="仿宋" w:eastAsia="仿宋" w:cs="仿宋"/>
          <w:sz w:val="28"/>
          <w:szCs w:val="28"/>
        </w:rPr>
      </w:pPr>
      <w:r>
        <w:rPr>
          <w:rFonts w:hint="eastAsia" w:ascii="仿宋" w:hAnsi="仿宋" w:eastAsia="仿宋" w:cs="仿宋"/>
          <w:sz w:val="28"/>
          <w:szCs w:val="28"/>
        </w:rPr>
        <w:t>- 联系电话：____________________</w:t>
      </w:r>
    </w:p>
    <w:p w14:paraId="3BA04137">
      <w:pPr>
        <w:rPr>
          <w:rFonts w:hint="eastAsia" w:ascii="仿宋" w:hAnsi="仿宋" w:eastAsia="仿宋" w:cs="仿宋"/>
          <w:b/>
          <w:bCs/>
          <w:sz w:val="28"/>
          <w:szCs w:val="28"/>
          <w:lang w:eastAsia="zh-CN"/>
        </w:rPr>
      </w:pPr>
      <w:r>
        <w:rPr>
          <w:rFonts w:hint="eastAsia" w:ascii="仿宋" w:hAnsi="仿宋" w:eastAsia="仿宋" w:cs="仿宋"/>
          <w:b/>
          <w:bCs/>
          <w:sz w:val="28"/>
          <w:szCs w:val="28"/>
        </w:rPr>
        <w:t>四、声明</w:t>
      </w:r>
    </w:p>
    <w:p w14:paraId="55CD4312">
      <w:pPr>
        <w:rPr>
          <w:rFonts w:hint="eastAsia" w:ascii="仿宋" w:hAnsi="仿宋" w:eastAsia="仿宋" w:cs="仿宋"/>
          <w:sz w:val="28"/>
          <w:szCs w:val="28"/>
        </w:rPr>
      </w:pPr>
      <w:r>
        <w:rPr>
          <w:rFonts w:hint="eastAsia" w:ascii="仿宋" w:hAnsi="仿宋" w:eastAsia="仿宋" w:cs="仿宋"/>
          <w:sz w:val="28"/>
          <w:szCs w:val="28"/>
        </w:rPr>
        <w:t>1. 代理人无转委托权。</w:t>
      </w:r>
    </w:p>
    <w:p w14:paraId="60DCDA47">
      <w:pPr>
        <w:rPr>
          <w:rFonts w:hint="eastAsia" w:ascii="仿宋" w:hAnsi="仿宋" w:eastAsia="仿宋" w:cs="仿宋"/>
          <w:sz w:val="28"/>
          <w:szCs w:val="28"/>
        </w:rPr>
      </w:pPr>
      <w:r>
        <w:rPr>
          <w:rFonts w:hint="eastAsia" w:ascii="仿宋" w:hAnsi="仿宋" w:eastAsia="仿宋" w:cs="仿宋"/>
          <w:sz w:val="28"/>
          <w:szCs w:val="28"/>
        </w:rPr>
        <w:t>2. 代理人在授权范围内签署的一切文件，本单位均予以承认，并承担由此产生的一切法律后果。</w:t>
      </w:r>
    </w:p>
    <w:p w14:paraId="454574B1">
      <w:pPr>
        <w:rPr>
          <w:rFonts w:hint="eastAsia" w:ascii="仿宋" w:hAnsi="仿宋" w:eastAsia="仿宋" w:cs="仿宋"/>
          <w:sz w:val="28"/>
          <w:szCs w:val="28"/>
        </w:rPr>
      </w:pPr>
      <w:r>
        <w:rPr>
          <w:rFonts w:hint="eastAsia" w:ascii="仿宋" w:hAnsi="仿宋" w:eastAsia="仿宋" w:cs="仿宋"/>
          <w:sz w:val="28"/>
          <w:szCs w:val="28"/>
        </w:rPr>
        <w:t>3. 如代理人发生变更，本单位将及时书面通知管理人。</w:t>
      </w:r>
    </w:p>
    <w:p w14:paraId="59D7D0C4">
      <w:pPr>
        <w:rPr>
          <w:rFonts w:hint="eastAsia" w:ascii="仿宋" w:hAnsi="仿宋" w:eastAsia="仿宋" w:cs="仿宋"/>
          <w:sz w:val="28"/>
          <w:szCs w:val="28"/>
        </w:rPr>
      </w:pPr>
      <w:r>
        <w:rPr>
          <w:rFonts w:hint="eastAsia" w:ascii="仿宋" w:hAnsi="仿宋" w:eastAsia="仿宋" w:cs="仿宋"/>
          <w:sz w:val="28"/>
          <w:szCs w:val="28"/>
        </w:rPr>
        <w:t>委托人（盖章）：</w:t>
      </w:r>
    </w:p>
    <w:p w14:paraId="297E3510">
      <w:pPr>
        <w:rPr>
          <w:rFonts w:hint="eastAsia" w:ascii="仿宋" w:hAnsi="仿宋" w:eastAsia="仿宋" w:cs="仿宋"/>
          <w:sz w:val="28"/>
          <w:szCs w:val="28"/>
        </w:rPr>
      </w:pPr>
      <w:r>
        <w:rPr>
          <w:rFonts w:hint="eastAsia" w:ascii="仿宋" w:hAnsi="仿宋" w:eastAsia="仿宋" w:cs="仿宋"/>
          <w:sz w:val="28"/>
          <w:szCs w:val="28"/>
        </w:rPr>
        <w:t>法定代表人/负责人（签字）：</w:t>
      </w:r>
    </w:p>
    <w:p w14:paraId="4A2378DC">
      <w:pPr>
        <w:rPr>
          <w:rFonts w:hint="eastAsia" w:ascii="仿宋" w:hAnsi="仿宋" w:eastAsia="仿宋" w:cs="仿宋"/>
          <w:sz w:val="28"/>
          <w:szCs w:val="28"/>
        </w:rPr>
      </w:pPr>
      <w:r>
        <w:rPr>
          <w:rFonts w:hint="eastAsia" w:ascii="仿宋" w:hAnsi="仿宋" w:eastAsia="仿宋" w:cs="仿宋"/>
          <w:sz w:val="28"/>
          <w:szCs w:val="28"/>
        </w:rPr>
        <w:t>日期：2026年 月 日</w:t>
      </w:r>
    </w:p>
    <w:p w14:paraId="1ED15B3E">
      <w:pPr>
        <w:rPr>
          <w:rFonts w:hint="eastAsia" w:ascii="仿宋" w:hAnsi="仿宋" w:eastAsia="仿宋" w:cs="仿宋"/>
          <w:sz w:val="28"/>
          <w:szCs w:val="28"/>
        </w:rPr>
      </w:pPr>
      <w:r>
        <w:rPr>
          <w:rFonts w:hint="eastAsia" w:ascii="仿宋" w:hAnsi="仿宋" w:eastAsia="仿宋" w:cs="仿宋"/>
          <w:sz w:val="28"/>
          <w:szCs w:val="28"/>
        </w:rPr>
        <w:t>附：代理人身份证复印件（正反面）</w:t>
      </w:r>
    </w:p>
    <w:p w14:paraId="30EC7C9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SimSong">
    <w:panose1 w:val="02020300000000000000"/>
    <w:charset w:val="86"/>
    <w:family w:val="auto"/>
    <w:pitch w:val="default"/>
    <w:sig w:usb0="800002BF" w:usb1="38CF7CFA" w:usb2="00000016" w:usb3="00000000" w:csb0="0004000D" w:csb1="00000000"/>
  </w:font>
  <w:font w:name="SimSong Bold">
    <w:panose1 w:val="02020300000000000000"/>
    <w:charset w:val="86"/>
    <w:family w:val="auto"/>
    <w:pitch w:val="default"/>
    <w:sig w:usb0="800002BF" w:usb1="38CF7CFA" w:usb2="00000016" w:usb3="00000000" w:csb0="0004000D"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FBC77F"/>
    <w:rsid w:val="F5FBC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2026-03-23T16:26:00Z</dcterms:created>
  <dc:creator>曾传辉盛豪律师</dc:creator>
  <cp:lastModifiedBy>曾传辉盛豪律师</cp:lastModifiedBy>
  <dcterms:modified xsi:type="dcterms:W3CDTF">2026-03-23T16:27:00Z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D5F24FABABD85B1B35F9C06942E6D006_41</vt:lpwstr>
  </property>
</Properties>
</file>