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BC3A">
      <w:pPr>
        <w:spacing w:before="156" w:beforeLines="50" w:after="156" w:afterLines="50"/>
        <w:rPr>
          <w:b/>
          <w:sz w:val="28"/>
          <w:szCs w:val="28"/>
          <w:lang w:eastAsia="zh-Hans"/>
        </w:rPr>
      </w:pPr>
      <w:r>
        <w:rPr>
          <w:b/>
          <w:sz w:val="28"/>
          <w:szCs w:val="28"/>
          <w:lang w:eastAsia="zh-Hans"/>
        </w:rPr>
        <w:t>附件一</w:t>
      </w:r>
    </w:p>
    <w:p w14:paraId="3F2DE97E">
      <w:pPr>
        <w:spacing w:before="156" w:beforeLines="50" w:after="156" w:afterLines="50"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北京</w:t>
      </w:r>
      <w:bookmarkStart w:id="11" w:name="_GoBack"/>
      <w:bookmarkEnd w:id="11"/>
      <w:r>
        <w:rPr>
          <w:rFonts w:hint="eastAsia"/>
          <w:b/>
          <w:sz w:val="36"/>
          <w:szCs w:val="36"/>
          <w:lang w:eastAsia="zh-CN"/>
        </w:rPr>
        <w:t>巴蜀蒙原餐饮有限公司</w:t>
      </w:r>
      <w:r>
        <w:rPr>
          <w:b/>
          <w:sz w:val="36"/>
          <w:szCs w:val="36"/>
        </w:rPr>
        <w:t>破产清算案</w:t>
      </w:r>
    </w:p>
    <w:p w14:paraId="5F635A3E">
      <w:pPr>
        <w:spacing w:before="156" w:beforeLines="50" w:after="156" w:afterLines="50" w:line="4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债权申报</w:t>
      </w:r>
      <w:r>
        <w:rPr>
          <w:b/>
          <w:bCs/>
          <w:sz w:val="36"/>
          <w:szCs w:val="36"/>
          <w:lang w:eastAsia="zh-Hans"/>
        </w:rPr>
        <w:t>材料</w:t>
      </w:r>
      <w:r>
        <w:rPr>
          <w:b/>
          <w:bCs/>
          <w:sz w:val="36"/>
          <w:szCs w:val="36"/>
        </w:rPr>
        <w:t>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99"/>
        <w:gridCol w:w="717"/>
        <w:gridCol w:w="573"/>
        <w:gridCol w:w="1147"/>
        <w:gridCol w:w="2246"/>
      </w:tblGrid>
      <w:tr w14:paraId="21F1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  <w:vAlign w:val="center"/>
          </w:tcPr>
          <w:p w14:paraId="0189E3B4">
            <w:pPr>
              <w:spacing w:line="36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债权人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名称/姓名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7F96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7" w:hRule="atLeast"/>
        </w:trPr>
        <w:tc>
          <w:tcPr>
            <w:tcW w:w="3839" w:type="dxa"/>
            <w:gridSpan w:val="2"/>
            <w:vAlign w:val="center"/>
          </w:tcPr>
          <w:p w14:paraId="3BA9256F">
            <w:pPr>
              <w:contextualSpacing/>
              <w:jc w:val="center"/>
              <w:rPr>
                <w:b/>
                <w:sz w:val="24"/>
                <w:szCs w:val="24"/>
                <w:lang w:eastAsia="zh-Hans"/>
              </w:rPr>
            </w:pPr>
            <w:r>
              <w:rPr>
                <w:b/>
                <w:sz w:val="24"/>
                <w:szCs w:val="24"/>
                <w:lang w:eastAsia="zh-Hans"/>
              </w:rPr>
              <w:t>材料名称</w:t>
            </w:r>
          </w:p>
        </w:tc>
        <w:tc>
          <w:tcPr>
            <w:tcW w:w="717" w:type="dxa"/>
            <w:vAlign w:val="center"/>
          </w:tcPr>
          <w:p w14:paraId="630DE302">
            <w:pPr>
              <w:spacing w:before="156" w:beforeLines="50" w:after="156" w:afterLine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份数</w:t>
            </w:r>
          </w:p>
        </w:tc>
        <w:tc>
          <w:tcPr>
            <w:tcW w:w="573" w:type="dxa"/>
            <w:vAlign w:val="center"/>
          </w:tcPr>
          <w:p w14:paraId="26CAB76B">
            <w:pPr>
              <w:spacing w:before="156" w:beforeLines="50" w:after="156" w:afterLine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页数</w:t>
            </w:r>
          </w:p>
        </w:tc>
        <w:tc>
          <w:tcPr>
            <w:tcW w:w="1147" w:type="dxa"/>
            <w:vAlign w:val="center"/>
          </w:tcPr>
          <w:p w14:paraId="49EB48BB">
            <w:pPr>
              <w:spacing w:before="156" w:beforeLines="50" w:after="156" w:afterLine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原件或复印件</w:t>
            </w:r>
          </w:p>
        </w:tc>
        <w:tc>
          <w:tcPr>
            <w:tcW w:w="2246" w:type="dxa"/>
            <w:vAlign w:val="center"/>
          </w:tcPr>
          <w:p w14:paraId="62520500">
            <w:pPr>
              <w:spacing w:before="156" w:beforeLines="50" w:after="156" w:afterLine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 w14:paraId="2299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528687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9" w:type="dxa"/>
            <w:vAlign w:val="center"/>
          </w:tcPr>
          <w:p w14:paraId="0E047A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CEE30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8CEE3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404E4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ACCEC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2DEE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760A02B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9" w:type="dxa"/>
            <w:vAlign w:val="center"/>
          </w:tcPr>
          <w:p w14:paraId="7916D9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CA5FE7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07203D9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AE808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28B88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7332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3BC60D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99" w:type="dxa"/>
            <w:vAlign w:val="center"/>
          </w:tcPr>
          <w:p w14:paraId="3801B74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4E00F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12CC22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C4E33C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F2540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6D79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773714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99" w:type="dxa"/>
            <w:vAlign w:val="center"/>
          </w:tcPr>
          <w:p w14:paraId="1720D0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60E1B88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E721E3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AFDFC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CD6F4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6B6E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5958DD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99" w:type="dxa"/>
            <w:vAlign w:val="center"/>
          </w:tcPr>
          <w:p w14:paraId="41443E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2103F7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745FC35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8D6F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A22930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2EC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" w:hRule="atLeast"/>
        </w:trPr>
        <w:tc>
          <w:tcPr>
            <w:tcW w:w="540" w:type="dxa"/>
            <w:vAlign w:val="center"/>
          </w:tcPr>
          <w:p w14:paraId="0C5C18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99" w:type="dxa"/>
            <w:vAlign w:val="center"/>
          </w:tcPr>
          <w:p w14:paraId="441C8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590CB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6EE69B3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FDE36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ACA52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49CB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24288E5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99" w:type="dxa"/>
            <w:vAlign w:val="center"/>
          </w:tcPr>
          <w:p w14:paraId="42E9E5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21301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E361DD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D231F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7699D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3B67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5E6FFD1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99" w:type="dxa"/>
            <w:vAlign w:val="center"/>
          </w:tcPr>
          <w:p w14:paraId="094C7E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56AFCB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11945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17A687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005D9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47B9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3DB31B6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99" w:type="dxa"/>
            <w:vAlign w:val="center"/>
          </w:tcPr>
          <w:p w14:paraId="1B3004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C26D6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18ED1A1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B0DC4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A2565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14:paraId="294D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49550E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312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99" w:type="dxa"/>
            <w:vAlign w:val="center"/>
          </w:tcPr>
          <w:p w14:paraId="5F1A94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19B455D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64E40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3019A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F876C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69DC902">
      <w:pPr>
        <w:spacing w:line="440" w:lineRule="exact"/>
        <w:ind w:right="640"/>
        <w:jc w:val="left"/>
        <w:rPr>
          <w:b/>
          <w:bCs/>
          <w:sz w:val="28"/>
          <w:szCs w:val="28"/>
        </w:rPr>
      </w:pPr>
    </w:p>
    <w:p w14:paraId="700CC6EC">
      <w:pPr>
        <w:spacing w:line="440" w:lineRule="exact"/>
        <w:ind w:right="6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Hans"/>
        </w:rPr>
        <w:t>债权人</w:t>
      </w:r>
      <w:r>
        <w:rPr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  <w:lang w:eastAsia="zh-Hans"/>
        </w:rPr>
        <w:t>签字/盖章</w:t>
      </w:r>
      <w:r>
        <w:rPr>
          <w:b/>
          <w:bCs/>
          <w:sz w:val="24"/>
          <w:szCs w:val="24"/>
        </w:rPr>
        <w:t>）：                        接收人（</w:t>
      </w:r>
      <w:r>
        <w:rPr>
          <w:b/>
          <w:bCs/>
          <w:sz w:val="24"/>
          <w:szCs w:val="24"/>
          <w:lang w:eastAsia="zh-Hans"/>
        </w:rPr>
        <w:t>签字</w:t>
      </w:r>
      <w:r>
        <w:rPr>
          <w:b/>
          <w:bCs/>
          <w:sz w:val="24"/>
          <w:szCs w:val="24"/>
        </w:rPr>
        <w:t>）：</w:t>
      </w:r>
    </w:p>
    <w:p w14:paraId="35384B57">
      <w:pPr>
        <w:spacing w:line="440" w:lineRule="exact"/>
        <w:ind w:right="640"/>
        <w:jc w:val="left"/>
        <w:rPr>
          <w:b/>
          <w:bCs/>
          <w:sz w:val="24"/>
          <w:szCs w:val="24"/>
        </w:rPr>
      </w:pPr>
    </w:p>
    <w:p w14:paraId="4BAF08F8">
      <w:pPr>
        <w:spacing w:line="440" w:lineRule="exact"/>
        <w:ind w:right="6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Hans"/>
        </w:rPr>
        <w:t>委托代理人（签字）：</w:t>
      </w:r>
      <w:r>
        <w:rPr>
          <w:b/>
          <w:bCs/>
          <w:sz w:val="24"/>
          <w:szCs w:val="24"/>
        </w:rPr>
        <w:t xml:space="preserve"> </w:t>
      </w:r>
    </w:p>
    <w:p w14:paraId="14F7ED0F">
      <w:pPr>
        <w:spacing w:line="440" w:lineRule="exact"/>
        <w:ind w:right="640"/>
        <w:jc w:val="left"/>
        <w:rPr>
          <w:b/>
          <w:bCs/>
          <w:sz w:val="24"/>
          <w:szCs w:val="24"/>
        </w:rPr>
      </w:pPr>
    </w:p>
    <w:p w14:paraId="064E1F8F">
      <w:pPr>
        <w:spacing w:line="440" w:lineRule="exact"/>
        <w:ind w:right="640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eastAsia="zh-Hans"/>
        </w:rPr>
        <w:t>提交日期：</w:t>
      </w:r>
      <w:r>
        <w:rPr>
          <w:b/>
          <w:bCs/>
          <w:sz w:val="24"/>
          <w:szCs w:val="24"/>
        </w:rPr>
        <w:t xml:space="preserve">                                （</w:t>
      </w:r>
      <w:r>
        <w:rPr>
          <w:b/>
          <w:bCs/>
          <w:sz w:val="24"/>
          <w:szCs w:val="24"/>
          <w:lang w:eastAsia="zh-Hans"/>
        </w:rPr>
        <w:t>可另添附页面）</w:t>
      </w:r>
      <w:r>
        <w:rPr>
          <w:b/>
          <w:bCs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</w:p>
    <w:p w14:paraId="31C31191">
      <w:pPr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br w:type="page"/>
      </w:r>
    </w:p>
    <w:p w14:paraId="7E1D72E2">
      <w:pPr>
        <w:spacing w:line="440" w:lineRule="exact"/>
        <w:ind w:right="640"/>
        <w:jc w:val="left"/>
        <w:rPr>
          <w:sz w:val="28"/>
          <w:szCs w:val="28"/>
        </w:rPr>
      </w:pPr>
      <w:r>
        <w:rPr>
          <w:b/>
          <w:bCs/>
          <w:sz w:val="28"/>
          <w:szCs w:val="28"/>
          <w:lang w:eastAsia="zh-Hans"/>
        </w:rPr>
        <w:t>附件二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tbl>
      <w:tblPr>
        <w:tblStyle w:val="4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620"/>
        <w:gridCol w:w="490"/>
        <w:gridCol w:w="163"/>
        <w:gridCol w:w="1843"/>
        <w:gridCol w:w="3260"/>
      </w:tblGrid>
      <w:tr w14:paraId="5363EECB">
        <w:trPr>
          <w:cantSplit/>
          <w:trHeight w:val="536" w:hRule="atLeast"/>
          <w:jc w:val="center"/>
        </w:trPr>
        <w:tc>
          <w:tcPr>
            <w:tcW w:w="1006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4ACD424F">
            <w:pPr>
              <w:tabs>
                <w:tab w:val="left" w:pos="34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36"/>
                <w:lang w:eastAsia="zh-CN"/>
              </w:rPr>
              <w:t>北京巴蜀蒙原餐饮有限公司</w:t>
            </w:r>
            <w:r>
              <w:rPr>
                <w:b/>
                <w:bCs/>
                <w:kern w:val="0"/>
                <w:sz w:val="36"/>
                <w:szCs w:val="36"/>
              </w:rPr>
              <w:t>破产清算案</w:t>
            </w:r>
          </w:p>
          <w:p w14:paraId="3F75B46E">
            <w:pPr>
              <w:tabs>
                <w:tab w:val="left" w:pos="34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b/>
                <w:bCs/>
                <w:kern w:val="0"/>
                <w:sz w:val="36"/>
                <w:szCs w:val="36"/>
              </w:rPr>
              <w:t>债权申报登记表</w:t>
            </w:r>
          </w:p>
          <w:p w14:paraId="2197B0BC">
            <w:pPr>
              <w:tabs>
                <w:tab w:val="left" w:pos="34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kern w:val="0"/>
              </w:rPr>
              <w:t>编号：</w:t>
            </w:r>
          </w:p>
        </w:tc>
      </w:tr>
      <w:tr w14:paraId="4F0EAE69">
        <w:trPr>
          <w:cantSplit/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BB10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债权人姓名或名称</w:t>
            </w: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1C1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0"/>
          </w:p>
        </w:tc>
      </w:tr>
      <w:tr w14:paraId="34EEAC34">
        <w:trPr>
          <w:cantSplit/>
          <w:trHeight w:val="716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5E4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法定代表人（个人债权人请注明居民身份证号）</w:t>
            </w:r>
          </w:p>
        </w:tc>
        <w:tc>
          <w:tcPr>
            <w:tcW w:w="22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CEA93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b/>
                <w:kern w:val="0"/>
                <w:sz w:val="24"/>
                <w:szCs w:val="24"/>
              </w:rPr>
              <w:fldChar w:fldCharType="separate"/>
            </w:r>
            <w:r>
              <w:rPr>
                <w:b/>
                <w:kern w:val="0"/>
                <w:sz w:val="24"/>
                <w:szCs w:val="24"/>
              </w:rPr>
              <w:t>     </w:t>
            </w:r>
            <w:r>
              <w:rPr>
                <w:b/>
                <w:kern w:val="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F2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受委托人姓名、身份证号/执业证号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8046C">
            <w:pPr>
              <w:widowControl/>
              <w:spacing w:line="360" w:lineRule="auto"/>
              <w:ind w:right="-495" w:rightChars="-236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b/>
                <w:kern w:val="0"/>
                <w:sz w:val="24"/>
                <w:szCs w:val="24"/>
              </w:rPr>
              <w:fldChar w:fldCharType="separate"/>
            </w:r>
            <w:r>
              <w:rPr>
                <w:b/>
                <w:kern w:val="0"/>
                <w:sz w:val="24"/>
                <w:szCs w:val="24"/>
              </w:rPr>
              <w:t>     </w:t>
            </w:r>
            <w:r>
              <w:rPr>
                <w:b/>
                <w:kern w:val="0"/>
                <w:sz w:val="24"/>
                <w:szCs w:val="24"/>
              </w:rPr>
              <w:fldChar w:fldCharType="end"/>
            </w:r>
            <w:bookmarkEnd w:id="2"/>
          </w:p>
        </w:tc>
      </w:tr>
      <w:tr w14:paraId="3B2C17BF">
        <w:trPr>
          <w:cantSplit/>
          <w:trHeight w:val="567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1223A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AF506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9483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3B50">
            <w:pPr>
              <w:spacing w:line="360" w:lineRule="auto"/>
              <w:ind w:right="-495" w:rightChars="-236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b/>
                <w:kern w:val="0"/>
                <w:sz w:val="24"/>
                <w:szCs w:val="24"/>
              </w:rPr>
              <w:fldChar w:fldCharType="separate"/>
            </w:r>
            <w:r>
              <w:rPr>
                <w:b/>
                <w:kern w:val="0"/>
                <w:sz w:val="24"/>
                <w:szCs w:val="24"/>
              </w:rPr>
              <w:t>     </w:t>
            </w:r>
            <w:r>
              <w:rPr>
                <w:b/>
                <w:kern w:val="0"/>
                <w:sz w:val="24"/>
                <w:szCs w:val="24"/>
              </w:rPr>
              <w:fldChar w:fldCharType="end"/>
            </w:r>
            <w:bookmarkEnd w:id="3"/>
          </w:p>
        </w:tc>
      </w:tr>
      <w:tr w14:paraId="24F315FD">
        <w:trPr>
          <w:cantSplit/>
          <w:trHeight w:val="20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D04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指定收款银行账户信息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D2D99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5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1436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4"/>
          </w:p>
        </w:tc>
      </w:tr>
      <w:tr w14:paraId="26A3AF3E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517F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62CA9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户名</w:t>
            </w:r>
          </w:p>
        </w:tc>
        <w:tc>
          <w:tcPr>
            <w:tcW w:w="5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19B9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5"/>
          </w:p>
        </w:tc>
      </w:tr>
      <w:tr w14:paraId="2860F7DE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6999D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00FCC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账号</w:t>
            </w:r>
          </w:p>
        </w:tc>
        <w:tc>
          <w:tcPr>
            <w:tcW w:w="5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F760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6"/>
          </w:p>
        </w:tc>
      </w:tr>
      <w:tr w14:paraId="2806AA95">
        <w:trPr>
          <w:cantSplit/>
          <w:trHeight w:val="515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B8E5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申报债权数额</w:t>
            </w: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EFA56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  <w:lang w:eastAsia="zh-Hans"/>
              </w:rPr>
            </w:pPr>
            <w:r>
              <w:rPr>
                <w:kern w:val="0"/>
                <w:sz w:val="24"/>
                <w:szCs w:val="24"/>
                <w:lang w:eastAsia="zh-Hans"/>
              </w:rPr>
              <w:t>本金（人民币</w:t>
            </w:r>
            <w:r>
              <w:rPr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  <w:lang w:eastAsia="zh-Hans"/>
              </w:rPr>
              <w:t>小写）</w:t>
            </w:r>
            <w:r>
              <w:rPr>
                <w:kern w:val="0"/>
                <w:sz w:val="24"/>
                <w:szCs w:val="24"/>
                <w:lang w:eastAsia="zh-Han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kern w:val="0"/>
                <w:sz w:val="24"/>
                <w:szCs w:val="24"/>
                <w:lang w:eastAsia="zh-Hans"/>
              </w:rPr>
              <w:instrText xml:space="preserve">FORMTEXT</w:instrText>
            </w:r>
            <w:r>
              <w:rPr>
                <w:kern w:val="0"/>
                <w:sz w:val="24"/>
                <w:szCs w:val="24"/>
                <w:lang w:eastAsia="zh-Han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zh-Hans"/>
              </w:rPr>
              <w:t xml:space="preserve">                                         </w:t>
            </w:r>
            <w:r>
              <w:rPr>
                <w:kern w:val="0"/>
                <w:sz w:val="24"/>
                <w:szCs w:val="24"/>
                <w:lang w:eastAsia="zh-Hans"/>
              </w:rPr>
              <w:fldChar w:fldCharType="end"/>
            </w:r>
            <w:bookmarkEnd w:id="7"/>
          </w:p>
        </w:tc>
      </w:tr>
      <w:tr w14:paraId="62CC696C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ADAD7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333C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  <w:lang w:eastAsia="zh-Hans"/>
              </w:rPr>
            </w:pPr>
            <w:r>
              <w:rPr>
                <w:kern w:val="0"/>
                <w:sz w:val="24"/>
                <w:szCs w:val="24"/>
                <w:lang w:eastAsia="zh-Hans"/>
              </w:rPr>
              <w:t>利息（人民币</w:t>
            </w:r>
            <w:r>
              <w:rPr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  <w:lang w:eastAsia="zh-Hans"/>
              </w:rPr>
              <w:t>小写</w:t>
            </w:r>
            <w:r>
              <w:rPr>
                <w:kern w:val="0"/>
                <w:sz w:val="24"/>
                <w:szCs w:val="24"/>
              </w:rPr>
              <w:t>，包括违约金等</w:t>
            </w:r>
            <w:r>
              <w:rPr>
                <w:kern w:val="0"/>
                <w:sz w:val="24"/>
                <w:szCs w:val="24"/>
                <w:lang w:eastAsia="zh-Hans"/>
              </w:rPr>
              <w:t>）</w:t>
            </w:r>
            <w:r>
              <w:rPr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kern w:val="0"/>
                <w:sz w:val="24"/>
                <w:szCs w:val="24"/>
                <w:lang w:eastAsia="zh-Hans"/>
              </w:rPr>
              <w:t>人</w:t>
            </w:r>
          </w:p>
        </w:tc>
      </w:tr>
      <w:tr w14:paraId="6D6089FB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55243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C21D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迟延履行加倍利息</w:t>
            </w:r>
            <w:r>
              <w:rPr>
                <w:kern w:val="0"/>
                <w:sz w:val="24"/>
                <w:szCs w:val="24"/>
                <w:lang w:eastAsia="zh-Hans"/>
              </w:rPr>
              <w:t>（人民币</w:t>
            </w:r>
            <w:r>
              <w:rPr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  <w:lang w:eastAsia="zh-Hans"/>
              </w:rPr>
              <w:t>小写）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14:paraId="290AAC47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4BE9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EE882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  <w:lang w:eastAsia="zh-Hans"/>
              </w:rPr>
            </w:pPr>
            <w:r>
              <w:rPr>
                <w:kern w:val="0"/>
                <w:sz w:val="24"/>
                <w:szCs w:val="24"/>
                <w:lang w:eastAsia="zh-Hans"/>
              </w:rPr>
              <w:t>其他（人民币</w:t>
            </w:r>
            <w:r>
              <w:rPr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  <w:lang w:eastAsia="zh-Hans"/>
              </w:rPr>
              <w:t>小写）</w:t>
            </w:r>
          </w:p>
        </w:tc>
      </w:tr>
      <w:tr w14:paraId="4C9E2E18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FEC99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6406">
            <w:pPr>
              <w:spacing w:line="360" w:lineRule="auto"/>
              <w:ind w:right="-1777" w:rightChars="-846"/>
              <w:rPr>
                <w:kern w:val="0"/>
                <w:sz w:val="24"/>
                <w:szCs w:val="24"/>
                <w:lang w:eastAsia="zh-Hans"/>
              </w:rPr>
            </w:pPr>
            <w:r>
              <w:rPr>
                <w:kern w:val="0"/>
                <w:sz w:val="24"/>
                <w:szCs w:val="24"/>
                <w:lang w:eastAsia="zh-Hans"/>
              </w:rPr>
              <w:t>总额（人民币</w:t>
            </w:r>
            <w:r>
              <w:rPr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  <w:lang w:eastAsia="zh-Hans"/>
              </w:rPr>
              <w:t>小写）</w:t>
            </w:r>
          </w:p>
        </w:tc>
      </w:tr>
      <w:tr w14:paraId="0CC38E57">
        <w:trPr>
          <w:cantSplit/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287B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申报债权性质</w:t>
            </w: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CE7C1">
            <w:pPr>
              <w:widowControl/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8"/>
          </w:p>
        </w:tc>
      </w:tr>
      <w:tr w14:paraId="4A85456D">
        <w:trPr>
          <w:cantSplit/>
          <w:trHeight w:val="20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4E10">
            <w:pPr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财产担保情况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86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有无特定财产担保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92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有            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 无</w:t>
            </w:r>
          </w:p>
        </w:tc>
      </w:tr>
      <w:tr w14:paraId="2B9B1727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381E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6C8B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360" w:firstLineChars="1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财产担保方式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EB0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抵押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质押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>留置</w:t>
            </w:r>
          </w:p>
        </w:tc>
      </w:tr>
      <w:tr w14:paraId="469B4F09">
        <w:trPr>
          <w:cantSplit/>
          <w:trHeight w:val="65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40210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02A4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360" w:firstLineChars="1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担保财产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D9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9"/>
          </w:p>
        </w:tc>
      </w:tr>
      <w:tr w14:paraId="22683DCD">
        <w:trPr>
          <w:cantSplit/>
          <w:trHeight w:val="20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3E775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债权涉诉（仲裁）情况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34F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有无涉诉（仲裁）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56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840" w:firstLineChars="3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有            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>无</w:t>
            </w:r>
          </w:p>
        </w:tc>
      </w:tr>
      <w:tr w14:paraId="2E4EDA52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79434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D41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有无生效裁决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C3C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840" w:firstLineChars="3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有            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>无</w:t>
            </w:r>
          </w:p>
        </w:tc>
      </w:tr>
      <w:tr w14:paraId="3CB9A11C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4466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EB0E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是否已申请执行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82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840" w:firstLineChars="3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是                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>否</w:t>
            </w:r>
          </w:p>
        </w:tc>
      </w:tr>
      <w:tr w14:paraId="2E6182BC">
        <w:trPr>
          <w:cantSplit/>
          <w:trHeight w:val="20" w:hRule="atLeast"/>
          <w:jc w:val="center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67F46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7194">
            <w:pPr>
              <w:widowControl/>
              <w:spacing w:line="360" w:lineRule="auto"/>
              <w:ind w:firstLine="360" w:firstLineChars="15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已执行金额</w:t>
            </w:r>
          </w:p>
        </w:tc>
        <w:tc>
          <w:tcPr>
            <w:tcW w:w="5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09BE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kern w:val="0"/>
                <w:sz w:val="24"/>
                <w:szCs w:val="24"/>
              </w:rPr>
              <w:instrText xml:space="preserve">FORMTEXT</w:instrText>
            </w:r>
            <w:r>
              <w:rPr>
                <w:kern w:val="0"/>
                <w:sz w:val="24"/>
                <w:szCs w:val="24"/>
              </w:rPr>
              <w:fldChar w:fldCharType="separate"/>
            </w:r>
            <w:r>
              <w:rPr>
                <w:kern w:val="0"/>
                <w:sz w:val="24"/>
                <w:szCs w:val="24"/>
              </w:rPr>
              <w:t>     </w:t>
            </w:r>
            <w:r>
              <w:rPr>
                <w:kern w:val="0"/>
                <w:sz w:val="24"/>
                <w:szCs w:val="24"/>
              </w:rPr>
              <w:fldChar w:fldCharType="end"/>
            </w:r>
            <w:bookmarkEnd w:id="10"/>
          </w:p>
        </w:tc>
      </w:tr>
      <w:tr w14:paraId="1710D704">
        <w:trPr>
          <w:cantSplit/>
          <w:trHeight w:val="2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2F6D">
            <w:pPr>
              <w:widowControl/>
              <w:spacing w:line="36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4D39">
            <w:pPr>
              <w:widowControl/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1、提交材料后的纸张规格应为A4纸；书写请使用蓝墨、碳素墨水。</w:t>
            </w:r>
          </w:p>
          <w:p w14:paraId="61D081CF">
            <w:pPr>
              <w:widowControl/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2、本表格一式两份，债权申报人一份，管理人存档一份。</w:t>
            </w:r>
          </w:p>
        </w:tc>
      </w:tr>
    </w:tbl>
    <w:p w14:paraId="7C156EBE">
      <w:pPr>
        <w:spacing w:line="360" w:lineRule="auto"/>
        <w:ind w:right="585" w:firstLine="218" w:firstLineChars="9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eastAsia="zh-Hans"/>
        </w:rPr>
        <w:t>债权人</w:t>
      </w:r>
      <w:r>
        <w:rPr>
          <w:sz w:val="24"/>
          <w:szCs w:val="24"/>
        </w:rPr>
        <w:t>（签章）：</w:t>
      </w:r>
    </w:p>
    <w:p w14:paraId="5D467B5D">
      <w:pPr>
        <w:spacing w:line="360" w:lineRule="auto"/>
        <w:ind w:right="585" w:firstLine="218" w:firstLineChars="91"/>
        <w:jc w:val="center"/>
        <w:rPr>
          <w:sz w:val="24"/>
          <w:szCs w:val="24"/>
          <w:lang w:eastAsia="zh-Hans"/>
        </w:rPr>
      </w:pPr>
      <w:r>
        <w:rPr>
          <w:rFonts w:hint="eastAsia"/>
          <w:sz w:val="24"/>
          <w:szCs w:val="24"/>
        </w:rPr>
        <w:t>提交</w:t>
      </w:r>
      <w:r>
        <w:rPr>
          <w:sz w:val="24"/>
          <w:szCs w:val="24"/>
        </w:rPr>
        <w:t>日期：</w:t>
      </w:r>
    </w:p>
    <w:p w14:paraId="20C280FE">
      <w:pPr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br w:type="page"/>
      </w:r>
    </w:p>
    <w:p w14:paraId="73F780DD">
      <w:pPr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t>附件三</w:t>
      </w:r>
    </w:p>
    <w:p w14:paraId="79179591">
      <w:pPr>
        <w:widowControl/>
        <w:tabs>
          <w:tab w:val="left" w:pos="3492"/>
        </w:tabs>
        <w:spacing w:line="400" w:lineRule="exact"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  <w:lang w:eastAsia="zh-CN"/>
        </w:rPr>
        <w:t>北京巴蜀蒙原餐饮有限公司</w:t>
      </w:r>
      <w:r>
        <w:rPr>
          <w:b/>
          <w:bCs/>
          <w:kern w:val="0"/>
          <w:sz w:val="36"/>
          <w:szCs w:val="36"/>
        </w:rPr>
        <w:t>破产清算案</w:t>
      </w:r>
    </w:p>
    <w:p w14:paraId="18D1E2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债权申报书</w:t>
      </w:r>
    </w:p>
    <w:p w14:paraId="46EA0D1B">
      <w:pPr>
        <w:spacing w:line="360" w:lineRule="auto"/>
        <w:ind w:right="585" w:firstLine="254" w:firstLineChars="91"/>
        <w:jc w:val="left"/>
        <w:rPr>
          <w:sz w:val="28"/>
          <w:szCs w:val="28"/>
        </w:rPr>
      </w:pPr>
    </w:p>
    <w:p w14:paraId="1C0593C9">
      <w:pPr>
        <w:spacing w:line="360" w:lineRule="auto"/>
        <w:ind w:right="585"/>
        <w:jc w:val="left"/>
        <w:rPr>
          <w:sz w:val="28"/>
          <w:szCs w:val="28"/>
        </w:rPr>
      </w:pPr>
      <w:r>
        <w:rPr>
          <w:sz w:val="28"/>
          <w:szCs w:val="28"/>
          <w:lang w:eastAsia="zh-Hans"/>
        </w:rPr>
        <w:t>债权人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           </w:t>
      </w:r>
    </w:p>
    <w:p w14:paraId="1D034ABB">
      <w:pPr>
        <w:spacing w:line="360" w:lineRule="auto"/>
        <w:ind w:right="585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申报债权数额：</w:t>
      </w:r>
      <w:r>
        <w:rPr>
          <w:sz w:val="28"/>
          <w:szCs w:val="28"/>
          <w:u w:val="single"/>
        </w:rPr>
        <w:t xml:space="preserve">                         </w:t>
      </w:r>
    </w:p>
    <w:p w14:paraId="2256B111">
      <w:pPr>
        <w:spacing w:line="360" w:lineRule="auto"/>
        <w:ind w:right="6"/>
        <w:jc w:val="left"/>
        <w:rPr>
          <w:sz w:val="28"/>
          <w:szCs w:val="28"/>
        </w:rPr>
      </w:pPr>
      <w:r>
        <w:rPr>
          <w:sz w:val="28"/>
          <w:szCs w:val="28"/>
        </w:rPr>
        <w:t>申报的事实和理由（写明债权的发生经过及申报数额的计算方式、计算表）：</w:t>
      </w:r>
    </w:p>
    <w:p w14:paraId="72D39770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</w:t>
      </w:r>
    </w:p>
    <w:p w14:paraId="3A65A1B8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67F9D766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76C94FCC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0E160AE2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529B53AA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</w:t>
      </w:r>
    </w:p>
    <w:p w14:paraId="23CBF85D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</w:t>
      </w:r>
    </w:p>
    <w:p w14:paraId="229E90FD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60D77778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450F1288">
      <w:pPr>
        <w:snapToGrid w:val="0"/>
        <w:ind w:right="58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581674BC">
      <w:pPr>
        <w:spacing w:line="360" w:lineRule="auto"/>
        <w:ind w:right="585" w:firstLine="420" w:firstLineChars="150"/>
        <w:jc w:val="left"/>
        <w:rPr>
          <w:sz w:val="28"/>
          <w:szCs w:val="28"/>
        </w:rPr>
      </w:pPr>
      <w:r>
        <w:rPr>
          <w:sz w:val="28"/>
          <w:szCs w:val="28"/>
        </w:rPr>
        <w:t>特此申报。</w:t>
      </w:r>
    </w:p>
    <w:p w14:paraId="708934D9">
      <w:pPr>
        <w:spacing w:line="360" w:lineRule="auto"/>
        <w:ind w:right="585" w:firstLine="254" w:firstLineChars="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eastAsia="zh-Hans"/>
        </w:rPr>
        <w:t>债权人</w:t>
      </w:r>
      <w:r>
        <w:rPr>
          <w:sz w:val="28"/>
          <w:szCs w:val="28"/>
        </w:rPr>
        <w:t>（签章）：</w:t>
      </w:r>
    </w:p>
    <w:p w14:paraId="5ABD5FE4">
      <w:pPr>
        <w:spacing w:line="360" w:lineRule="auto"/>
        <w:ind w:right="585" w:firstLine="254" w:firstLineChars="91"/>
        <w:jc w:val="center"/>
        <w:rPr>
          <w:sz w:val="28"/>
          <w:szCs w:val="28"/>
          <w:lang w:eastAsia="zh-Hans"/>
        </w:rPr>
      </w:pPr>
      <w:r>
        <w:rPr>
          <w:sz w:val="28"/>
          <w:szCs w:val="28"/>
          <w:lang w:eastAsia="zh-Hans"/>
        </w:rPr>
        <w:t xml:space="preserve">               委托代理人签名：</w:t>
      </w:r>
    </w:p>
    <w:p w14:paraId="2E149FCC">
      <w:pPr>
        <w:spacing w:line="360" w:lineRule="auto"/>
        <w:ind w:right="585" w:firstLine="254" w:firstLineChars="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年    月    日</w:t>
      </w:r>
    </w:p>
    <w:p w14:paraId="704281ED">
      <w:pPr>
        <w:spacing w:line="360" w:lineRule="auto"/>
        <w:ind w:firstLine="255" w:firstLineChars="91"/>
        <w:jc w:val="left"/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</w:rPr>
        <w:t>注：</w:t>
      </w:r>
      <w:r>
        <w:rPr>
          <w:b/>
          <w:bCs/>
          <w:sz w:val="28"/>
          <w:szCs w:val="28"/>
          <w:lang w:eastAsia="zh-Hans"/>
        </w:rPr>
        <w:t>债权人可自行添附页面或在本附件基础上增加其他需说明事项。</w:t>
      </w:r>
      <w:r>
        <w:rPr>
          <w:b/>
          <w:bCs/>
          <w:sz w:val="28"/>
          <w:szCs w:val="28"/>
          <w:lang w:eastAsia="zh-Hans"/>
        </w:rPr>
        <w:br w:type="page"/>
      </w:r>
    </w:p>
    <w:p w14:paraId="427F5B3B">
      <w:pPr>
        <w:spacing w:line="440" w:lineRule="exact"/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t>附件四</w:t>
      </w:r>
    </w:p>
    <w:p w14:paraId="2ADBC345"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  <w:lang w:eastAsia="zh-CN"/>
        </w:rPr>
        <w:t>北京巴蜀蒙原餐饮有限公司</w:t>
      </w:r>
      <w:r>
        <w:rPr>
          <w:b/>
          <w:bCs/>
          <w:sz w:val="36"/>
          <w:szCs w:val="36"/>
        </w:rPr>
        <w:t>破产清算案</w:t>
      </w:r>
    </w:p>
    <w:p w14:paraId="4BDF09EE"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送达地址确认书</w:t>
      </w: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845"/>
        <w:gridCol w:w="1966"/>
        <w:gridCol w:w="2191"/>
        <w:gridCol w:w="2192"/>
      </w:tblGrid>
      <w:tr w14:paraId="6D53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3" w:hRule="atLeast"/>
          <w:jc w:val="center"/>
        </w:trPr>
        <w:tc>
          <w:tcPr>
            <w:tcW w:w="1202" w:type="dxa"/>
            <w:textDirection w:val="tbRlV"/>
            <w:vAlign w:val="center"/>
          </w:tcPr>
          <w:p w14:paraId="468CBD76">
            <w:pPr>
              <w:pStyle w:val="7"/>
              <w:jc w:val="center"/>
              <w:rPr>
                <w:rFonts w:ascii="Times New Roman" w:hAnsi="Times New Roman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val="zh-CN"/>
              </w:rPr>
              <w:t>告 知 事 项</w:t>
            </w:r>
          </w:p>
        </w:tc>
        <w:tc>
          <w:tcPr>
            <w:tcW w:w="8194" w:type="dxa"/>
            <w:gridSpan w:val="4"/>
            <w:vAlign w:val="center"/>
          </w:tcPr>
          <w:p w14:paraId="204D3515">
            <w:pPr>
              <w:pStyle w:val="7"/>
              <w:rPr>
                <w:rFonts w:ascii="Times New Roman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/>
              </w:rPr>
              <w:t xml:space="preserve">    根据相关法律规定、司法解释</w:t>
            </w:r>
            <w:r>
              <w:rPr>
                <w:rFonts w:ascii="Times New Roman" w:hAnsi="Times New Roman"/>
                <w:kern w:val="0"/>
                <w:szCs w:val="21"/>
              </w:rPr>
              <w:t>和《最高人民法院关于推进破产案件依法高效审理的意见》</w:t>
            </w:r>
            <w:r>
              <w:rPr>
                <w:rFonts w:ascii="Times New Roman" w:hAnsi="Times New Roman"/>
                <w:kern w:val="0"/>
                <w:szCs w:val="21"/>
                <w:lang w:val="zh-CN"/>
              </w:rPr>
              <w:t>，告知如下：</w:t>
            </w:r>
          </w:p>
          <w:p w14:paraId="4CFA189B">
            <w:pPr>
              <w:pStyle w:val="8"/>
              <w:shd w:val="clear" w:color="auto" w:fill="auto"/>
              <w:tabs>
                <w:tab w:val="left" w:pos="938"/>
              </w:tabs>
              <w:spacing w:after="0" w:line="0" w:lineRule="atLeast"/>
              <w:ind w:firstLine="420" w:firstLineChars="200"/>
              <w:rPr>
                <w:rFonts w:ascii="Times New Roman" w:hAnsi="Times New Roman" w:eastAsia="宋体" w:cs="Times New Roman"/>
                <w:color w:val="000000"/>
                <w:shd w:val="clear" w:color="auto" w:fill="FFFFFF"/>
                <w:lang w:val="zh-CN"/>
              </w:rPr>
            </w:pPr>
            <w:r>
              <w:rPr>
                <w:rFonts w:ascii="Times New Roman" w:hAnsi="Times New Roman" w:eastAsia="宋体" w:cs="Times New Roman"/>
              </w:rPr>
              <w:t>一、受送达人应当提供准确的送达地址，并填写送达地址确认书。</w:t>
            </w:r>
            <w:r>
              <w:rPr>
                <w:rStyle w:val="9"/>
                <w:rFonts w:ascii="Times New Roman" w:hAnsi="Times New Roman" w:eastAsia="宋体" w:cs="Times New Roman"/>
                <w:color w:val="000000"/>
                <w:lang w:val="zh-CN"/>
              </w:rPr>
              <w:t>当事人委托诉讼代理人的，诉讼代理人确认的送达地址视为当事人的送达地址。</w:t>
            </w:r>
          </w:p>
          <w:p w14:paraId="318ED211">
            <w:pPr>
              <w:pStyle w:val="8"/>
              <w:shd w:val="clear" w:color="auto" w:fill="auto"/>
              <w:tabs>
                <w:tab w:val="left" w:pos="938"/>
              </w:tabs>
              <w:spacing w:after="0" w:line="0" w:lineRule="atLeast"/>
              <w:ind w:firstLine="420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管理人将通过电子送达（债权申报系统、电子邮件）、邮寄等方式，向债权人送达。</w:t>
            </w:r>
            <w:r>
              <w:rPr>
                <w:rFonts w:hint="eastAsia" w:ascii="Times New Roman" w:hAnsi="Times New Roman"/>
                <w:b/>
                <w:bCs/>
              </w:rPr>
              <w:t>受送达人不</w:t>
            </w:r>
            <w:r>
              <w:rPr>
                <w:rFonts w:ascii="Times New Roman" w:hAnsi="Times New Roman"/>
                <w:b/>
                <w:bCs/>
              </w:rPr>
              <w:t>愿</w:t>
            </w:r>
            <w:r>
              <w:rPr>
                <w:rFonts w:hint="eastAsia" w:ascii="Times New Roman" w:hAnsi="Times New Roman"/>
                <w:b/>
                <w:bCs/>
              </w:rPr>
              <w:t>或无法接受电子送达的，应当在债权申报文件中单独提供相关说明文件。</w:t>
            </w:r>
          </w:p>
          <w:p w14:paraId="4F1DB542">
            <w:pPr>
              <w:pStyle w:val="7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三、当事人在送达地址确认书中确认的送达地址适用于</w:t>
            </w:r>
            <w:r>
              <w:rPr>
                <w:rFonts w:ascii="Times New Roman" w:hAnsi="Times New Roman"/>
                <w:b/>
                <w:szCs w:val="21"/>
              </w:rPr>
              <w:t>破产程序。</w:t>
            </w:r>
            <w:r>
              <w:rPr>
                <w:rFonts w:ascii="Times New Roman" w:hAnsi="Times New Roman"/>
                <w:szCs w:val="21"/>
              </w:rPr>
              <w:t>当事人变更送达地址的，应及时告知管理人。当事人未及时告知的，以其确认的地址为送达地址。</w:t>
            </w:r>
          </w:p>
          <w:p w14:paraId="41BF9213">
            <w:pPr>
              <w:pStyle w:val="7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四、因受送达人拒不提供送达地址、提供虚假地址或者提供送达地址不准确、送达地址变更未及时告知管理人、受送达人拒绝签收，导致有关文件未</w:t>
            </w:r>
            <w:r>
              <w:rPr>
                <w:rFonts w:ascii="Times New Roman" w:hAnsi="Times New Roman"/>
                <w:szCs w:val="21"/>
              </w:rPr>
              <w:t>能被受送达人实际接收，</w:t>
            </w:r>
            <w:r>
              <w:rPr>
                <w:rFonts w:ascii="Times New Roman" w:hAnsi="Times New Roman"/>
                <w:b/>
                <w:szCs w:val="21"/>
              </w:rPr>
              <w:t>直接送达的，有关文件留在该地址之日为送达之日；邮寄送达的，有关文件被退回之日为送达之日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</w:tr>
      <w:tr w14:paraId="1D1F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202" w:type="dxa"/>
            <w:vMerge w:val="restart"/>
            <w:vAlign w:val="center"/>
          </w:tcPr>
          <w:p w14:paraId="3D6EB9DF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债</w:t>
            </w:r>
          </w:p>
          <w:p w14:paraId="5BDD81F1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权</w:t>
            </w:r>
          </w:p>
          <w:p w14:paraId="5BCEE3E6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人</w:t>
            </w:r>
          </w:p>
          <w:p w14:paraId="2B09D73B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送</w:t>
            </w:r>
          </w:p>
          <w:p w14:paraId="3392C2C2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达</w:t>
            </w:r>
          </w:p>
          <w:p w14:paraId="20465B87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信</w:t>
            </w:r>
          </w:p>
          <w:p w14:paraId="463215B8">
            <w:pPr>
              <w:pStyle w:val="7"/>
              <w:jc w:val="center"/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Hans"/>
              </w:rPr>
              <w:t>息</w:t>
            </w:r>
          </w:p>
        </w:tc>
        <w:tc>
          <w:tcPr>
            <w:tcW w:w="1845" w:type="dxa"/>
            <w:vAlign w:val="center"/>
          </w:tcPr>
          <w:p w14:paraId="0A781F38">
            <w:pPr>
              <w:pStyle w:val="7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  <w:lang w:eastAsia="zh-Hans"/>
              </w:rPr>
              <w:t>债权人名称/姓名</w:t>
            </w:r>
          </w:p>
        </w:tc>
        <w:tc>
          <w:tcPr>
            <w:tcW w:w="6349" w:type="dxa"/>
            <w:gridSpan w:val="3"/>
          </w:tcPr>
          <w:p w14:paraId="3D5265FC">
            <w:pPr>
              <w:pStyle w:val="7"/>
              <w:rPr>
                <w:rFonts w:ascii="Times New Roman" w:hAnsi="Times New Roman"/>
              </w:rPr>
            </w:pPr>
          </w:p>
        </w:tc>
      </w:tr>
      <w:tr w14:paraId="06D8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54348777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14:paraId="7E3DBFE9">
            <w:pPr>
              <w:pStyle w:val="7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  <w:lang w:eastAsia="zh-Hans"/>
              </w:rPr>
              <w:t>法定代表人</w:t>
            </w:r>
          </w:p>
        </w:tc>
        <w:tc>
          <w:tcPr>
            <w:tcW w:w="1966" w:type="dxa"/>
            <w:vAlign w:val="center"/>
          </w:tcPr>
          <w:p w14:paraId="21F84C20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1" w:type="dxa"/>
            <w:vAlign w:val="center"/>
          </w:tcPr>
          <w:p w14:paraId="4D8D327A">
            <w:pPr>
              <w:pStyle w:val="7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  <w:lang w:eastAsia="zh-Hans"/>
              </w:rPr>
              <w:t>委托代理人</w:t>
            </w:r>
          </w:p>
        </w:tc>
        <w:tc>
          <w:tcPr>
            <w:tcW w:w="2192" w:type="dxa"/>
            <w:vAlign w:val="center"/>
          </w:tcPr>
          <w:p w14:paraId="3CD65DC5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</w:tr>
      <w:tr w14:paraId="326B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2A8AD25F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14:paraId="2AB5600D">
            <w:pPr>
              <w:pStyle w:val="7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  <w:lang w:eastAsia="zh-Hans"/>
              </w:rPr>
              <w:t>收件人</w:t>
            </w:r>
          </w:p>
        </w:tc>
        <w:tc>
          <w:tcPr>
            <w:tcW w:w="6349" w:type="dxa"/>
            <w:gridSpan w:val="3"/>
          </w:tcPr>
          <w:p w14:paraId="0B32AEE3">
            <w:pPr>
              <w:pStyle w:val="7"/>
              <w:rPr>
                <w:rFonts w:ascii="Times New Roman" w:hAnsi="Times New Roman"/>
              </w:rPr>
            </w:pPr>
          </w:p>
        </w:tc>
      </w:tr>
      <w:tr w14:paraId="1BD7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73FB2C8B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14:paraId="05E8D0B4">
            <w:pPr>
              <w:pStyle w:val="7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  <w:lang w:eastAsia="zh-Hans"/>
              </w:rPr>
              <w:t>手机号码</w:t>
            </w:r>
          </w:p>
          <w:p w14:paraId="4F9B34C6">
            <w:pPr>
              <w:pStyle w:val="7"/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（接收短信提醒）</w:t>
            </w:r>
          </w:p>
        </w:tc>
        <w:tc>
          <w:tcPr>
            <w:tcW w:w="6349" w:type="dxa"/>
            <w:gridSpan w:val="3"/>
          </w:tcPr>
          <w:p w14:paraId="1044704A">
            <w:pPr>
              <w:pStyle w:val="7"/>
              <w:rPr>
                <w:rFonts w:ascii="Times New Roman" w:hAnsi="Times New Roman"/>
              </w:rPr>
            </w:pPr>
          </w:p>
          <w:p w14:paraId="5A8B0609">
            <w:pPr>
              <w:pStyle w:val="7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737617">
            <w:pPr>
              <w:pStyle w:val="7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注：此手机号码用于接收债权人会议通知及日常联系之用，请务必保持通讯畅通，避免因错过相关信息导致无法及时行使权利。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该手机号应与债权人网络填报的手机号一致</w:t>
            </w:r>
            <w:r>
              <w:rPr>
                <w:rFonts w:ascii="Times New Roman" w:hAnsi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E05493F">
            <w:pPr>
              <w:pStyle w:val="7"/>
              <w:rPr>
                <w:rFonts w:ascii="Times New Roman" w:hAnsi="Times New Roman"/>
              </w:rPr>
            </w:pPr>
          </w:p>
        </w:tc>
      </w:tr>
      <w:tr w14:paraId="6B83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  <w:jc w:val="center"/>
        </w:trPr>
        <w:tc>
          <w:tcPr>
            <w:tcW w:w="1202" w:type="dxa"/>
            <w:vMerge w:val="continue"/>
            <w:vAlign w:val="center"/>
          </w:tcPr>
          <w:p w14:paraId="3E0469E0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14:paraId="4A5E99BB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送达地址</w:t>
            </w:r>
          </w:p>
        </w:tc>
        <w:tc>
          <w:tcPr>
            <w:tcW w:w="6349" w:type="dxa"/>
            <w:gridSpan w:val="3"/>
          </w:tcPr>
          <w:p w14:paraId="2A3C6F3B">
            <w:pPr>
              <w:pStyle w:val="7"/>
              <w:rPr>
                <w:rFonts w:ascii="Times New Roman" w:hAnsi="Times New Roman"/>
              </w:rPr>
            </w:pPr>
          </w:p>
        </w:tc>
      </w:tr>
      <w:tr w14:paraId="1934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  <w:jc w:val="center"/>
        </w:trPr>
        <w:tc>
          <w:tcPr>
            <w:tcW w:w="1202" w:type="dxa"/>
            <w:vMerge w:val="continue"/>
            <w:vAlign w:val="center"/>
          </w:tcPr>
          <w:p w14:paraId="3EE1CE6D">
            <w:pPr>
              <w:pStyle w:val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 w14:paraId="42948A7E">
            <w:pPr>
              <w:pStyle w:val="7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Times New Roman" w:hAnsi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49" w:type="dxa"/>
            <w:gridSpan w:val="3"/>
            <w:vAlign w:val="center"/>
          </w:tcPr>
          <w:p w14:paraId="104098D9">
            <w:pPr>
              <w:pStyle w:val="7"/>
              <w:ind w:firstLine="210" w:firstLineChars="100"/>
              <w:rPr>
                <w:rFonts w:ascii="Times New Roman" w:hAnsi="Times New Roman"/>
                <w:u w:val="single"/>
              </w:rPr>
            </w:pPr>
          </w:p>
        </w:tc>
      </w:tr>
      <w:tr w14:paraId="2E4A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atLeast"/>
          <w:jc w:val="center"/>
        </w:trPr>
        <w:tc>
          <w:tcPr>
            <w:tcW w:w="1202" w:type="dxa"/>
            <w:vAlign w:val="center"/>
          </w:tcPr>
          <w:p w14:paraId="71EA5A25">
            <w:pPr>
              <w:pStyle w:val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Hans"/>
              </w:rPr>
              <w:t>债权人</w:t>
            </w:r>
            <w:r>
              <w:rPr>
                <w:rFonts w:ascii="Times New Roman" w:hAnsi="Times New Roman"/>
              </w:rPr>
              <w:t>对以上</w:t>
            </w:r>
            <w:r>
              <w:rPr>
                <w:rFonts w:ascii="Times New Roman" w:hAnsi="Times New Roman"/>
                <w:b/>
              </w:rPr>
              <w:t>送达地址</w:t>
            </w:r>
            <w:r>
              <w:rPr>
                <w:rFonts w:ascii="Times New Roman" w:hAnsi="Times New Roman"/>
              </w:rPr>
              <w:t>和</w:t>
            </w:r>
            <w:r>
              <w:rPr>
                <w:rFonts w:ascii="Times New Roman" w:hAnsi="Times New Roman"/>
                <w:b/>
              </w:rPr>
              <w:t>送达方式</w:t>
            </w:r>
            <w:r>
              <w:rPr>
                <w:rFonts w:ascii="Times New Roman" w:hAnsi="Times New Roman"/>
              </w:rPr>
              <w:t>的确认</w:t>
            </w:r>
          </w:p>
        </w:tc>
        <w:tc>
          <w:tcPr>
            <w:tcW w:w="8194" w:type="dxa"/>
            <w:gridSpan w:val="4"/>
            <w:vAlign w:val="center"/>
          </w:tcPr>
          <w:p w14:paraId="46913E2B">
            <w:pPr>
              <w:snapToGrid w:val="0"/>
              <w:spacing w:line="320" w:lineRule="exact"/>
            </w:pPr>
          </w:p>
          <w:p w14:paraId="4D0AD3DB">
            <w:pPr>
              <w:snapToGrid w:val="0"/>
              <w:spacing w:line="320" w:lineRule="exact"/>
            </w:pPr>
            <w:r>
              <w:t xml:space="preserve">我已经阅读了送达地址确认书的告知事项及相关法律规定，保证上述送达地址准确、有效，并愿意承担相应的法律后果。 </w:t>
            </w:r>
          </w:p>
          <w:p w14:paraId="336E6967">
            <w:pPr>
              <w:snapToGrid w:val="0"/>
              <w:spacing w:line="320" w:lineRule="exact"/>
              <w:ind w:firstLine="420" w:firstLineChars="200"/>
            </w:pPr>
          </w:p>
          <w:p w14:paraId="2DCE5D06">
            <w:pPr>
              <w:snapToGrid w:val="0"/>
              <w:spacing w:line="320" w:lineRule="exact"/>
              <w:ind w:right="-52" w:firstLine="2520" w:firstLineChars="1200"/>
              <w:rPr>
                <w:u w:val="single"/>
              </w:rPr>
            </w:pPr>
            <w:r>
              <w:rPr>
                <w:lang w:eastAsia="zh-Hans"/>
              </w:rPr>
              <w:t>债权人</w:t>
            </w:r>
            <w:r>
              <w:t>（签名或盖章）：</w:t>
            </w:r>
            <w:r>
              <w:rPr>
                <w:u w:val="single"/>
              </w:rPr>
              <w:t xml:space="preserve">                 </w:t>
            </w:r>
          </w:p>
          <w:p w14:paraId="60D38964">
            <w:pPr>
              <w:snapToGrid w:val="0"/>
              <w:spacing w:line="320" w:lineRule="exact"/>
              <w:ind w:right="-52" w:firstLine="1890" w:firstLineChars="900"/>
            </w:pPr>
            <w:r>
              <w:t xml:space="preserve">                                      年      月      日</w:t>
            </w:r>
          </w:p>
        </w:tc>
      </w:tr>
      <w:tr w14:paraId="2A36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1202" w:type="dxa"/>
            <w:vAlign w:val="center"/>
          </w:tcPr>
          <w:p w14:paraId="032EE442">
            <w:pPr>
              <w:jc w:val="center"/>
            </w:pPr>
            <w:r>
              <w:t>备注</w:t>
            </w:r>
          </w:p>
        </w:tc>
        <w:tc>
          <w:tcPr>
            <w:tcW w:w="8194" w:type="dxa"/>
            <w:gridSpan w:val="4"/>
          </w:tcPr>
          <w:p w14:paraId="056C63A2">
            <w:pPr>
              <w:rPr>
                <w:b/>
              </w:rPr>
            </w:pPr>
          </w:p>
        </w:tc>
      </w:tr>
    </w:tbl>
    <w:p w14:paraId="3926DD60">
      <w:pPr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br w:type="page"/>
      </w:r>
    </w:p>
    <w:p w14:paraId="7AC1D3CE">
      <w:pPr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t>附件五</w:t>
      </w:r>
    </w:p>
    <w:p w14:paraId="78E778C6">
      <w:pPr>
        <w:jc w:val="center"/>
        <w:rPr>
          <w:b/>
          <w:bCs/>
          <w:sz w:val="36"/>
          <w:szCs w:val="36"/>
          <w:lang w:eastAsia="zh-Hans"/>
        </w:rPr>
      </w:pPr>
      <w:r>
        <w:rPr>
          <w:b/>
          <w:bCs/>
          <w:sz w:val="36"/>
          <w:szCs w:val="36"/>
          <w:lang w:eastAsia="zh-Hans"/>
        </w:rPr>
        <w:t>承诺书</w:t>
      </w:r>
    </w:p>
    <w:p w14:paraId="63113658">
      <w:pPr>
        <w:jc w:val="center"/>
        <w:rPr>
          <w:b/>
          <w:bCs/>
          <w:sz w:val="36"/>
          <w:szCs w:val="36"/>
          <w:lang w:eastAsia="zh-Hans"/>
        </w:rPr>
      </w:pPr>
    </w:p>
    <w:p w14:paraId="265EB5E5">
      <w:pPr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CN"/>
        </w:rPr>
        <w:t>北京巴蜀蒙原餐饮有限公司</w:t>
      </w:r>
      <w:r>
        <w:rPr>
          <w:sz w:val="28"/>
          <w:szCs w:val="28"/>
        </w:rPr>
        <w:t>管理人</w:t>
      </w:r>
      <w:r>
        <w:rPr>
          <w:sz w:val="28"/>
          <w:szCs w:val="28"/>
          <w:lang w:eastAsia="zh-Hans"/>
        </w:rPr>
        <w:t>：</w:t>
      </w:r>
    </w:p>
    <w:p w14:paraId="1A74E98F">
      <w:pPr>
        <w:rPr>
          <w:sz w:val="28"/>
          <w:szCs w:val="28"/>
          <w:lang w:eastAsia="zh-Hans"/>
        </w:rPr>
      </w:pPr>
    </w:p>
    <w:p w14:paraId="1230E4D9">
      <w:pPr>
        <w:ind w:firstLine="560" w:firstLineChars="200"/>
        <w:rPr>
          <w:sz w:val="28"/>
          <w:szCs w:val="28"/>
          <w:lang w:eastAsia="zh-Hans"/>
        </w:rPr>
      </w:pPr>
      <w:r>
        <w:rPr>
          <w:sz w:val="28"/>
          <w:szCs w:val="28"/>
          <w:lang w:eastAsia="zh-Hans"/>
        </w:rPr>
        <w:t>我公司/本人承诺，向</w:t>
      </w:r>
      <w:r>
        <w:rPr>
          <w:sz w:val="28"/>
          <w:szCs w:val="28"/>
        </w:rPr>
        <w:t>管理人</w:t>
      </w:r>
      <w:r>
        <w:rPr>
          <w:sz w:val="28"/>
          <w:szCs w:val="28"/>
          <w:lang w:eastAsia="zh-Hans"/>
        </w:rPr>
        <w:t>提交的所有债权申报材料无论盖章、签名均真实、准确、有效，所有复印件已与原件核对一致。因填表信息有误、债权申报证据材料不真实、不完整、不准确而导致的一切法律后果，将由本公司/本人承担。</w:t>
      </w:r>
    </w:p>
    <w:p w14:paraId="78C820C3">
      <w:pPr>
        <w:ind w:firstLine="560" w:firstLineChars="200"/>
        <w:rPr>
          <w:sz w:val="28"/>
          <w:szCs w:val="28"/>
          <w:lang w:eastAsia="zh-Hans"/>
        </w:rPr>
      </w:pPr>
    </w:p>
    <w:p w14:paraId="309DC111">
      <w:pPr>
        <w:ind w:firstLine="5180" w:firstLineChars="1850"/>
        <w:rPr>
          <w:sz w:val="28"/>
          <w:szCs w:val="28"/>
          <w:lang w:eastAsia="zh-Hans"/>
        </w:rPr>
      </w:pPr>
      <w:r>
        <w:rPr>
          <w:sz w:val="28"/>
          <w:szCs w:val="28"/>
          <w:lang w:eastAsia="zh-Hans"/>
        </w:rPr>
        <w:t>承诺人（签章）：</w:t>
      </w:r>
    </w:p>
    <w:p w14:paraId="2F047621">
      <w:pPr>
        <w:ind w:firstLine="5180" w:firstLineChars="1850"/>
        <w:rPr>
          <w:sz w:val="28"/>
          <w:szCs w:val="28"/>
          <w:lang w:eastAsia="zh-Hans"/>
        </w:rPr>
      </w:pPr>
    </w:p>
    <w:p w14:paraId="5934985E">
      <w:pPr>
        <w:ind w:firstLine="5460" w:firstLineChars="1950"/>
        <w:rPr>
          <w:sz w:val="28"/>
          <w:szCs w:val="28"/>
          <w:lang w:eastAsia="zh-Hans"/>
        </w:rPr>
      </w:pPr>
      <w:r>
        <w:rPr>
          <w:sz w:val="28"/>
          <w:szCs w:val="28"/>
          <w:lang w:eastAsia="zh-Hans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zh-Hans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zh-Hans"/>
        </w:rPr>
        <w:t>日</w:t>
      </w:r>
    </w:p>
    <w:p w14:paraId="51C639D2">
      <w:pPr>
        <w:spacing w:line="440" w:lineRule="exact"/>
        <w:ind w:right="640"/>
        <w:jc w:val="left"/>
      </w:pPr>
    </w:p>
    <w:p w14:paraId="3CA507CE">
      <w:pPr>
        <w:spacing w:line="440" w:lineRule="exact"/>
        <w:ind w:right="640"/>
        <w:jc w:val="left"/>
      </w:pPr>
    </w:p>
    <w:p w14:paraId="22292D80">
      <w:pPr>
        <w:spacing w:line="440" w:lineRule="exact"/>
        <w:ind w:right="640"/>
        <w:jc w:val="left"/>
      </w:pPr>
    </w:p>
    <w:p w14:paraId="20C33BCD">
      <w:pPr>
        <w:spacing w:line="440" w:lineRule="exact"/>
        <w:ind w:right="640"/>
        <w:jc w:val="left"/>
      </w:pPr>
    </w:p>
    <w:p w14:paraId="7CD9F911">
      <w:pPr>
        <w:spacing w:line="440" w:lineRule="exact"/>
        <w:ind w:right="640"/>
        <w:jc w:val="left"/>
      </w:pPr>
    </w:p>
    <w:p w14:paraId="5134F9F6">
      <w:pPr>
        <w:spacing w:line="440" w:lineRule="exact"/>
        <w:ind w:right="640"/>
        <w:jc w:val="left"/>
      </w:pPr>
    </w:p>
    <w:p w14:paraId="786624B6">
      <w:pPr>
        <w:spacing w:line="440" w:lineRule="exact"/>
        <w:ind w:right="640"/>
        <w:jc w:val="left"/>
      </w:pPr>
    </w:p>
    <w:p w14:paraId="019B4BDD">
      <w:pPr>
        <w:spacing w:line="440" w:lineRule="exact"/>
        <w:ind w:right="640"/>
        <w:jc w:val="left"/>
      </w:pPr>
    </w:p>
    <w:p w14:paraId="3DBA0692">
      <w:pPr>
        <w:spacing w:line="440" w:lineRule="exact"/>
        <w:ind w:right="640"/>
        <w:jc w:val="left"/>
      </w:pPr>
    </w:p>
    <w:p w14:paraId="249AEC1A">
      <w:pPr>
        <w:spacing w:line="440" w:lineRule="exact"/>
        <w:ind w:right="640"/>
        <w:jc w:val="left"/>
      </w:pPr>
    </w:p>
    <w:p w14:paraId="66607750">
      <w:pPr>
        <w:spacing w:line="440" w:lineRule="exact"/>
        <w:ind w:right="640"/>
        <w:jc w:val="left"/>
      </w:pPr>
    </w:p>
    <w:p w14:paraId="1DCE180C">
      <w:pPr>
        <w:spacing w:line="440" w:lineRule="exact"/>
        <w:ind w:right="640"/>
        <w:jc w:val="left"/>
      </w:pPr>
    </w:p>
    <w:p w14:paraId="067D51FD">
      <w:pPr>
        <w:rPr>
          <w:b/>
          <w:bCs/>
          <w:kern w:val="0"/>
          <w:sz w:val="28"/>
          <w:szCs w:val="28"/>
          <w:lang w:eastAsia="zh-Hans"/>
        </w:rPr>
      </w:pPr>
    </w:p>
    <w:p w14:paraId="10BF1148">
      <w:pPr>
        <w:rPr>
          <w:b/>
          <w:bCs/>
          <w:kern w:val="0"/>
          <w:sz w:val="28"/>
          <w:szCs w:val="28"/>
          <w:lang w:eastAsia="zh-Hans"/>
        </w:rPr>
      </w:pPr>
      <w:r>
        <w:rPr>
          <w:b/>
          <w:bCs/>
          <w:kern w:val="0"/>
          <w:sz w:val="28"/>
          <w:szCs w:val="28"/>
          <w:lang w:eastAsia="zh-Hans"/>
        </w:rPr>
        <w:t>附件六</w:t>
      </w:r>
    </w:p>
    <w:p w14:paraId="0D06BDBE">
      <w:pPr>
        <w:widowControl/>
        <w:spacing w:line="360" w:lineRule="auto"/>
        <w:jc w:val="center"/>
        <w:rPr>
          <w:kern w:val="0"/>
          <w:sz w:val="36"/>
          <w:szCs w:val="36"/>
        </w:rPr>
      </w:pPr>
      <w:r>
        <w:rPr>
          <w:b/>
          <w:bCs/>
          <w:kern w:val="0"/>
          <w:sz w:val="36"/>
          <w:szCs w:val="36"/>
        </w:rPr>
        <w:t>法定代表人（负责人）</w:t>
      </w:r>
      <w:r>
        <w:rPr>
          <w:b/>
          <w:bCs/>
          <w:kern w:val="0"/>
          <w:sz w:val="36"/>
          <w:szCs w:val="36"/>
          <w:lang w:eastAsia="zh-Hans"/>
        </w:rPr>
        <w:t>身份</w:t>
      </w:r>
      <w:r>
        <w:rPr>
          <w:b/>
          <w:bCs/>
          <w:kern w:val="0"/>
          <w:sz w:val="36"/>
          <w:szCs w:val="36"/>
        </w:rPr>
        <w:t>证明书</w:t>
      </w:r>
    </w:p>
    <w:p w14:paraId="56A9D98B">
      <w:pPr>
        <w:widowControl/>
        <w:spacing w:line="360" w:lineRule="auto"/>
        <w:rPr>
          <w:b/>
          <w:bCs/>
          <w:kern w:val="0"/>
          <w:sz w:val="36"/>
          <w:szCs w:val="36"/>
        </w:rPr>
      </w:pPr>
      <w:r>
        <w:rPr>
          <w:b/>
          <w:bCs/>
          <w:kern w:val="0"/>
          <w:sz w:val="36"/>
          <w:szCs w:val="36"/>
        </w:rPr>
        <w:t xml:space="preserve"> </w:t>
      </w:r>
    </w:p>
    <w:p w14:paraId="4D0B9A30">
      <w:pPr>
        <w:widowControl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兹证明</w:t>
      </w:r>
      <w:r>
        <w:rPr>
          <w:kern w:val="0"/>
          <w:sz w:val="28"/>
          <w:szCs w:val="28"/>
          <w:u w:val="single"/>
        </w:rPr>
        <w:t xml:space="preserve">         </w:t>
      </w:r>
      <w:r>
        <w:rPr>
          <w:kern w:val="0"/>
          <w:sz w:val="28"/>
          <w:szCs w:val="28"/>
        </w:rPr>
        <w:t xml:space="preserve"> （性别：</w:t>
      </w:r>
      <w:r>
        <w:rPr>
          <w:kern w:val="0"/>
          <w:sz w:val="28"/>
          <w:szCs w:val="28"/>
          <w:u w:val="single"/>
        </w:rPr>
        <w:t xml:space="preserve">    </w:t>
      </w:r>
      <w:r>
        <w:rPr>
          <w:kern w:val="0"/>
          <w:sz w:val="28"/>
          <w:szCs w:val="28"/>
        </w:rPr>
        <w:t>，职务：</w:t>
      </w:r>
      <w:r>
        <w:rPr>
          <w:kern w:val="0"/>
          <w:sz w:val="28"/>
          <w:szCs w:val="28"/>
          <w:u w:val="single"/>
        </w:rPr>
        <w:t xml:space="preserve">            </w:t>
      </w:r>
      <w:r>
        <w:rPr>
          <w:kern w:val="0"/>
          <w:sz w:val="28"/>
          <w:szCs w:val="28"/>
        </w:rPr>
        <w:t>，身份证号码：</w:t>
      </w:r>
      <w:r>
        <w:rPr>
          <w:kern w:val="0"/>
          <w:sz w:val="28"/>
          <w:szCs w:val="28"/>
          <w:u w:val="single"/>
        </w:rPr>
        <w:t xml:space="preserve">                       </w:t>
      </w:r>
      <w:r>
        <w:rPr>
          <w:kern w:val="0"/>
          <w:sz w:val="28"/>
          <w:szCs w:val="28"/>
        </w:rPr>
        <w:t>，电话：</w:t>
      </w:r>
      <w:r>
        <w:rPr>
          <w:kern w:val="0"/>
          <w:sz w:val="28"/>
          <w:szCs w:val="28"/>
          <w:u w:val="single"/>
        </w:rPr>
        <w:t xml:space="preserve">                </w:t>
      </w:r>
      <w:r>
        <w:rPr>
          <w:kern w:val="0"/>
          <w:sz w:val="28"/>
          <w:szCs w:val="28"/>
        </w:rPr>
        <w:t>，通讯地址：</w:t>
      </w:r>
      <w:r>
        <w:rPr>
          <w:kern w:val="0"/>
          <w:sz w:val="28"/>
          <w:szCs w:val="28"/>
          <w:u w:val="single"/>
        </w:rPr>
        <w:t xml:space="preserve">                               </w:t>
      </w:r>
      <w:r>
        <w:rPr>
          <w:kern w:val="0"/>
          <w:sz w:val="28"/>
          <w:szCs w:val="28"/>
        </w:rPr>
        <w:t>，邮政编码：</w:t>
      </w:r>
      <w:r>
        <w:rPr>
          <w:kern w:val="0"/>
          <w:sz w:val="28"/>
          <w:szCs w:val="28"/>
          <w:u w:val="single"/>
        </w:rPr>
        <w:t xml:space="preserve">            </w:t>
      </w:r>
      <w:r>
        <w:rPr>
          <w:kern w:val="0"/>
          <w:sz w:val="28"/>
          <w:szCs w:val="28"/>
        </w:rPr>
        <w:t>）为我单位的法定代表人/负责人。</w:t>
      </w:r>
    </w:p>
    <w:p w14:paraId="51270478">
      <w:pPr>
        <w:widowControl/>
        <w:spacing w:line="360" w:lineRule="auto"/>
        <w:ind w:left="42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</w:p>
    <w:p w14:paraId="60E3520C">
      <w:pPr>
        <w:widowControl/>
        <w:spacing w:line="360" w:lineRule="auto"/>
        <w:ind w:left="42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</w:p>
    <w:p w14:paraId="0BCF8A21">
      <w:pPr>
        <w:widowControl/>
        <w:spacing w:line="360" w:lineRule="auto"/>
        <w:ind w:firstLine="4800" w:firstLineChars="16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单位（盖章）：</w:t>
      </w:r>
    </w:p>
    <w:p w14:paraId="33F2B974">
      <w:pPr>
        <w:widowControl/>
        <w:spacing w:line="360" w:lineRule="auto"/>
        <w:ind w:firstLine="4050" w:firstLineChars="135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 xml:space="preserve"> </w:t>
      </w:r>
    </w:p>
    <w:p w14:paraId="01C16A17">
      <w:pPr>
        <w:widowControl/>
        <w:spacing w:line="360" w:lineRule="auto"/>
        <w:ind w:firstLine="4200" w:firstLineChars="14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 xml:space="preserve">     年   月   日</w:t>
      </w:r>
    </w:p>
    <w:p w14:paraId="740FAAC0">
      <w:pPr>
        <w:widowControl/>
        <w:spacing w:line="360" w:lineRule="auto"/>
        <w:ind w:firstLine="4050" w:firstLineChars="135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 xml:space="preserve"> </w:t>
      </w:r>
    </w:p>
    <w:p w14:paraId="18168303">
      <w:pPr>
        <w:widowControl/>
        <w:spacing w:line="360" w:lineRule="auto"/>
        <w:ind w:firstLine="600" w:firstLineChars="2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 xml:space="preserve"> </w:t>
      </w:r>
    </w:p>
    <w:p w14:paraId="32ACCCDA">
      <w:pPr>
        <w:widowControl/>
        <w:spacing w:line="360" w:lineRule="auto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注：企业事业单位、机关、团体的主要负责人为本单位的法定代表人。</w:t>
      </w:r>
    </w:p>
    <w:p w14:paraId="2A3B9AF8">
      <w:pPr>
        <w:widowControl/>
        <w:spacing w:line="360" w:lineRule="auto"/>
        <w:ind w:firstLine="560" w:firstLineChars="200"/>
        <w:jc w:val="left"/>
        <w:rPr>
          <w:kern w:val="0"/>
          <w:sz w:val="28"/>
          <w:szCs w:val="28"/>
          <w:lang w:eastAsia="zh-Hans"/>
        </w:rPr>
      </w:pPr>
      <w:r>
        <w:rPr>
          <w:kern w:val="0"/>
          <w:sz w:val="28"/>
          <w:szCs w:val="28"/>
          <w:lang w:eastAsia="zh-Hans"/>
        </w:rPr>
        <w:t>附：法定代表人（负责人）身份证复印件（加盖债权人公章）</w:t>
      </w:r>
    </w:p>
    <w:p w14:paraId="4BB4D26B">
      <w:pPr>
        <w:spacing w:line="380" w:lineRule="exact"/>
      </w:pPr>
      <w:r>
        <w:t xml:space="preserve"> </w:t>
      </w:r>
    </w:p>
    <w:p w14:paraId="72F920CB"/>
    <w:p w14:paraId="5A6C085A"/>
    <w:p w14:paraId="7D89413A">
      <w:pPr>
        <w:widowControl/>
        <w:spacing w:line="360" w:lineRule="exact"/>
        <w:rPr>
          <w:kern w:val="0"/>
          <w:sz w:val="24"/>
          <w:szCs w:val="24"/>
        </w:rPr>
      </w:pPr>
    </w:p>
    <w:p w14:paraId="15985ACA"/>
    <w:p w14:paraId="10DFAFA8">
      <w:pPr>
        <w:spacing w:line="440" w:lineRule="exact"/>
        <w:ind w:right="640"/>
        <w:jc w:val="left"/>
      </w:pPr>
    </w:p>
    <w:p w14:paraId="70628350">
      <w:pPr>
        <w:spacing w:line="440" w:lineRule="exact"/>
        <w:ind w:right="640"/>
        <w:jc w:val="left"/>
      </w:pPr>
    </w:p>
    <w:p w14:paraId="02737CD8">
      <w:pPr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br w:type="page"/>
      </w:r>
    </w:p>
    <w:p w14:paraId="766607CA">
      <w:pPr>
        <w:spacing w:line="440" w:lineRule="exact"/>
        <w:ind w:right="640"/>
        <w:jc w:val="left"/>
        <w:rPr>
          <w:b/>
          <w:bCs/>
          <w:sz w:val="28"/>
          <w:szCs w:val="28"/>
          <w:lang w:eastAsia="zh-Hans"/>
        </w:rPr>
      </w:pPr>
      <w:r>
        <w:rPr>
          <w:b/>
          <w:bCs/>
          <w:sz w:val="28"/>
          <w:szCs w:val="28"/>
          <w:lang w:eastAsia="zh-Hans"/>
        </w:rPr>
        <w:t>附件七</w:t>
      </w:r>
    </w:p>
    <w:p w14:paraId="4345D694">
      <w:pPr>
        <w:widowControl/>
        <w:spacing w:beforeAutospacing="1" w:afterAutospacing="1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  <w:lang w:bidi="ar"/>
        </w:rPr>
        <w:t>授权委托书</w:t>
      </w:r>
    </w:p>
    <w:p w14:paraId="6945D1E4">
      <w:pPr>
        <w:widowControl/>
        <w:spacing w:before="156" w:beforeLines="50" w:line="34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 xml:space="preserve">委托人：                     法定代表人（负责人）：                             </w:t>
      </w:r>
    </w:p>
    <w:p w14:paraId="369207C6">
      <w:pPr>
        <w:widowControl/>
        <w:spacing w:before="156" w:beforeLines="50" w:line="34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>住所地：                     联系方式：</w:t>
      </w:r>
    </w:p>
    <w:p w14:paraId="1B40F8A5">
      <w:pPr>
        <w:widowControl/>
        <w:spacing w:before="156" w:beforeLines="50" w:line="34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 xml:space="preserve"> </w:t>
      </w:r>
    </w:p>
    <w:p w14:paraId="268F90E2">
      <w:pPr>
        <w:widowControl/>
        <w:spacing w:before="156" w:beforeLines="50" w:line="34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>受托人：                     身份证号：</w:t>
      </w:r>
    </w:p>
    <w:p w14:paraId="6CB5F7C1">
      <w:pPr>
        <w:widowControl/>
        <w:spacing w:before="156" w:beforeLines="50" w:line="340" w:lineRule="exact"/>
        <w:rPr>
          <w:kern w:val="0"/>
          <w:sz w:val="24"/>
          <w:szCs w:val="24"/>
        </w:rPr>
      </w:pPr>
      <w:r>
        <w:rPr>
          <w:kern w:val="0"/>
          <w:sz w:val="28"/>
          <w:szCs w:val="28"/>
          <w:lang w:bidi="ar"/>
        </w:rPr>
        <w:t>工作单位/委托人与受托人之间的亲属关系：       联系方式：</w:t>
      </w:r>
    </w:p>
    <w:p w14:paraId="1BEE9629">
      <w:pPr>
        <w:widowControl/>
        <w:autoSpaceDE w:val="0"/>
        <w:spacing w:before="156" w:beforeLines="50" w:line="340" w:lineRule="exact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>委托人就</w:t>
      </w:r>
      <w:r>
        <w:rPr>
          <w:rFonts w:hint="eastAsia"/>
          <w:kern w:val="0"/>
          <w:sz w:val="28"/>
          <w:szCs w:val="28"/>
          <w:lang w:eastAsia="zh-CN" w:bidi="ar"/>
        </w:rPr>
        <w:t>北京巴蜀蒙原餐饮有限公司</w:t>
      </w:r>
      <w:r>
        <w:rPr>
          <w:kern w:val="0"/>
          <w:sz w:val="28"/>
          <w:szCs w:val="28"/>
          <w:lang w:bidi="ar"/>
        </w:rPr>
        <w:t>破产案，特委托上述受托人作为代理人，参加本案的破产清算程序。委托人的代理权限如下：</w:t>
      </w:r>
    </w:p>
    <w:p w14:paraId="2B035DDD">
      <w:pPr>
        <w:widowControl/>
        <w:spacing w:before="156" w:beforeLines="50" w:line="340" w:lineRule="exact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 xml:space="preserve"> 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2"/>
        <w:gridCol w:w="2499"/>
      </w:tblGrid>
      <w:tr w14:paraId="36D4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BF40">
            <w:pPr>
              <w:widowControl/>
              <w:spacing w:line="34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bidi="ar"/>
              </w:rPr>
              <w:t>代理享有权限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99DD87">
            <w:pPr>
              <w:widowControl/>
              <w:spacing w:line="34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bidi="ar"/>
              </w:rPr>
              <w:t>是否授权</w:t>
            </w:r>
          </w:p>
        </w:tc>
      </w:tr>
      <w:tr w14:paraId="3CC9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2C29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代为申报债权、填写债权申报材料、提交相关证明文件及资料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64D199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038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2083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代为（补充）申报债权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5501F4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2FA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A96B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签署、递交、接收和转送有关本案破产清算程序的通知、各类法律文书及其他文件资料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942FCE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ED7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45BB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代为出席债权人会议，发表意见并代为行使投票表决权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05C157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419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F18B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代为申请抵销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54F1D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A84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D4AE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代为受领破产财产分配额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9D098D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004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AB54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有财产担保的，代为放弃优先受偿权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C18B28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D45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209A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代为放弃债权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4954C4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EEC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7DE5">
            <w:pPr>
              <w:widowControl/>
              <w:spacing w:line="34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法律规定由债权人行使的其他职权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329E38">
            <w:pPr>
              <w:widowControl/>
              <w:spacing w:line="3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2A34F070">
      <w:pPr>
        <w:widowControl/>
        <w:spacing w:line="360" w:lineRule="exact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>（注：以在是否授权处打“√”标记为选择该项代理权限，以打“×”标记为不选择该项代理权限）</w:t>
      </w:r>
    </w:p>
    <w:p w14:paraId="4BF8BB13">
      <w:pPr>
        <w:widowControl/>
        <w:spacing w:line="36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 xml:space="preserve"> </w:t>
      </w:r>
    </w:p>
    <w:p w14:paraId="202D9F32">
      <w:pPr>
        <w:widowControl/>
        <w:spacing w:line="360" w:lineRule="exact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>本授权委托书有效期自原件送达</w:t>
      </w:r>
      <w:r>
        <w:rPr>
          <w:rFonts w:hint="eastAsia"/>
          <w:kern w:val="0"/>
          <w:sz w:val="28"/>
          <w:szCs w:val="28"/>
          <w:lang w:eastAsia="zh-CN" w:bidi="ar"/>
        </w:rPr>
        <w:t>北京巴蜀蒙原餐饮有限公司</w:t>
      </w:r>
      <w:r>
        <w:rPr>
          <w:kern w:val="0"/>
          <w:sz w:val="28"/>
          <w:szCs w:val="28"/>
          <w:lang w:bidi="ar"/>
        </w:rPr>
        <w:t>管理人时起，至</w:t>
      </w:r>
      <w:r>
        <w:rPr>
          <w:rFonts w:hint="eastAsia"/>
          <w:kern w:val="0"/>
          <w:sz w:val="28"/>
          <w:szCs w:val="28"/>
          <w:lang w:eastAsia="zh-CN" w:bidi="ar"/>
        </w:rPr>
        <w:t>北京巴蜀蒙原餐饮有限公司</w:t>
      </w:r>
      <w:r>
        <w:rPr>
          <w:kern w:val="0"/>
          <w:sz w:val="28"/>
          <w:szCs w:val="28"/>
          <w:lang w:bidi="ar"/>
        </w:rPr>
        <w:t>破产清算程序终结时止。期间如受委托人或代理权限发生变更，委托人将出具新的授权委托书。</w:t>
      </w:r>
    </w:p>
    <w:p w14:paraId="11410C18">
      <w:pPr>
        <w:widowControl/>
        <w:spacing w:line="36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 xml:space="preserve"> </w:t>
      </w:r>
    </w:p>
    <w:p w14:paraId="0779C0C6">
      <w:pPr>
        <w:widowControl/>
        <w:spacing w:line="36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  <w:lang w:bidi="ar"/>
        </w:rPr>
        <w:t>委托人（签章）：</w:t>
      </w:r>
    </w:p>
    <w:p w14:paraId="64E52D6A">
      <w:pPr>
        <w:widowControl/>
        <w:spacing w:line="360" w:lineRule="exact"/>
      </w:pPr>
      <w:r>
        <w:rPr>
          <w:kern w:val="0"/>
          <w:sz w:val="28"/>
          <w:szCs w:val="28"/>
          <w:lang w:bidi="ar"/>
        </w:rPr>
        <w:t>法定代表人/负责人（签章或签字）：             年     月     日</w:t>
      </w:r>
    </w:p>
    <w:sectPr>
      <w:footerReference r:id="rId3" w:type="default"/>
      <w:pgSz w:w="11906" w:h="16838"/>
      <w:pgMar w:top="1440" w:right="17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2423"/>
    </w:sdtPr>
    <w:sdtContent>
      <w:p w14:paraId="52906A9A">
        <w:pPr>
          <w:pStyle w:val="2"/>
          <w:jc w:val="center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TA4MGEwNGI2MjBhNGZiNDE0MGY4MDFmOGM5NDIifQ=="/>
  </w:docVars>
  <w:rsids>
    <w:rsidRoot w:val="E5FAFB14"/>
    <w:rsid w:val="0010771C"/>
    <w:rsid w:val="00110CCC"/>
    <w:rsid w:val="001457E3"/>
    <w:rsid w:val="00203DC9"/>
    <w:rsid w:val="00210811"/>
    <w:rsid w:val="002741A1"/>
    <w:rsid w:val="002B58D4"/>
    <w:rsid w:val="005C7E7F"/>
    <w:rsid w:val="008D6545"/>
    <w:rsid w:val="008E6E20"/>
    <w:rsid w:val="0092478B"/>
    <w:rsid w:val="00950C2F"/>
    <w:rsid w:val="00982375"/>
    <w:rsid w:val="00B91D19"/>
    <w:rsid w:val="00C073F4"/>
    <w:rsid w:val="00C504B1"/>
    <w:rsid w:val="00CC7AC0"/>
    <w:rsid w:val="00DA615B"/>
    <w:rsid w:val="00DA69E9"/>
    <w:rsid w:val="00E65E4E"/>
    <w:rsid w:val="00EB13BC"/>
    <w:rsid w:val="00FE76CC"/>
    <w:rsid w:val="1DEF3330"/>
    <w:rsid w:val="20EC1F22"/>
    <w:rsid w:val="21DD23BC"/>
    <w:rsid w:val="3B3B57B1"/>
    <w:rsid w:val="46987585"/>
    <w:rsid w:val="5FFDB620"/>
    <w:rsid w:val="61E80636"/>
    <w:rsid w:val="6DB51A5A"/>
    <w:rsid w:val="701C692F"/>
    <w:rsid w:val="73FB8ED5"/>
    <w:rsid w:val="76FFFC39"/>
    <w:rsid w:val="770928BC"/>
    <w:rsid w:val="77434F10"/>
    <w:rsid w:val="77F59207"/>
    <w:rsid w:val="7BFBB702"/>
    <w:rsid w:val="7DAA18FE"/>
    <w:rsid w:val="7F163F76"/>
    <w:rsid w:val="9E2E1173"/>
    <w:rsid w:val="AFBFDCD3"/>
    <w:rsid w:val="BFDD2515"/>
    <w:rsid w:val="DA7F17A3"/>
    <w:rsid w:val="DDF31D92"/>
    <w:rsid w:val="DDFF8313"/>
    <w:rsid w:val="E5FAFB14"/>
    <w:rsid w:val="EBF1EC1F"/>
    <w:rsid w:val="EFDF6FC7"/>
    <w:rsid w:val="F537E1AF"/>
    <w:rsid w:val="F776589E"/>
    <w:rsid w:val="FD630688"/>
    <w:rsid w:val="FFD7C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无间隔1"/>
    <w:qFormat/>
    <w:uiPriority w:val="1"/>
    <w:pPr>
      <w:widowControl w:val="0"/>
      <w:spacing w:line="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文本 (2)1"/>
    <w:basedOn w:val="1"/>
    <w:link w:val="9"/>
    <w:qFormat/>
    <w:uiPriority w:val="99"/>
    <w:pPr>
      <w:shd w:val="clear" w:color="auto" w:fill="FFFFFF"/>
      <w:spacing w:after="180" w:line="240" w:lineRule="atLeast"/>
    </w:pPr>
    <w:rPr>
      <w:rFonts w:ascii="宋体" w:cs="宋体" w:hAnsiTheme="minorHAnsi" w:eastAsiaTheme="minorEastAsia"/>
    </w:rPr>
  </w:style>
  <w:style w:type="character" w:customStyle="1" w:styleId="9">
    <w:name w:val="正文文本 (2)_"/>
    <w:basedOn w:val="6"/>
    <w:link w:val="8"/>
    <w:qFormat/>
    <w:uiPriority w:val="99"/>
    <w:rPr>
      <w:rFonts w:ascii="宋体" w:cs="宋体" w:hAnsiTheme="minorHAnsi" w:eastAsiaTheme="minorEastAsia"/>
      <w:kern w:val="2"/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1840</Words>
  <Characters>1860</Characters>
  <Lines>80</Lines>
  <Paragraphs>36</Paragraphs>
  <TotalTime>85</TotalTime>
  <ScaleCrop>false</ScaleCrop>
  <LinksUpToDate>false</LinksUpToDate>
  <CharactersWithSpaces>3664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2022-04-27T05:35:00Z</dcterms:created>
  <dc:creator>yuxiaoping</dc:creator>
  <cp:lastModifiedBy>赵律师</cp:lastModifiedBy>
  <dcterms:modified xsi:type="dcterms:W3CDTF">2026-03-26T14:17:16Z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31437728CA3A1482E4CEC469B077E66F_43</vt:lpwstr>
  </property>
  <property fmtid="{D5CDD505-2E9C-101B-9397-08002B2CF9AE}" pid="4" name="KSOTemplateDocerSaveRecord">
    <vt:lpwstr>eyJoZGlkIjoiNTZjNzViY2VkYTEwM2NmYWE5ZjFlM2NmMjEyNGFjMWIiLCJ1c2VySWQiOiI2MzE5MDY2MDIifQ==</vt:lpwstr>
  </property>
</Properties>
</file>