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D7AB" w14:textId="77777777" w:rsidR="005F461C" w:rsidRPr="005F461C" w:rsidRDefault="005F461C" w:rsidP="005F461C">
      <w:pPr>
        <w:spacing w:after="0" w:line="540" w:lineRule="exact"/>
        <w:ind w:right="1200"/>
        <w:jc w:val="both"/>
        <w:rPr>
          <w:rFonts w:ascii="仿宋_GB2312" w:eastAsia="仿宋_GB2312" w:hAnsi="宋体" w:cs="宋体" w:hint="eastAsia"/>
          <w:b/>
          <w:bCs/>
          <w:sz w:val="32"/>
          <w:szCs w:val="32"/>
          <w14:ligatures w14:val="none"/>
        </w:rPr>
      </w:pPr>
      <w:r w:rsidRPr="005F461C">
        <w:rPr>
          <w:rFonts w:ascii="仿宋_GB2312" w:eastAsia="仿宋_GB2312" w:hAnsi="宋体" w:cs="宋体"/>
          <w:b/>
          <w:bCs/>
          <w:sz w:val="32"/>
          <w:szCs w:val="32"/>
          <w14:ligatures w14:val="none"/>
        </w:rPr>
        <w:t>附件三</w:t>
      </w:r>
    </w:p>
    <w:p w14:paraId="49307198" w14:textId="77777777" w:rsidR="005F461C" w:rsidRPr="005F461C" w:rsidRDefault="005F461C" w:rsidP="005F461C">
      <w:pPr>
        <w:spacing w:after="0" w:line="560" w:lineRule="atLeast"/>
        <w:jc w:val="center"/>
        <w:rPr>
          <w:rFonts w:ascii="方正小标宋简体" w:eastAsia="方正小标宋简体" w:hAnsi="宋体" w:cs="宋体" w:hint="eastAsia"/>
          <w:bCs/>
          <w:sz w:val="44"/>
          <w:szCs w:val="44"/>
          <w14:ligatures w14:val="none"/>
        </w:rPr>
      </w:pPr>
      <w:r w:rsidRPr="005F461C">
        <w:rPr>
          <w:rFonts w:ascii="方正小标宋简体" w:eastAsia="方正小标宋简体" w:hAnsi="宋体" w:cs="宋体"/>
          <w:bCs/>
          <w:sz w:val="44"/>
          <w:szCs w:val="44"/>
          <w14:ligatures w14:val="none"/>
        </w:rPr>
        <w:t>保密承诺函</w:t>
      </w:r>
    </w:p>
    <w:p w14:paraId="6282B014" w14:textId="77777777" w:rsidR="005F461C" w:rsidRPr="005F461C" w:rsidRDefault="005F461C" w:rsidP="005F461C">
      <w:pPr>
        <w:spacing w:after="0" w:line="560" w:lineRule="atLeast"/>
        <w:jc w:val="center"/>
        <w:rPr>
          <w:rFonts w:ascii="方正小标宋_GBK" w:eastAsia="方正小标宋_GBK" w:hAnsi="Times New Roman" w:cs="Times New Roman"/>
          <w:b/>
          <w:sz w:val="30"/>
          <w:szCs w:val="30"/>
          <w14:ligatures w14:val="none"/>
        </w:rPr>
      </w:pPr>
    </w:p>
    <w:p w14:paraId="4AA9E3A1" w14:textId="77777777" w:rsidR="005F461C" w:rsidRPr="005F461C" w:rsidRDefault="005F461C" w:rsidP="005F461C">
      <w:pPr>
        <w:widowControl/>
        <w:shd w:val="clear" w:color="auto" w:fill="FFFFFF"/>
        <w:spacing w:after="0" w:line="560" w:lineRule="exact"/>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合肥建工集团有限公司等十二家公司管理人：</w:t>
      </w:r>
      <w:r w:rsidRPr="005F461C">
        <w:rPr>
          <w:rFonts w:ascii="Times New Roman" w:eastAsia="仿宋_GB2312" w:hAnsi="Times New Roman" w:cs="Times New Roman"/>
          <w:sz w:val="30"/>
          <w:szCs w:val="30"/>
          <w14:ligatures w14:val="none"/>
        </w:rPr>
        <w:t xml:space="preserve"> </w:t>
      </w:r>
    </w:p>
    <w:p w14:paraId="728E74B2"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鉴于我司参与合肥建工集团有限公司等十二家公司实质合并重整案信托公司选聘工作的过程中，涉及到有关合肥建工等十二家公司的相关信息和资料，为保证上述信息和资料不外泄，在此做出如下保密承诺：</w:t>
      </w:r>
    </w:p>
    <w:p w14:paraId="5E1FCF5E"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1.</w:t>
      </w:r>
      <w:r w:rsidRPr="005F461C">
        <w:rPr>
          <w:rFonts w:ascii="Times New Roman" w:eastAsia="仿宋_GB2312" w:hAnsi="Times New Roman" w:cs="Times New Roman"/>
          <w:sz w:val="30"/>
          <w:szCs w:val="30"/>
          <w14:ligatures w14:val="none"/>
        </w:rPr>
        <w:t>本承诺函所称的</w:t>
      </w:r>
      <w:r w:rsidRPr="005F461C">
        <w:rPr>
          <w:rFonts w:ascii="Times New Roman" w:eastAsia="仿宋_GB2312" w:hAnsi="Times New Roman" w:cs="Times New Roman"/>
          <w:sz w:val="30"/>
          <w:szCs w:val="30"/>
          <w14:ligatures w14:val="none"/>
        </w:rPr>
        <w:t>“</w:t>
      </w:r>
      <w:r w:rsidRPr="005F461C">
        <w:rPr>
          <w:rFonts w:ascii="Times New Roman" w:eastAsia="仿宋_GB2312" w:hAnsi="Times New Roman" w:cs="Times New Roman"/>
          <w:sz w:val="30"/>
          <w:szCs w:val="30"/>
          <w14:ligatures w14:val="none"/>
        </w:rPr>
        <w:t>相关信息和资料</w:t>
      </w:r>
      <w:r w:rsidRPr="005F461C">
        <w:rPr>
          <w:rFonts w:ascii="Times New Roman" w:eastAsia="仿宋_GB2312" w:hAnsi="Times New Roman" w:cs="Times New Roman"/>
          <w:sz w:val="30"/>
          <w:szCs w:val="30"/>
          <w14:ligatures w14:val="none"/>
        </w:rPr>
        <w:t>”</w:t>
      </w:r>
      <w:r w:rsidRPr="005F461C">
        <w:rPr>
          <w:rFonts w:ascii="Times New Roman" w:eastAsia="仿宋_GB2312" w:hAnsi="Times New Roman" w:cs="Times New Roman"/>
          <w:sz w:val="30"/>
          <w:szCs w:val="30"/>
          <w14:ligatures w14:val="none"/>
        </w:rPr>
        <w:t>是指合肥建工等十二家公司管理人（以下简称</w:t>
      </w:r>
      <w:r w:rsidRPr="005F461C">
        <w:rPr>
          <w:rFonts w:ascii="Times New Roman" w:eastAsia="仿宋_GB2312" w:hAnsi="Times New Roman" w:cs="Times New Roman"/>
          <w:sz w:val="30"/>
          <w:szCs w:val="30"/>
          <w14:ligatures w14:val="none"/>
        </w:rPr>
        <w:t>“</w:t>
      </w:r>
      <w:r w:rsidRPr="005F461C">
        <w:rPr>
          <w:rFonts w:ascii="Times New Roman" w:eastAsia="仿宋_GB2312" w:hAnsi="Times New Roman" w:cs="Times New Roman"/>
          <w:sz w:val="30"/>
          <w:szCs w:val="30"/>
          <w14:ligatures w14:val="none"/>
        </w:rPr>
        <w:t>管理人</w:t>
      </w:r>
      <w:r w:rsidRPr="005F461C">
        <w:rPr>
          <w:rFonts w:ascii="Times New Roman" w:eastAsia="仿宋_GB2312" w:hAnsi="Times New Roman" w:cs="Times New Roman"/>
          <w:sz w:val="30"/>
          <w:szCs w:val="30"/>
          <w14:ligatures w14:val="none"/>
        </w:rPr>
        <w:t>”</w:t>
      </w:r>
      <w:r w:rsidRPr="005F461C">
        <w:rPr>
          <w:rFonts w:ascii="Times New Roman" w:eastAsia="仿宋_GB2312" w:hAnsi="Times New Roman" w:cs="Times New Roman"/>
          <w:sz w:val="30"/>
          <w:szCs w:val="30"/>
          <w14:ligatures w14:val="none"/>
        </w:rPr>
        <w:t>）基于合肥建工等十二家公司实质合并重整案信托公司选聘事宜向我司提供的相关文件内容以及有关实施过程中涉及的全部未向社会公开的信息（包括口头、书面信息及其它任何形式的信息、资料）；</w:t>
      </w:r>
    </w:p>
    <w:p w14:paraId="056328FC"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2.</w:t>
      </w:r>
      <w:r w:rsidRPr="005F461C">
        <w:rPr>
          <w:rFonts w:ascii="Times New Roman" w:eastAsia="仿宋_GB2312" w:hAnsi="Times New Roman" w:cs="Times New Roman"/>
          <w:sz w:val="30"/>
          <w:szCs w:val="30"/>
          <w14:ligatures w14:val="none"/>
        </w:rPr>
        <w:t>我司保证采取所有必要的方法对管理人提供的相关信息和资料进行保密，严禁非授权透露、使用、复制获悉的相关信息和资料；</w:t>
      </w:r>
    </w:p>
    <w:p w14:paraId="48280B3C"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3.</w:t>
      </w:r>
      <w:r w:rsidRPr="005F461C">
        <w:rPr>
          <w:rFonts w:ascii="Times New Roman" w:eastAsia="仿宋_GB2312" w:hAnsi="Times New Roman" w:cs="Times New Roman"/>
          <w:sz w:val="30"/>
          <w:szCs w:val="30"/>
          <w14:ligatures w14:val="none"/>
        </w:rPr>
        <w:t>管理人提供的相关信息和资料只能被我司用于本次参与选聘和后续设立信托计划（如有）的工作，我司不能将本次项目的相关信息和资料用于其它任何目的；</w:t>
      </w:r>
    </w:p>
    <w:p w14:paraId="4343E5C6"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4.</w:t>
      </w:r>
      <w:r w:rsidRPr="005F461C">
        <w:rPr>
          <w:rFonts w:ascii="Times New Roman" w:eastAsia="仿宋_GB2312" w:hAnsi="Times New Roman" w:cs="Times New Roman"/>
          <w:sz w:val="30"/>
          <w:szCs w:val="30"/>
          <w14:ligatures w14:val="none"/>
        </w:rPr>
        <w:t>除我司参与竞争的人员，我司不能将管理人提供的相关信息和资料透露给其它任何人；未经管理人的事先书面同意，我司不得将本次项目的相关信息和资料向新闻媒体予以公开披露或</w:t>
      </w:r>
      <w:r w:rsidRPr="005F461C">
        <w:rPr>
          <w:rFonts w:ascii="Times New Roman" w:eastAsia="仿宋_GB2312" w:hAnsi="Times New Roman" w:cs="Times New Roman"/>
          <w:sz w:val="30"/>
          <w:szCs w:val="30"/>
          <w14:ligatures w14:val="none"/>
        </w:rPr>
        <w:lastRenderedPageBreak/>
        <w:t>者发表声明。如发生泄密，我司承担一切相关责任；</w:t>
      </w:r>
    </w:p>
    <w:p w14:paraId="1ED2A2C4"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5.</w:t>
      </w:r>
      <w:r w:rsidRPr="005F461C">
        <w:rPr>
          <w:rFonts w:ascii="Times New Roman" w:eastAsia="仿宋_GB2312" w:hAnsi="Times New Roman" w:cs="Times New Roman"/>
          <w:sz w:val="30"/>
          <w:szCs w:val="30"/>
          <w14:ligatures w14:val="none"/>
        </w:rPr>
        <w:t>未经管理人的书面许可，我司不得丢弃或处理任何书面的或其他有形的相关信息和资料。当管理人要求我司交回管理人提供的相关信息和资料时，我司应立即交回所有书面的或其他有形的相关信息和资料以及所有描述和概括该相关信息和资料的文件。我司在交回以上有关资料前，未经管理人的书面批准，不得采取抄写、复印、拷贝或其他任何方式留存相关信息和资料；</w:t>
      </w:r>
    </w:p>
    <w:p w14:paraId="11BAF7C5"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6.</w:t>
      </w:r>
      <w:r w:rsidRPr="005F461C">
        <w:rPr>
          <w:rFonts w:ascii="Times New Roman" w:eastAsia="仿宋_GB2312" w:hAnsi="Times New Roman" w:cs="Times New Roman"/>
          <w:sz w:val="30"/>
          <w:szCs w:val="30"/>
          <w14:ligatures w14:val="none"/>
        </w:rPr>
        <w:t>我司如违约泄露管理人提供的相关信息和资料，应当按照管理人的指示采取一切必要措施对违约行为予以补救，包括及时采取有效方法对该专有信息进行保密，所需费用由我司承担；</w:t>
      </w:r>
    </w:p>
    <w:p w14:paraId="4CC00DBE" w14:textId="77777777" w:rsidR="005F461C" w:rsidRPr="005F461C" w:rsidRDefault="005F461C" w:rsidP="005F461C">
      <w:pPr>
        <w:spacing w:after="0" w:line="560" w:lineRule="exact"/>
        <w:ind w:firstLineChars="200" w:firstLine="600"/>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7.</w:t>
      </w:r>
      <w:r w:rsidRPr="005F461C">
        <w:rPr>
          <w:rFonts w:ascii="Times New Roman" w:eastAsia="仿宋_GB2312" w:hAnsi="Times New Roman" w:cs="Times New Roman"/>
          <w:sz w:val="30"/>
          <w:szCs w:val="30"/>
          <w14:ligatures w14:val="none"/>
        </w:rPr>
        <w:t>本保密承诺函自我司加盖公章之日起生效。</w:t>
      </w:r>
    </w:p>
    <w:p w14:paraId="7EDC0F4E" w14:textId="77777777" w:rsidR="005F461C" w:rsidRPr="005F461C" w:rsidRDefault="005F461C" w:rsidP="005F461C">
      <w:pPr>
        <w:spacing w:after="0" w:line="560" w:lineRule="exact"/>
        <w:jc w:val="both"/>
        <w:rPr>
          <w:rFonts w:ascii="Times New Roman" w:eastAsia="仿宋_GB2312" w:hAnsi="Times New Roman" w:cs="Times New Roman"/>
          <w:sz w:val="30"/>
          <w:szCs w:val="30"/>
          <w14:ligatures w14:val="none"/>
        </w:rPr>
      </w:pPr>
    </w:p>
    <w:p w14:paraId="5B442902" w14:textId="77777777" w:rsidR="005F461C" w:rsidRPr="005F461C" w:rsidRDefault="005F461C" w:rsidP="005F461C">
      <w:pPr>
        <w:spacing w:after="0" w:line="560" w:lineRule="exact"/>
        <w:ind w:firstLineChars="900" w:firstLine="2700"/>
        <w:jc w:val="right"/>
        <w:rPr>
          <w:rFonts w:ascii="Times New Roman" w:eastAsia="仿宋_GB2312" w:hAnsi="Times New Roman" w:cs="Times New Roman"/>
          <w:sz w:val="30"/>
          <w:szCs w:val="30"/>
          <w14:ligatures w14:val="none"/>
        </w:rPr>
      </w:pPr>
    </w:p>
    <w:p w14:paraId="60E60D5D" w14:textId="77777777" w:rsidR="005F461C" w:rsidRPr="005F461C" w:rsidRDefault="005F461C" w:rsidP="005F461C">
      <w:pPr>
        <w:spacing w:after="0" w:line="360" w:lineRule="exact"/>
        <w:ind w:left="3780" w:right="1120" w:firstLineChars="400" w:firstLine="1200"/>
        <w:jc w:val="both"/>
        <w:rPr>
          <w:rFonts w:ascii="Times New Roman" w:eastAsia="仿宋_GB2312" w:hAnsi="Times New Roman" w:cs="Times New Roman"/>
          <w:sz w:val="30"/>
          <w:szCs w:val="30"/>
          <w14:ligatures w14:val="none"/>
        </w:rPr>
      </w:pPr>
    </w:p>
    <w:p w14:paraId="749B883E" w14:textId="77777777" w:rsidR="005F461C" w:rsidRPr="005F461C" w:rsidRDefault="005F461C" w:rsidP="005F461C">
      <w:pPr>
        <w:spacing w:after="0" w:line="360" w:lineRule="exact"/>
        <w:ind w:left="3780" w:right="1120" w:firstLineChars="400" w:firstLine="1200"/>
        <w:jc w:val="both"/>
        <w:rPr>
          <w:rFonts w:ascii="Times New Roman" w:eastAsia="仿宋_GB2312" w:hAnsi="Times New Roman" w:cs="Times New Roman"/>
          <w:sz w:val="30"/>
          <w:szCs w:val="30"/>
          <w14:ligatures w14:val="none"/>
        </w:rPr>
      </w:pPr>
    </w:p>
    <w:p w14:paraId="0DC69C1A" w14:textId="77777777" w:rsidR="005F461C" w:rsidRPr="005F461C" w:rsidRDefault="005F461C" w:rsidP="005F461C">
      <w:pPr>
        <w:spacing w:after="0" w:line="360" w:lineRule="exact"/>
        <w:ind w:left="3780" w:right="1120" w:firstLineChars="281" w:firstLine="843"/>
        <w:jc w:val="both"/>
        <w:rPr>
          <w:rFonts w:ascii="Times New Roman" w:eastAsia="仿宋_GB2312" w:hAnsi="Times New Roman" w:cs="Times New Roman"/>
          <w:sz w:val="30"/>
          <w:szCs w:val="30"/>
          <w14:ligatures w14:val="none"/>
        </w:rPr>
      </w:pPr>
      <w:r w:rsidRPr="005F461C">
        <w:rPr>
          <w:rFonts w:ascii="Times New Roman" w:eastAsia="仿宋_GB2312" w:hAnsi="Times New Roman" w:cs="Times New Roman"/>
          <w:sz w:val="30"/>
          <w:szCs w:val="30"/>
          <w14:ligatures w14:val="none"/>
        </w:rPr>
        <w:t>单位盖章：</w:t>
      </w:r>
    </w:p>
    <w:p w14:paraId="175F4260" w14:textId="77777777" w:rsidR="005F461C" w:rsidRDefault="005F461C" w:rsidP="005F461C">
      <w:pPr>
        <w:spacing w:after="0" w:line="360" w:lineRule="exact"/>
        <w:ind w:left="3780" w:right="1120" w:firstLineChars="281" w:firstLine="843"/>
        <w:jc w:val="both"/>
        <w:rPr>
          <w:rFonts w:ascii="Times New Roman" w:eastAsia="仿宋_GB2312" w:hAnsi="Times New Roman" w:cs="Times New Roman"/>
          <w:sz w:val="30"/>
          <w:szCs w:val="30"/>
          <w14:ligatures w14:val="none"/>
        </w:rPr>
      </w:pPr>
    </w:p>
    <w:p w14:paraId="4F64A590" w14:textId="77777777" w:rsidR="007621E1" w:rsidRPr="005F461C" w:rsidRDefault="007621E1" w:rsidP="005F461C">
      <w:pPr>
        <w:spacing w:after="0" w:line="360" w:lineRule="exact"/>
        <w:ind w:left="3780" w:right="1120" w:firstLineChars="281" w:firstLine="843"/>
        <w:jc w:val="both"/>
        <w:rPr>
          <w:rFonts w:ascii="Times New Roman" w:eastAsia="仿宋_GB2312" w:hAnsi="Times New Roman" w:cs="Times New Roman" w:hint="eastAsia"/>
          <w:sz w:val="30"/>
          <w:szCs w:val="30"/>
          <w14:ligatures w14:val="none"/>
        </w:rPr>
      </w:pPr>
    </w:p>
    <w:p w14:paraId="3C8227CE" w14:textId="52046349" w:rsidR="005F461C" w:rsidRPr="005F461C" w:rsidRDefault="007621E1" w:rsidP="007621E1">
      <w:pPr>
        <w:spacing w:after="0" w:line="360" w:lineRule="exact"/>
        <w:ind w:left="3780" w:right="1120" w:firstLineChars="400" w:firstLine="1200"/>
        <w:jc w:val="right"/>
        <w:rPr>
          <w:rFonts w:ascii="Times New Roman" w:eastAsia="仿宋_GB2312" w:hAnsi="Times New Roman" w:cs="Times New Roman" w:hint="eastAsia"/>
          <w:sz w:val="30"/>
          <w:szCs w:val="30"/>
          <w14:ligatures w14:val="none"/>
        </w:rPr>
      </w:pPr>
      <w:r>
        <w:rPr>
          <w:rFonts w:ascii="Times New Roman" w:eastAsia="仿宋_GB2312" w:hAnsi="Times New Roman" w:cs="Times New Roman" w:hint="eastAsia"/>
          <w:sz w:val="30"/>
          <w:szCs w:val="30"/>
          <w14:ligatures w14:val="none"/>
        </w:rPr>
        <w:t>2026</w:t>
      </w:r>
      <w:r>
        <w:rPr>
          <w:rFonts w:ascii="Times New Roman" w:eastAsia="仿宋_GB2312" w:hAnsi="Times New Roman" w:cs="Times New Roman" w:hint="eastAsia"/>
          <w:sz w:val="30"/>
          <w:szCs w:val="30"/>
          <w14:ligatures w14:val="none"/>
        </w:rPr>
        <w:t>年</w:t>
      </w:r>
      <w:r>
        <w:rPr>
          <w:rFonts w:ascii="Times New Roman" w:eastAsia="仿宋_GB2312" w:hAnsi="Times New Roman" w:cs="Times New Roman" w:hint="eastAsia"/>
          <w:sz w:val="30"/>
          <w:szCs w:val="30"/>
          <w14:ligatures w14:val="none"/>
        </w:rPr>
        <w:t>5</w:t>
      </w:r>
      <w:r>
        <w:rPr>
          <w:rFonts w:ascii="Times New Roman" w:eastAsia="仿宋_GB2312" w:hAnsi="Times New Roman" w:cs="Times New Roman" w:hint="eastAsia"/>
          <w:sz w:val="30"/>
          <w:szCs w:val="30"/>
          <w14:ligatures w14:val="none"/>
        </w:rPr>
        <w:t>月</w:t>
      </w:r>
      <w:r>
        <w:rPr>
          <w:rFonts w:ascii="Times New Roman" w:eastAsia="仿宋_GB2312" w:hAnsi="Times New Roman" w:cs="Times New Roman" w:hint="eastAsia"/>
          <w:sz w:val="30"/>
          <w:szCs w:val="30"/>
          <w14:ligatures w14:val="none"/>
        </w:rPr>
        <w:t xml:space="preserve">  </w:t>
      </w:r>
      <w:r>
        <w:rPr>
          <w:rFonts w:ascii="Times New Roman" w:eastAsia="仿宋_GB2312" w:hAnsi="Times New Roman" w:cs="Times New Roman" w:hint="eastAsia"/>
          <w:sz w:val="30"/>
          <w:szCs w:val="30"/>
          <w14:ligatures w14:val="none"/>
        </w:rPr>
        <w:t>日</w:t>
      </w:r>
    </w:p>
    <w:p w14:paraId="3C07EEC3" w14:textId="77777777" w:rsidR="00A7251F" w:rsidRDefault="00A7251F" w:rsidP="005F461C">
      <w:pPr>
        <w:rPr>
          <w:rFonts w:hint="eastAsia"/>
        </w:rPr>
      </w:pPr>
    </w:p>
    <w:sectPr w:rsidR="00A725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8628" w14:textId="77777777" w:rsidR="00230809" w:rsidRDefault="00230809" w:rsidP="005F461C">
      <w:pPr>
        <w:spacing w:after="0" w:line="240" w:lineRule="auto"/>
        <w:rPr>
          <w:rFonts w:hint="eastAsia"/>
        </w:rPr>
      </w:pPr>
      <w:r>
        <w:separator/>
      </w:r>
    </w:p>
  </w:endnote>
  <w:endnote w:type="continuationSeparator" w:id="0">
    <w:p w14:paraId="7AC69F2A" w14:textId="77777777" w:rsidR="00230809" w:rsidRDefault="00230809" w:rsidP="005F461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4D51" w14:textId="77777777" w:rsidR="005F461C" w:rsidRDefault="005F461C">
    <w:pPr>
      <w:pStyle w:val="af0"/>
      <w:spacing w:before="240" w:after="240"/>
      <w:ind w:firstLine="560"/>
      <w:jc w:val="center"/>
      <w:rPr>
        <w:rFonts w:hint="eastAsia"/>
      </w:rPr>
    </w:pPr>
  </w:p>
  <w:p w14:paraId="5BF9ECD3" w14:textId="77777777" w:rsidR="005F461C" w:rsidRDefault="005F461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1CC4" w14:textId="77777777" w:rsidR="00230809" w:rsidRDefault="00230809" w:rsidP="005F461C">
      <w:pPr>
        <w:spacing w:after="0" w:line="240" w:lineRule="auto"/>
        <w:rPr>
          <w:rFonts w:hint="eastAsia"/>
        </w:rPr>
      </w:pPr>
      <w:r>
        <w:separator/>
      </w:r>
    </w:p>
  </w:footnote>
  <w:footnote w:type="continuationSeparator" w:id="0">
    <w:p w14:paraId="5506CA7B" w14:textId="77777777" w:rsidR="00230809" w:rsidRDefault="00230809" w:rsidP="005F461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1F"/>
    <w:rsid w:val="00230809"/>
    <w:rsid w:val="005F461C"/>
    <w:rsid w:val="006F537D"/>
    <w:rsid w:val="007621E1"/>
    <w:rsid w:val="00A7251F"/>
    <w:rsid w:val="00B232E6"/>
    <w:rsid w:val="00E4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3A14B"/>
  <w15:chartTrackingRefBased/>
  <w15:docId w15:val="{60072F50-8D27-4442-A027-5DA431C3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5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725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25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25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251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7251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72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5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25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25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251F"/>
    <w:rPr>
      <w:rFonts w:cstheme="majorBidi"/>
      <w:color w:val="0F4761" w:themeColor="accent1" w:themeShade="BF"/>
      <w:sz w:val="28"/>
      <w:szCs w:val="28"/>
    </w:rPr>
  </w:style>
  <w:style w:type="character" w:customStyle="1" w:styleId="50">
    <w:name w:val="标题 5 字符"/>
    <w:basedOn w:val="a0"/>
    <w:link w:val="5"/>
    <w:uiPriority w:val="9"/>
    <w:semiHidden/>
    <w:rsid w:val="00A7251F"/>
    <w:rPr>
      <w:rFonts w:cstheme="majorBidi"/>
      <w:color w:val="0F4761" w:themeColor="accent1" w:themeShade="BF"/>
      <w:sz w:val="24"/>
    </w:rPr>
  </w:style>
  <w:style w:type="character" w:customStyle="1" w:styleId="60">
    <w:name w:val="标题 6 字符"/>
    <w:basedOn w:val="a0"/>
    <w:link w:val="6"/>
    <w:uiPriority w:val="9"/>
    <w:semiHidden/>
    <w:rsid w:val="00A7251F"/>
    <w:rPr>
      <w:rFonts w:cstheme="majorBidi"/>
      <w:b/>
      <w:bCs/>
      <w:color w:val="0F4761" w:themeColor="accent1" w:themeShade="BF"/>
    </w:rPr>
  </w:style>
  <w:style w:type="character" w:customStyle="1" w:styleId="70">
    <w:name w:val="标题 7 字符"/>
    <w:basedOn w:val="a0"/>
    <w:link w:val="7"/>
    <w:uiPriority w:val="9"/>
    <w:semiHidden/>
    <w:rsid w:val="00A7251F"/>
    <w:rPr>
      <w:rFonts w:cstheme="majorBidi"/>
      <w:b/>
      <w:bCs/>
      <w:color w:val="595959" w:themeColor="text1" w:themeTint="A6"/>
    </w:rPr>
  </w:style>
  <w:style w:type="character" w:customStyle="1" w:styleId="80">
    <w:name w:val="标题 8 字符"/>
    <w:basedOn w:val="a0"/>
    <w:link w:val="8"/>
    <w:uiPriority w:val="9"/>
    <w:semiHidden/>
    <w:rsid w:val="00A7251F"/>
    <w:rPr>
      <w:rFonts w:cstheme="majorBidi"/>
      <w:color w:val="595959" w:themeColor="text1" w:themeTint="A6"/>
    </w:rPr>
  </w:style>
  <w:style w:type="character" w:customStyle="1" w:styleId="90">
    <w:name w:val="标题 9 字符"/>
    <w:basedOn w:val="a0"/>
    <w:link w:val="9"/>
    <w:uiPriority w:val="9"/>
    <w:semiHidden/>
    <w:rsid w:val="00A7251F"/>
    <w:rPr>
      <w:rFonts w:eastAsiaTheme="majorEastAsia" w:cstheme="majorBidi"/>
      <w:color w:val="595959" w:themeColor="text1" w:themeTint="A6"/>
    </w:rPr>
  </w:style>
  <w:style w:type="paragraph" w:styleId="a3">
    <w:name w:val="Title"/>
    <w:basedOn w:val="a"/>
    <w:next w:val="a"/>
    <w:link w:val="a4"/>
    <w:uiPriority w:val="10"/>
    <w:qFormat/>
    <w:rsid w:val="00A72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51F"/>
    <w:pPr>
      <w:spacing w:before="160"/>
      <w:jc w:val="center"/>
    </w:pPr>
    <w:rPr>
      <w:i/>
      <w:iCs/>
      <w:color w:val="404040" w:themeColor="text1" w:themeTint="BF"/>
    </w:rPr>
  </w:style>
  <w:style w:type="character" w:customStyle="1" w:styleId="a8">
    <w:name w:val="引用 字符"/>
    <w:basedOn w:val="a0"/>
    <w:link w:val="a7"/>
    <w:uiPriority w:val="29"/>
    <w:rsid w:val="00A7251F"/>
    <w:rPr>
      <w:i/>
      <w:iCs/>
      <w:color w:val="404040" w:themeColor="text1" w:themeTint="BF"/>
    </w:rPr>
  </w:style>
  <w:style w:type="paragraph" w:styleId="a9">
    <w:name w:val="List Paragraph"/>
    <w:basedOn w:val="a"/>
    <w:uiPriority w:val="34"/>
    <w:qFormat/>
    <w:rsid w:val="00A7251F"/>
    <w:pPr>
      <w:ind w:left="720"/>
      <w:contextualSpacing/>
    </w:pPr>
  </w:style>
  <w:style w:type="character" w:styleId="aa">
    <w:name w:val="Intense Emphasis"/>
    <w:basedOn w:val="a0"/>
    <w:uiPriority w:val="21"/>
    <w:qFormat/>
    <w:rsid w:val="00A7251F"/>
    <w:rPr>
      <w:i/>
      <w:iCs/>
      <w:color w:val="0F4761" w:themeColor="accent1" w:themeShade="BF"/>
    </w:rPr>
  </w:style>
  <w:style w:type="paragraph" w:styleId="ab">
    <w:name w:val="Intense Quote"/>
    <w:basedOn w:val="a"/>
    <w:next w:val="a"/>
    <w:link w:val="ac"/>
    <w:uiPriority w:val="30"/>
    <w:qFormat/>
    <w:rsid w:val="00A72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7251F"/>
    <w:rPr>
      <w:i/>
      <w:iCs/>
      <w:color w:val="0F4761" w:themeColor="accent1" w:themeShade="BF"/>
    </w:rPr>
  </w:style>
  <w:style w:type="character" w:styleId="ad">
    <w:name w:val="Intense Reference"/>
    <w:basedOn w:val="a0"/>
    <w:uiPriority w:val="32"/>
    <w:qFormat/>
    <w:rsid w:val="00A7251F"/>
    <w:rPr>
      <w:b/>
      <w:bCs/>
      <w:smallCaps/>
      <w:color w:val="0F4761" w:themeColor="accent1" w:themeShade="BF"/>
      <w:spacing w:val="5"/>
    </w:rPr>
  </w:style>
  <w:style w:type="paragraph" w:styleId="ae">
    <w:name w:val="header"/>
    <w:basedOn w:val="a"/>
    <w:link w:val="af"/>
    <w:uiPriority w:val="99"/>
    <w:unhideWhenUsed/>
    <w:rsid w:val="005F461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F461C"/>
    <w:rPr>
      <w:sz w:val="18"/>
      <w:szCs w:val="18"/>
    </w:rPr>
  </w:style>
  <w:style w:type="paragraph" w:styleId="af0">
    <w:name w:val="footer"/>
    <w:basedOn w:val="a"/>
    <w:link w:val="af1"/>
    <w:uiPriority w:val="99"/>
    <w:unhideWhenUsed/>
    <w:rsid w:val="005F461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F46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399</Characters>
  <Application>Microsoft Office Word</Application>
  <DocSecurity>0</DocSecurity>
  <Lines>24</Lines>
  <Paragraphs>21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1983915427@qq.com</dc:creator>
  <cp:keywords/>
  <dc:description/>
  <cp:lastModifiedBy>1983915427@qq.com</cp:lastModifiedBy>
  <cp:revision>3</cp:revision>
  <dcterms:created xsi:type="dcterms:W3CDTF">2026-04-28T07:19:00Z</dcterms:created>
  <dcterms:modified xsi:type="dcterms:W3CDTF">2026-04-28T07:32:00Z</dcterms:modified>
</cp:coreProperties>
</file>