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C221" w14:textId="77777777" w:rsidR="00964E5F" w:rsidRPr="00964E5F" w:rsidRDefault="00964E5F" w:rsidP="00964E5F">
      <w:pPr>
        <w:spacing w:after="0" w:line="540" w:lineRule="exact"/>
        <w:ind w:right="1200"/>
        <w:jc w:val="both"/>
        <w:rPr>
          <w:rFonts w:ascii="仿宋_GB2312" w:eastAsia="仿宋_GB2312" w:hAnsi="宋体" w:cs="宋体" w:hint="eastAsia"/>
          <w:b/>
          <w:bCs/>
          <w:sz w:val="32"/>
          <w:szCs w:val="32"/>
          <w14:ligatures w14:val="none"/>
        </w:rPr>
      </w:pPr>
      <w:r w:rsidRPr="00964E5F">
        <w:rPr>
          <w:rFonts w:ascii="仿宋_GB2312" w:eastAsia="仿宋_GB2312" w:hAnsi="宋体" w:cs="宋体"/>
          <w:b/>
          <w:bCs/>
          <w:sz w:val="32"/>
          <w:szCs w:val="32"/>
          <w14:ligatures w14:val="none"/>
        </w:rPr>
        <w:t>附件二</w:t>
      </w:r>
    </w:p>
    <w:p w14:paraId="6C1761C6" w14:textId="77777777" w:rsidR="00964E5F" w:rsidRPr="00964E5F" w:rsidRDefault="00964E5F" w:rsidP="00964E5F">
      <w:pPr>
        <w:spacing w:after="0" w:line="560" w:lineRule="atLeast"/>
        <w:jc w:val="center"/>
        <w:rPr>
          <w:rFonts w:ascii="方正小标宋简体" w:eastAsia="方正小标宋简体" w:hAnsi="宋体" w:cs="宋体" w:hint="eastAsia"/>
          <w:bCs/>
          <w:sz w:val="44"/>
          <w:szCs w:val="44"/>
          <w14:ligatures w14:val="none"/>
        </w:rPr>
      </w:pPr>
      <w:r w:rsidRPr="00964E5F">
        <w:rPr>
          <w:rFonts w:ascii="方正小标宋简体" w:eastAsia="方正小标宋简体" w:hAnsi="宋体" w:cs="宋体"/>
          <w:bCs/>
          <w:sz w:val="44"/>
          <w:szCs w:val="44"/>
          <w14:ligatures w14:val="none"/>
        </w:rPr>
        <w:t>承诺函</w:t>
      </w:r>
    </w:p>
    <w:p w14:paraId="580ED773" w14:textId="77777777" w:rsidR="00964E5F" w:rsidRPr="00964E5F" w:rsidRDefault="00964E5F" w:rsidP="00964E5F">
      <w:pPr>
        <w:spacing w:after="0" w:line="560" w:lineRule="atLeast"/>
        <w:jc w:val="center"/>
        <w:rPr>
          <w:rFonts w:ascii="方正小标宋_GBK" w:eastAsia="方正小标宋_GBK" w:hAnsi="Times New Roman" w:cs="Times New Roman"/>
          <w:sz w:val="30"/>
          <w:szCs w:val="30"/>
          <w14:ligatures w14:val="none"/>
        </w:rPr>
      </w:pPr>
    </w:p>
    <w:p w14:paraId="4C6C2D9E" w14:textId="77777777" w:rsidR="00964E5F" w:rsidRPr="00964E5F" w:rsidRDefault="00964E5F" w:rsidP="00964E5F">
      <w:pPr>
        <w:widowControl/>
        <w:shd w:val="clear" w:color="auto" w:fill="FFFFFF"/>
        <w:spacing w:after="0" w:line="560" w:lineRule="exact"/>
        <w:jc w:val="both"/>
        <w:rPr>
          <w:rFonts w:ascii="Times New Roman" w:eastAsia="仿宋_GB2312" w:hAnsi="Times New Roman" w:cs="Times New Roman"/>
          <w:sz w:val="30"/>
          <w:szCs w:val="30"/>
          <w14:ligatures w14:val="none"/>
        </w:rPr>
      </w:pPr>
      <w:r w:rsidRPr="00964E5F">
        <w:rPr>
          <w:rFonts w:ascii="Times New Roman" w:eastAsia="仿宋_GB2312" w:hAnsi="Times New Roman" w:cs="Times New Roman"/>
          <w:sz w:val="30"/>
          <w:szCs w:val="30"/>
          <w14:ligatures w14:val="none"/>
        </w:rPr>
        <w:t>合肥建工集团有限公司等十二家公司管理人：</w:t>
      </w:r>
    </w:p>
    <w:p w14:paraId="6D1EF43E" w14:textId="77777777" w:rsidR="00964E5F" w:rsidRPr="00964E5F" w:rsidRDefault="00964E5F" w:rsidP="00964E5F">
      <w:pPr>
        <w:widowControl/>
        <w:shd w:val="clear" w:color="auto" w:fill="FFFFFF"/>
        <w:spacing w:after="0" w:line="560" w:lineRule="exact"/>
        <w:ind w:firstLineChars="200" w:firstLine="600"/>
        <w:jc w:val="both"/>
        <w:rPr>
          <w:rFonts w:ascii="Times New Roman" w:eastAsia="仿宋_GB2312" w:hAnsi="Times New Roman" w:cs="Times New Roman"/>
          <w:sz w:val="30"/>
          <w:szCs w:val="30"/>
          <w14:ligatures w14:val="none"/>
        </w:rPr>
      </w:pPr>
      <w:r w:rsidRPr="00964E5F">
        <w:rPr>
          <w:rFonts w:ascii="Times New Roman" w:eastAsia="仿宋_GB2312" w:hAnsi="Times New Roman" w:cs="Times New Roman"/>
          <w:sz w:val="30"/>
          <w:szCs w:val="30"/>
          <w14:ligatures w14:val="none"/>
        </w:rPr>
        <w:t>我司同意并接受招募公告及相关附件中的内容，自愿参与信托公司的选聘工作，我司就相关工作承诺如下：</w:t>
      </w:r>
    </w:p>
    <w:p w14:paraId="578CD34D" w14:textId="77777777" w:rsidR="00964E5F" w:rsidRPr="00964E5F" w:rsidRDefault="00964E5F" w:rsidP="00964E5F">
      <w:pPr>
        <w:spacing w:after="0" w:line="560" w:lineRule="exact"/>
        <w:ind w:firstLineChars="200" w:firstLine="600"/>
        <w:jc w:val="both"/>
        <w:rPr>
          <w:rFonts w:ascii="Times New Roman" w:eastAsia="仿宋_GB2312" w:hAnsi="Times New Roman" w:cs="Times New Roman"/>
          <w:sz w:val="30"/>
          <w:szCs w:val="30"/>
          <w14:ligatures w14:val="none"/>
        </w:rPr>
      </w:pPr>
      <w:r w:rsidRPr="00964E5F">
        <w:rPr>
          <w:rFonts w:ascii="Times New Roman" w:eastAsia="仿宋_GB2312" w:hAnsi="Times New Roman" w:cs="Times New Roman"/>
          <w:sz w:val="30"/>
          <w:szCs w:val="30"/>
          <w14:ligatures w14:val="none"/>
        </w:rPr>
        <w:t>1.</w:t>
      </w:r>
      <w:r w:rsidRPr="00964E5F">
        <w:rPr>
          <w:rFonts w:ascii="Times New Roman" w:eastAsia="仿宋_GB2312" w:hAnsi="Times New Roman" w:cs="Times New Roman"/>
          <w:sz w:val="30"/>
          <w:szCs w:val="30"/>
          <w14:ligatures w14:val="none"/>
        </w:rPr>
        <w:t>严格遵守国家有关法律法规及行业准则、规范性意见等，依法合规开展各项业务，切实维护各方合法权益；</w:t>
      </w:r>
    </w:p>
    <w:p w14:paraId="509316A6" w14:textId="3F89F0B1" w:rsidR="00964E5F" w:rsidRPr="00964E5F" w:rsidRDefault="00964E5F" w:rsidP="00964E5F">
      <w:pPr>
        <w:spacing w:after="0" w:line="560" w:lineRule="exact"/>
        <w:ind w:firstLineChars="200" w:firstLine="600"/>
        <w:jc w:val="both"/>
        <w:rPr>
          <w:rFonts w:ascii="Times New Roman" w:eastAsia="仿宋_GB2312" w:hAnsi="Times New Roman" w:cs="Times New Roman"/>
          <w:sz w:val="30"/>
          <w:szCs w:val="30"/>
          <w14:ligatures w14:val="none"/>
        </w:rPr>
      </w:pPr>
      <w:r w:rsidRPr="00964E5F">
        <w:rPr>
          <w:rFonts w:ascii="Times New Roman" w:eastAsia="仿宋_GB2312" w:hAnsi="Times New Roman" w:cs="Times New Roman"/>
          <w:sz w:val="30"/>
          <w:szCs w:val="30"/>
          <w14:ligatures w14:val="none"/>
        </w:rPr>
        <w:t>2.</w:t>
      </w:r>
      <w:r w:rsidRPr="00964E5F">
        <w:rPr>
          <w:rFonts w:ascii="Times New Roman" w:eastAsia="仿宋_GB2312" w:hAnsi="Times New Roman" w:cs="Times New Roman"/>
          <w:sz w:val="30"/>
          <w:szCs w:val="30"/>
          <w14:ligatures w14:val="none"/>
        </w:rPr>
        <w:t>已详细阅读并完全理解全部</w:t>
      </w:r>
      <w:r w:rsidR="005E3D84">
        <w:rPr>
          <w:rFonts w:ascii="Times New Roman" w:eastAsia="仿宋_GB2312" w:hAnsi="Times New Roman" w:cs="Times New Roman" w:hint="eastAsia"/>
          <w:sz w:val="30"/>
          <w:szCs w:val="30"/>
          <w14:ligatures w14:val="none"/>
        </w:rPr>
        <w:t>招募</w:t>
      </w:r>
      <w:r w:rsidRPr="00964E5F">
        <w:rPr>
          <w:rFonts w:ascii="Times New Roman" w:eastAsia="仿宋_GB2312" w:hAnsi="Times New Roman" w:cs="Times New Roman"/>
          <w:sz w:val="30"/>
          <w:szCs w:val="30"/>
          <w14:ligatures w14:val="none"/>
        </w:rPr>
        <w:t>文件，包括招募公告以及所有附件；</w:t>
      </w:r>
    </w:p>
    <w:p w14:paraId="35D8CACD" w14:textId="77777777" w:rsidR="00964E5F" w:rsidRPr="00964E5F" w:rsidRDefault="00964E5F" w:rsidP="00964E5F">
      <w:pPr>
        <w:spacing w:after="0" w:line="560" w:lineRule="exact"/>
        <w:ind w:firstLineChars="200" w:firstLine="600"/>
        <w:jc w:val="both"/>
        <w:rPr>
          <w:rFonts w:ascii="Times New Roman" w:eastAsia="仿宋_GB2312" w:hAnsi="Times New Roman" w:cs="Times New Roman"/>
          <w:sz w:val="30"/>
          <w:szCs w:val="30"/>
          <w14:ligatures w14:val="none"/>
        </w:rPr>
      </w:pPr>
      <w:r w:rsidRPr="00964E5F">
        <w:rPr>
          <w:rFonts w:ascii="Times New Roman" w:eastAsia="仿宋_GB2312" w:hAnsi="Times New Roman" w:cs="Times New Roman"/>
          <w:sz w:val="30"/>
          <w:szCs w:val="30"/>
          <w14:ligatures w14:val="none"/>
        </w:rPr>
        <w:t>3.</w:t>
      </w:r>
      <w:r w:rsidRPr="00964E5F">
        <w:rPr>
          <w:rFonts w:ascii="Times New Roman" w:eastAsia="仿宋_GB2312" w:hAnsi="Times New Roman" w:cs="Times New Roman"/>
          <w:sz w:val="30"/>
          <w:szCs w:val="30"/>
          <w14:ligatures w14:val="none"/>
        </w:rPr>
        <w:t>同意按照管理人要求提供与选聘有关的一切资料，所提供的资料均真实有效，并愿意承担弄虚作假引起的一切后果；</w:t>
      </w:r>
    </w:p>
    <w:p w14:paraId="58E8F4E9" w14:textId="77777777" w:rsidR="00964E5F" w:rsidRPr="00964E5F" w:rsidRDefault="00964E5F" w:rsidP="00964E5F">
      <w:pPr>
        <w:spacing w:after="0" w:line="560" w:lineRule="exact"/>
        <w:ind w:firstLineChars="200" w:firstLine="600"/>
        <w:jc w:val="both"/>
        <w:rPr>
          <w:rFonts w:ascii="Times New Roman" w:eastAsia="仿宋_GB2312" w:hAnsi="Times New Roman" w:cs="Times New Roman"/>
          <w:sz w:val="30"/>
          <w:szCs w:val="30"/>
          <w14:ligatures w14:val="none"/>
        </w:rPr>
      </w:pPr>
      <w:r w:rsidRPr="00964E5F">
        <w:rPr>
          <w:rFonts w:ascii="Times New Roman" w:eastAsia="仿宋_GB2312" w:hAnsi="Times New Roman" w:cs="Times New Roman"/>
          <w:sz w:val="30"/>
          <w:szCs w:val="30"/>
          <w14:ligatures w14:val="none"/>
        </w:rPr>
        <w:t>4.</w:t>
      </w:r>
      <w:r w:rsidRPr="00964E5F">
        <w:rPr>
          <w:rFonts w:ascii="Times New Roman" w:eastAsia="仿宋_GB2312" w:hAnsi="Times New Roman" w:cs="Times New Roman"/>
          <w:sz w:val="30"/>
          <w:szCs w:val="30"/>
          <w14:ligatures w14:val="none"/>
        </w:rPr>
        <w:t>参与合肥建工集团有限公司等十二家公司重整工作的项目主要负责人和专职工作人员等全部为参与选聘时的承诺人员，如需根据工作进展情况和实际需要进行合理调整，将提前协商；</w:t>
      </w:r>
    </w:p>
    <w:p w14:paraId="7C0871B2" w14:textId="77777777" w:rsidR="00964E5F" w:rsidRPr="00964E5F" w:rsidRDefault="00964E5F" w:rsidP="00964E5F">
      <w:pPr>
        <w:spacing w:after="0" w:line="560" w:lineRule="exact"/>
        <w:ind w:firstLineChars="200" w:firstLine="600"/>
        <w:jc w:val="both"/>
        <w:rPr>
          <w:rFonts w:ascii="Times New Roman" w:eastAsia="仿宋_GB2312" w:hAnsi="Times New Roman" w:cs="Times New Roman"/>
          <w:sz w:val="30"/>
          <w:szCs w:val="30"/>
          <w14:ligatures w14:val="none"/>
        </w:rPr>
      </w:pPr>
      <w:r w:rsidRPr="00964E5F">
        <w:rPr>
          <w:rFonts w:ascii="Times New Roman" w:eastAsia="仿宋_GB2312" w:hAnsi="Times New Roman" w:cs="Times New Roman"/>
          <w:sz w:val="30"/>
          <w:szCs w:val="30"/>
          <w14:ligatures w14:val="none"/>
        </w:rPr>
        <w:t>5.</w:t>
      </w:r>
      <w:r w:rsidRPr="00964E5F">
        <w:rPr>
          <w:rFonts w:ascii="Times New Roman" w:eastAsia="仿宋_GB2312" w:hAnsi="Times New Roman" w:cs="Times New Roman"/>
          <w:sz w:val="30"/>
          <w:szCs w:val="30"/>
          <w14:ligatures w14:val="none"/>
        </w:rPr>
        <w:t>我司若中选，本承诺将成为合同不可分割的一部分，与合同具有同等的法律效力。</w:t>
      </w:r>
    </w:p>
    <w:p w14:paraId="6AFEBECF" w14:textId="77777777" w:rsidR="00964E5F" w:rsidRPr="00964E5F" w:rsidRDefault="00964E5F" w:rsidP="00964E5F">
      <w:pPr>
        <w:spacing w:after="0" w:line="560" w:lineRule="exact"/>
        <w:ind w:firstLineChars="200" w:firstLine="600"/>
        <w:jc w:val="both"/>
        <w:rPr>
          <w:rFonts w:ascii="Times New Roman" w:eastAsia="仿宋_GB2312" w:hAnsi="Times New Roman" w:cs="Times New Roman"/>
          <w:sz w:val="30"/>
          <w:szCs w:val="30"/>
          <w14:ligatures w14:val="none"/>
        </w:rPr>
      </w:pPr>
    </w:p>
    <w:p w14:paraId="49EB02DC" w14:textId="77777777" w:rsidR="00964E5F" w:rsidRPr="00964E5F" w:rsidRDefault="00964E5F" w:rsidP="00964E5F">
      <w:pPr>
        <w:spacing w:after="0" w:line="360" w:lineRule="exact"/>
        <w:ind w:left="3780" w:right="1120" w:firstLineChars="400" w:firstLine="1200"/>
        <w:jc w:val="both"/>
        <w:rPr>
          <w:rFonts w:ascii="Times New Roman" w:eastAsia="仿宋_GB2312" w:hAnsi="Times New Roman" w:cs="Times New Roman"/>
          <w:sz w:val="30"/>
          <w:szCs w:val="30"/>
          <w14:ligatures w14:val="none"/>
        </w:rPr>
      </w:pPr>
    </w:p>
    <w:p w14:paraId="57D98EE8" w14:textId="77777777" w:rsidR="00964E5F" w:rsidRPr="00964E5F" w:rsidRDefault="00964E5F" w:rsidP="00964E5F">
      <w:pPr>
        <w:spacing w:after="0" w:line="360" w:lineRule="exact"/>
        <w:ind w:left="3780" w:right="1120" w:firstLineChars="281" w:firstLine="843"/>
        <w:jc w:val="both"/>
        <w:rPr>
          <w:rFonts w:ascii="Times New Roman" w:eastAsia="仿宋_GB2312" w:hAnsi="Times New Roman" w:cs="Times New Roman"/>
          <w:sz w:val="30"/>
          <w:szCs w:val="30"/>
          <w14:ligatures w14:val="none"/>
        </w:rPr>
      </w:pPr>
      <w:r w:rsidRPr="00964E5F">
        <w:rPr>
          <w:rFonts w:ascii="Times New Roman" w:eastAsia="仿宋_GB2312" w:hAnsi="Times New Roman" w:cs="Times New Roman"/>
          <w:sz w:val="30"/>
          <w:szCs w:val="30"/>
          <w14:ligatures w14:val="none"/>
        </w:rPr>
        <w:t>单位盖章：</w:t>
      </w:r>
    </w:p>
    <w:p w14:paraId="504C4414" w14:textId="77777777" w:rsidR="00964E5F" w:rsidRPr="00964E5F" w:rsidRDefault="00964E5F" w:rsidP="00964E5F">
      <w:pPr>
        <w:spacing w:after="0" w:line="360" w:lineRule="exact"/>
        <w:ind w:left="3780" w:right="1120" w:firstLineChars="281" w:firstLine="843"/>
        <w:jc w:val="both"/>
        <w:rPr>
          <w:rFonts w:ascii="Times New Roman" w:eastAsia="仿宋_GB2312" w:hAnsi="Times New Roman" w:cs="Times New Roman"/>
          <w:sz w:val="30"/>
          <w:szCs w:val="30"/>
          <w14:ligatures w14:val="none"/>
        </w:rPr>
      </w:pPr>
    </w:p>
    <w:p w14:paraId="18DC9F64" w14:textId="77777777" w:rsidR="00964E5F" w:rsidRPr="00964E5F" w:rsidRDefault="00964E5F" w:rsidP="00964E5F">
      <w:pPr>
        <w:spacing w:after="0" w:line="360" w:lineRule="exact"/>
        <w:ind w:left="3780" w:right="1120" w:firstLineChars="400" w:firstLine="1200"/>
        <w:jc w:val="both"/>
        <w:rPr>
          <w:rFonts w:ascii="Times New Roman" w:eastAsia="仿宋_GB2312" w:hAnsi="Times New Roman" w:cs="Times New Roman"/>
          <w:sz w:val="30"/>
          <w:szCs w:val="30"/>
          <w14:ligatures w14:val="none"/>
        </w:rPr>
      </w:pPr>
    </w:p>
    <w:p w14:paraId="134F7710" w14:textId="62DB76EC" w:rsidR="00A40A07" w:rsidRDefault="00964E5F" w:rsidP="00964E5F">
      <w:pPr>
        <w:ind w:right="900"/>
        <w:jc w:val="right"/>
        <w:rPr>
          <w:rFonts w:hint="eastAsia"/>
        </w:rPr>
      </w:pPr>
      <w:r w:rsidRPr="00964E5F">
        <w:rPr>
          <w:rFonts w:ascii="Times New Roman" w:eastAsia="仿宋_GB2312" w:hAnsi="Times New Roman" w:cs="Times New Roman"/>
          <w:sz w:val="30"/>
          <w:szCs w:val="30"/>
          <w14:ligatures w14:val="none"/>
        </w:rPr>
        <w:t>2026</w:t>
      </w:r>
      <w:r w:rsidRPr="00964E5F">
        <w:rPr>
          <w:rFonts w:ascii="Times New Roman" w:eastAsia="仿宋_GB2312" w:hAnsi="Times New Roman" w:cs="Times New Roman"/>
          <w:sz w:val="30"/>
          <w:szCs w:val="30"/>
          <w14:ligatures w14:val="none"/>
        </w:rPr>
        <w:t>年</w:t>
      </w:r>
      <w:r w:rsidRPr="00964E5F">
        <w:rPr>
          <w:rFonts w:ascii="Times New Roman" w:eastAsia="仿宋_GB2312" w:hAnsi="Times New Roman" w:cs="Times New Roman"/>
          <w:sz w:val="30"/>
          <w:szCs w:val="30"/>
          <w14:ligatures w14:val="none"/>
        </w:rPr>
        <w:t>5</w:t>
      </w:r>
      <w:r w:rsidRPr="00964E5F">
        <w:rPr>
          <w:rFonts w:ascii="Times New Roman" w:eastAsia="仿宋_GB2312" w:hAnsi="Times New Roman" w:cs="Times New Roman"/>
          <w:sz w:val="30"/>
          <w:szCs w:val="30"/>
          <w14:ligatures w14:val="none"/>
        </w:rPr>
        <w:t>月</w:t>
      </w:r>
      <w:r w:rsidRPr="00964E5F">
        <w:rPr>
          <w:rFonts w:ascii="Times New Roman" w:eastAsia="仿宋_GB2312" w:hAnsi="Times New Roman" w:cs="Times New Roman"/>
          <w:sz w:val="30"/>
          <w:szCs w:val="30"/>
          <w14:ligatures w14:val="none"/>
        </w:rPr>
        <w:t xml:space="preserve">  </w:t>
      </w:r>
      <w:r w:rsidRPr="00964E5F">
        <w:rPr>
          <w:rFonts w:ascii="Times New Roman" w:eastAsia="仿宋_GB2312" w:hAnsi="Times New Roman" w:cs="Times New Roman"/>
          <w:sz w:val="30"/>
          <w:szCs w:val="30"/>
          <w14:ligatures w14:val="none"/>
        </w:rPr>
        <w:tab/>
      </w:r>
      <w:r w:rsidRPr="00964E5F">
        <w:rPr>
          <w:rFonts w:ascii="Times New Roman" w:eastAsia="仿宋_GB2312" w:hAnsi="Times New Roman" w:cs="Times New Roman"/>
          <w:sz w:val="30"/>
          <w:szCs w:val="30"/>
          <w14:ligatures w14:val="none"/>
        </w:rPr>
        <w:t>日</w:t>
      </w:r>
    </w:p>
    <w:sectPr w:rsidR="00A40A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833C" w14:textId="77777777" w:rsidR="00005C5E" w:rsidRDefault="00005C5E" w:rsidP="00964E5F">
      <w:pPr>
        <w:spacing w:after="0" w:line="240" w:lineRule="auto"/>
        <w:rPr>
          <w:rFonts w:hint="eastAsia"/>
        </w:rPr>
      </w:pPr>
      <w:r>
        <w:separator/>
      </w:r>
    </w:p>
  </w:endnote>
  <w:endnote w:type="continuationSeparator" w:id="0">
    <w:p w14:paraId="037FD9CF" w14:textId="77777777" w:rsidR="00005C5E" w:rsidRDefault="00005C5E" w:rsidP="00964E5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E8E6" w14:textId="77777777" w:rsidR="00005C5E" w:rsidRDefault="00005C5E" w:rsidP="00964E5F">
      <w:pPr>
        <w:spacing w:after="0" w:line="240" w:lineRule="auto"/>
        <w:rPr>
          <w:rFonts w:hint="eastAsia"/>
        </w:rPr>
      </w:pPr>
      <w:r>
        <w:separator/>
      </w:r>
    </w:p>
  </w:footnote>
  <w:footnote w:type="continuationSeparator" w:id="0">
    <w:p w14:paraId="11B4F311" w14:textId="77777777" w:rsidR="00005C5E" w:rsidRDefault="00005C5E" w:rsidP="00964E5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07"/>
    <w:rsid w:val="00005C5E"/>
    <w:rsid w:val="004C2144"/>
    <w:rsid w:val="00544A31"/>
    <w:rsid w:val="005E3D84"/>
    <w:rsid w:val="00964E5F"/>
    <w:rsid w:val="00A40A07"/>
    <w:rsid w:val="00E4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2A168"/>
  <w15:chartTrackingRefBased/>
  <w15:docId w15:val="{2B97CD13-9FE4-4895-B213-72E31B5B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A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40A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40A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40A0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40A0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40A0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40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A0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0A0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0A0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0A07"/>
    <w:rPr>
      <w:rFonts w:cstheme="majorBidi"/>
      <w:color w:val="0F4761" w:themeColor="accent1" w:themeShade="BF"/>
      <w:sz w:val="28"/>
      <w:szCs w:val="28"/>
    </w:rPr>
  </w:style>
  <w:style w:type="character" w:customStyle="1" w:styleId="50">
    <w:name w:val="标题 5 字符"/>
    <w:basedOn w:val="a0"/>
    <w:link w:val="5"/>
    <w:uiPriority w:val="9"/>
    <w:semiHidden/>
    <w:rsid w:val="00A40A07"/>
    <w:rPr>
      <w:rFonts w:cstheme="majorBidi"/>
      <w:color w:val="0F4761" w:themeColor="accent1" w:themeShade="BF"/>
      <w:sz w:val="24"/>
    </w:rPr>
  </w:style>
  <w:style w:type="character" w:customStyle="1" w:styleId="60">
    <w:name w:val="标题 6 字符"/>
    <w:basedOn w:val="a0"/>
    <w:link w:val="6"/>
    <w:uiPriority w:val="9"/>
    <w:semiHidden/>
    <w:rsid w:val="00A40A07"/>
    <w:rPr>
      <w:rFonts w:cstheme="majorBidi"/>
      <w:b/>
      <w:bCs/>
      <w:color w:val="0F4761" w:themeColor="accent1" w:themeShade="BF"/>
    </w:rPr>
  </w:style>
  <w:style w:type="character" w:customStyle="1" w:styleId="70">
    <w:name w:val="标题 7 字符"/>
    <w:basedOn w:val="a0"/>
    <w:link w:val="7"/>
    <w:uiPriority w:val="9"/>
    <w:semiHidden/>
    <w:rsid w:val="00A40A07"/>
    <w:rPr>
      <w:rFonts w:cstheme="majorBidi"/>
      <w:b/>
      <w:bCs/>
      <w:color w:val="595959" w:themeColor="text1" w:themeTint="A6"/>
    </w:rPr>
  </w:style>
  <w:style w:type="character" w:customStyle="1" w:styleId="80">
    <w:name w:val="标题 8 字符"/>
    <w:basedOn w:val="a0"/>
    <w:link w:val="8"/>
    <w:uiPriority w:val="9"/>
    <w:semiHidden/>
    <w:rsid w:val="00A40A07"/>
    <w:rPr>
      <w:rFonts w:cstheme="majorBidi"/>
      <w:color w:val="595959" w:themeColor="text1" w:themeTint="A6"/>
    </w:rPr>
  </w:style>
  <w:style w:type="character" w:customStyle="1" w:styleId="90">
    <w:name w:val="标题 9 字符"/>
    <w:basedOn w:val="a0"/>
    <w:link w:val="9"/>
    <w:uiPriority w:val="9"/>
    <w:semiHidden/>
    <w:rsid w:val="00A40A07"/>
    <w:rPr>
      <w:rFonts w:eastAsiaTheme="majorEastAsia" w:cstheme="majorBidi"/>
      <w:color w:val="595959" w:themeColor="text1" w:themeTint="A6"/>
    </w:rPr>
  </w:style>
  <w:style w:type="paragraph" w:styleId="a3">
    <w:name w:val="Title"/>
    <w:basedOn w:val="a"/>
    <w:next w:val="a"/>
    <w:link w:val="a4"/>
    <w:uiPriority w:val="10"/>
    <w:qFormat/>
    <w:rsid w:val="00A40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A07"/>
    <w:pPr>
      <w:spacing w:before="160"/>
      <w:jc w:val="center"/>
    </w:pPr>
    <w:rPr>
      <w:i/>
      <w:iCs/>
      <w:color w:val="404040" w:themeColor="text1" w:themeTint="BF"/>
    </w:rPr>
  </w:style>
  <w:style w:type="character" w:customStyle="1" w:styleId="a8">
    <w:name w:val="引用 字符"/>
    <w:basedOn w:val="a0"/>
    <w:link w:val="a7"/>
    <w:uiPriority w:val="29"/>
    <w:rsid w:val="00A40A07"/>
    <w:rPr>
      <w:i/>
      <w:iCs/>
      <w:color w:val="404040" w:themeColor="text1" w:themeTint="BF"/>
    </w:rPr>
  </w:style>
  <w:style w:type="paragraph" w:styleId="a9">
    <w:name w:val="List Paragraph"/>
    <w:basedOn w:val="a"/>
    <w:uiPriority w:val="34"/>
    <w:qFormat/>
    <w:rsid w:val="00A40A07"/>
    <w:pPr>
      <w:ind w:left="720"/>
      <w:contextualSpacing/>
    </w:pPr>
  </w:style>
  <w:style w:type="character" w:styleId="aa">
    <w:name w:val="Intense Emphasis"/>
    <w:basedOn w:val="a0"/>
    <w:uiPriority w:val="21"/>
    <w:qFormat/>
    <w:rsid w:val="00A40A07"/>
    <w:rPr>
      <w:i/>
      <w:iCs/>
      <w:color w:val="0F4761" w:themeColor="accent1" w:themeShade="BF"/>
    </w:rPr>
  </w:style>
  <w:style w:type="paragraph" w:styleId="ab">
    <w:name w:val="Intense Quote"/>
    <w:basedOn w:val="a"/>
    <w:next w:val="a"/>
    <w:link w:val="ac"/>
    <w:uiPriority w:val="30"/>
    <w:qFormat/>
    <w:rsid w:val="00A40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40A07"/>
    <w:rPr>
      <w:i/>
      <w:iCs/>
      <w:color w:val="0F4761" w:themeColor="accent1" w:themeShade="BF"/>
    </w:rPr>
  </w:style>
  <w:style w:type="character" w:styleId="ad">
    <w:name w:val="Intense Reference"/>
    <w:basedOn w:val="a0"/>
    <w:uiPriority w:val="32"/>
    <w:qFormat/>
    <w:rsid w:val="00A40A07"/>
    <w:rPr>
      <w:b/>
      <w:bCs/>
      <w:smallCaps/>
      <w:color w:val="0F4761" w:themeColor="accent1" w:themeShade="BF"/>
      <w:spacing w:val="5"/>
    </w:rPr>
  </w:style>
  <w:style w:type="paragraph" w:styleId="ae">
    <w:name w:val="header"/>
    <w:basedOn w:val="a"/>
    <w:link w:val="af"/>
    <w:uiPriority w:val="99"/>
    <w:unhideWhenUsed/>
    <w:rsid w:val="00964E5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64E5F"/>
    <w:rPr>
      <w:sz w:val="18"/>
      <w:szCs w:val="18"/>
    </w:rPr>
  </w:style>
  <w:style w:type="paragraph" w:styleId="af0">
    <w:name w:val="footer"/>
    <w:basedOn w:val="a"/>
    <w:link w:val="af1"/>
    <w:uiPriority w:val="99"/>
    <w:unhideWhenUsed/>
    <w:rsid w:val="00964E5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64E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1983915427@qq.com</dc:creator>
  <cp:keywords/>
  <dc:description/>
  <cp:lastModifiedBy>BOWEN LIU</cp:lastModifiedBy>
  <cp:revision>3</cp:revision>
  <dcterms:created xsi:type="dcterms:W3CDTF">2026-04-28T07:18:00Z</dcterms:created>
  <dcterms:modified xsi:type="dcterms:W3CDTF">2026-04-28T07:35:00Z</dcterms:modified>
</cp:coreProperties>
</file>