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03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jc w:val="center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黑体" w:hAnsi="黑体" w:eastAsia="黑体" w:cs="宋体"/>
          <w:b/>
          <w:bCs/>
          <w:color w:val="000000"/>
          <w:sz w:val="32"/>
          <w:szCs w:val="32"/>
          <w:shd w:val="clear" w:color="auto" w:fill="FFFFFF"/>
        </w:rPr>
        <w:t>个人申报债权需提交材料</w:t>
      </w:r>
    </w:p>
    <w:p w14:paraId="70C42A7E">
      <w:pPr>
        <w:pStyle w:val="5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sz w:val="28"/>
          <w:szCs w:val="28"/>
        </w:rPr>
        <w:t>债权人身份证；</w:t>
      </w:r>
    </w:p>
    <w:p w14:paraId="4C0FB351">
      <w:pPr>
        <w:pStyle w:val="5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sz w:val="28"/>
          <w:szCs w:val="28"/>
        </w:rPr>
        <w:t>债权证据材料，包括但不限于：</w:t>
      </w:r>
    </w:p>
    <w:p w14:paraId="6528C539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（1）</w:t>
      </w:r>
      <w:r>
        <w:rPr>
          <w:rFonts w:hint="eastAsia" w:ascii="仿宋" w:hAnsi="仿宋" w:eastAsia="仿宋" w:cs="仿宋"/>
          <w:sz w:val="28"/>
          <w:szCs w:val="28"/>
        </w:rPr>
        <w:t>借条、欠条或借款合同；</w:t>
      </w:r>
    </w:p>
    <w:p w14:paraId="336EA9CF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（2）</w:t>
      </w:r>
      <w:r>
        <w:rPr>
          <w:rFonts w:hint="eastAsia" w:ascii="仿宋" w:hAnsi="仿宋" w:eastAsia="仿宋" w:cs="仿宋"/>
          <w:sz w:val="28"/>
          <w:szCs w:val="28"/>
        </w:rPr>
        <w:t>债权转让协议；</w:t>
      </w:r>
    </w:p>
    <w:p w14:paraId="6CA22310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（3）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业务往来合同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；</w:t>
      </w:r>
    </w:p>
    <w:p w14:paraId="461EF2FF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（4）</w:t>
      </w:r>
      <w:r>
        <w:rPr>
          <w:rFonts w:hint="eastAsia" w:ascii="仿宋" w:hAnsi="仿宋" w:eastAsia="仿宋" w:cs="仿宋"/>
          <w:b/>
          <w:sz w:val="28"/>
          <w:szCs w:val="28"/>
        </w:rPr>
        <w:t>银行转账凭证</w:t>
      </w:r>
      <w:r>
        <w:rPr>
          <w:rFonts w:hint="eastAsia" w:ascii="仿宋" w:hAnsi="仿宋" w:eastAsia="仿宋" w:cs="仿宋"/>
          <w:sz w:val="28"/>
          <w:szCs w:val="28"/>
        </w:rPr>
        <w:t>、转账单、对账单等原始履行凭证；</w:t>
      </w:r>
    </w:p>
    <w:p w14:paraId="49AA5F41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（5）</w:t>
      </w:r>
      <w:r>
        <w:rPr>
          <w:rFonts w:hint="eastAsia" w:ascii="仿宋" w:hAnsi="仿宋" w:eastAsia="仿宋" w:cs="仿宋"/>
          <w:sz w:val="28"/>
          <w:szCs w:val="28"/>
        </w:rPr>
        <w:t>收据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或发票</w:t>
      </w:r>
      <w:r>
        <w:rPr>
          <w:rFonts w:hint="eastAsia" w:ascii="仿宋" w:hAnsi="仿宋" w:eastAsia="仿宋" w:cs="仿宋"/>
          <w:sz w:val="28"/>
          <w:szCs w:val="28"/>
        </w:rPr>
        <w:t>；</w:t>
      </w:r>
    </w:p>
    <w:p w14:paraId="6344C063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（6）</w:t>
      </w:r>
      <w:r>
        <w:rPr>
          <w:rFonts w:hint="eastAsia" w:ascii="仿宋" w:hAnsi="仿宋" w:eastAsia="仿宋" w:cs="仿宋"/>
          <w:sz w:val="28"/>
          <w:szCs w:val="28"/>
        </w:rPr>
        <w:t>债权如涉及诉讼，须提交法院生效判决书、调解书，法院执行裁定书、法院执行案件通知书等；</w:t>
      </w:r>
    </w:p>
    <w:p w14:paraId="794ED8D3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（7）</w:t>
      </w:r>
      <w:r>
        <w:rPr>
          <w:rFonts w:hint="eastAsia" w:ascii="仿宋" w:hAnsi="仿宋" w:eastAsia="仿宋" w:cs="仿宋"/>
          <w:sz w:val="28"/>
          <w:szCs w:val="28"/>
        </w:rPr>
        <w:t>债权人主张债权的相关证明资料，如催款、催收通知等。</w:t>
      </w:r>
    </w:p>
    <w:p w14:paraId="245ADF93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（8）</w:t>
      </w:r>
      <w:r>
        <w:rPr>
          <w:rFonts w:hint="eastAsia" w:ascii="仿宋" w:hAnsi="仿宋" w:eastAsia="仿宋" w:cs="仿宋"/>
          <w:sz w:val="28"/>
          <w:szCs w:val="28"/>
        </w:rPr>
        <w:t>债权人认为需要提交的其他证据材料。</w:t>
      </w:r>
    </w:p>
    <w:p w14:paraId="08EC8C91">
      <w:pPr>
        <w:pStyle w:val="5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</w:t>
      </w:r>
      <w:r>
        <w:rPr>
          <w:rFonts w:hint="eastAsia" w:ascii="仿宋" w:hAnsi="仿宋" w:eastAsia="仿宋" w:cs="仿宋"/>
          <w:sz w:val="28"/>
          <w:szCs w:val="28"/>
        </w:rPr>
        <w:t>若需委托他人代为办理，</w:t>
      </w:r>
      <w:r>
        <w:rPr>
          <w:rFonts w:hint="eastAsia" w:ascii="仿宋" w:hAnsi="仿宋" w:eastAsia="仿宋" w:cs="仿宋"/>
          <w:b/>
          <w:sz w:val="28"/>
          <w:szCs w:val="28"/>
        </w:rPr>
        <w:t>需提交授权委托书原件（</w:t>
      </w:r>
      <w:r>
        <w:rPr>
          <w:rFonts w:hint="eastAsia" w:ascii="仿宋" w:hAnsi="仿宋" w:eastAsia="仿宋" w:cs="仿宋"/>
          <w:sz w:val="28"/>
          <w:szCs w:val="28"/>
        </w:rPr>
        <w:t>见模板）并附上</w:t>
      </w:r>
      <w:r>
        <w:rPr>
          <w:rFonts w:hint="eastAsia" w:ascii="仿宋" w:hAnsi="仿宋" w:eastAsia="仿宋" w:cs="仿宋"/>
          <w:b/>
          <w:sz w:val="28"/>
          <w:szCs w:val="28"/>
        </w:rPr>
        <w:t>委托人身份证复印件、代理人身份证复印件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2438E3D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</w:p>
    <w:p w14:paraId="0AA7C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2" w:firstLineChars="200"/>
        <w:textAlignment w:val="auto"/>
      </w:pPr>
      <w:r>
        <w:rPr>
          <w:rFonts w:hint="eastAsia" w:ascii="仿宋" w:hAnsi="仿宋" w:eastAsia="仿宋" w:cs="仿宋"/>
          <w:b/>
          <w:sz w:val="28"/>
          <w:szCs w:val="28"/>
        </w:rPr>
        <w:t>注：以上材料除委托书外均需提交复印件（一式两份），并将原件交由工作人员核实。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EDE"/>
    <w:rsid w:val="00655089"/>
    <w:rsid w:val="00764EDE"/>
    <w:rsid w:val="007740CC"/>
    <w:rsid w:val="00ED71C5"/>
    <w:rsid w:val="0BD612D6"/>
    <w:rsid w:val="0BE87FDA"/>
    <w:rsid w:val="22EF2B74"/>
    <w:rsid w:val="51D36EB2"/>
    <w:rsid w:val="54AD368A"/>
    <w:rsid w:val="63523E65"/>
    <w:rsid w:val="6CF702AC"/>
    <w:rsid w:val="6DAC11B9"/>
    <w:rsid w:val="7E17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256</Words>
  <Characters>256</Characters>
  <Lines>3</Lines>
  <Paragraphs>1</Paragraphs>
  <TotalTime>26</TotalTime>
  <ScaleCrop>false</ScaleCrop>
  <LinksUpToDate>false</LinksUpToDate>
  <CharactersWithSpaces>256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2019-02-18T08:44:00Z</dcterms:created>
  <dc:creator>leihuarong</dc:creator>
  <cp:lastModifiedBy>范姝画</cp:lastModifiedBy>
  <cp:lastPrinted>2019-02-23T08:01:00Z</cp:lastPrinted>
  <dcterms:modified xsi:type="dcterms:W3CDTF">2026-04-01T08:19:03Z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A162D9FBF3DD405D890903275B2D3372_13</vt:lpwstr>
  </property>
  <property fmtid="{D5CDD505-2E9C-101B-9397-08002B2CF9AE}" pid="4" name="KSOTemplateDocerSaveRecord">
    <vt:lpwstr>eyJoZGlkIjoiODdmMjE1ZjM0N2M1Y2U5Yzk0NzI4OGI1OWY1MWIzNDQiLCJ1c2VySWQiOiIxMTY1NDE3MzIzIn0=</vt:lpwstr>
  </property>
</Properties>
</file>