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029A" w14:textId="77777777" w:rsidR="0032640C" w:rsidRPr="00FA28AD" w:rsidRDefault="006419B8">
      <w:pPr>
        <w:spacing w:line="360" w:lineRule="auto"/>
        <w:jc w:val="center"/>
        <w:rPr>
          <w:rFonts w:asciiTheme="minorEastAsia" w:eastAsiaTheme="minorEastAsia" w:hAnsiTheme="minorEastAsia" w:cs="宋体" w:hint="eastAsia"/>
          <w:sz w:val="24"/>
        </w:rPr>
      </w:pPr>
      <w:r w:rsidRPr="00FA28AD">
        <w:rPr>
          <w:rFonts w:asciiTheme="minorEastAsia" w:eastAsiaTheme="minorEastAsia" w:hAnsiTheme="minorEastAsia" w:cs="宋体" w:hint="eastAsia"/>
          <w:b/>
          <w:bCs/>
          <w:sz w:val="30"/>
          <w:szCs w:val="30"/>
        </w:rPr>
        <w:t>债权申报通知书附件</w:t>
      </w:r>
    </w:p>
    <w:p w14:paraId="3CE9029B" w14:textId="77777777" w:rsidR="0032640C" w:rsidRPr="00FA28AD" w:rsidRDefault="0032640C">
      <w:pPr>
        <w:spacing w:line="360" w:lineRule="auto"/>
        <w:rPr>
          <w:rFonts w:asciiTheme="minorEastAsia" w:eastAsiaTheme="minorEastAsia" w:hAnsiTheme="minorEastAsia" w:cs="宋体" w:hint="eastAsia"/>
          <w:sz w:val="24"/>
        </w:rPr>
      </w:pPr>
    </w:p>
    <w:p w14:paraId="3CE9029C" w14:textId="77777777" w:rsidR="0032640C" w:rsidRPr="00FA28AD" w:rsidRDefault="006419B8">
      <w:p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附件目录：</w:t>
      </w:r>
    </w:p>
    <w:p w14:paraId="3CE9029D"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《债权申报指引》</w:t>
      </w:r>
    </w:p>
    <w:p w14:paraId="3CE9029E"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《债权人申报债权须知》</w:t>
      </w:r>
    </w:p>
    <w:p w14:paraId="3CE9029F"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《债权申报登记表》</w:t>
      </w:r>
    </w:p>
    <w:p w14:paraId="7002C4EF"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《债权申报书》</w:t>
      </w:r>
    </w:p>
    <w:p w14:paraId="3CE902A0"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《债权申报文件清单》</w:t>
      </w:r>
    </w:p>
    <w:p w14:paraId="3CE902A1"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《送达地址和方式确认书》</w:t>
      </w:r>
    </w:p>
    <w:p w14:paraId="3CE902A2"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《收款账户确认书》</w:t>
      </w:r>
    </w:p>
    <w:p w14:paraId="0CCF3F56"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《关于采用视同认可表决方式的知情同意书》</w:t>
      </w:r>
    </w:p>
    <w:p w14:paraId="3CE902A3"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《授权委托书》</w:t>
      </w:r>
    </w:p>
    <w:p w14:paraId="3CE902A4"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《法定代表人（负责人）身份证明书》</w:t>
      </w:r>
    </w:p>
    <w:p w14:paraId="3CE902A5" w14:textId="77777777" w:rsidR="0032640C" w:rsidRPr="00FA28AD" w:rsidRDefault="006419B8">
      <w:pPr>
        <w:numPr>
          <w:ilvl w:val="0"/>
          <w:numId w:val="1"/>
        </w:num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《网络债权人会议参会人员信息确认表》</w:t>
      </w:r>
    </w:p>
    <w:p w14:paraId="3CE902A7" w14:textId="77777777" w:rsidR="0032640C" w:rsidRPr="002651EC" w:rsidRDefault="0032640C">
      <w:pPr>
        <w:spacing w:line="360" w:lineRule="auto"/>
        <w:rPr>
          <w:rFonts w:asciiTheme="minorEastAsia" w:eastAsiaTheme="minorEastAsia" w:hAnsiTheme="minorEastAsia" w:cs="宋体" w:hint="eastAsia"/>
          <w:color w:val="000000" w:themeColor="text1"/>
          <w:sz w:val="24"/>
        </w:rPr>
      </w:pPr>
    </w:p>
    <w:p w14:paraId="6B01609B" w14:textId="77777777" w:rsidR="0032640C" w:rsidRPr="00FA28AD" w:rsidRDefault="0032640C">
      <w:pPr>
        <w:spacing w:line="360" w:lineRule="auto"/>
        <w:rPr>
          <w:rFonts w:asciiTheme="minorEastAsia" w:eastAsiaTheme="minorEastAsia" w:hAnsiTheme="minorEastAsia" w:cs="宋体" w:hint="eastAsia"/>
          <w:color w:val="000000" w:themeColor="text1"/>
          <w:sz w:val="24"/>
        </w:rPr>
        <w:sectPr w:rsidR="0032640C" w:rsidRPr="00FA28AD">
          <w:headerReference w:type="default" r:id="rId7"/>
          <w:pgSz w:w="11906" w:h="16838"/>
          <w:pgMar w:top="1440" w:right="1800" w:bottom="1440" w:left="1800" w:header="851" w:footer="992" w:gutter="0"/>
          <w:cols w:space="425"/>
          <w:docGrid w:type="lines" w:linePitch="312"/>
        </w:sectPr>
      </w:pPr>
    </w:p>
    <w:p w14:paraId="3CE902A9" w14:textId="77777777" w:rsidR="0032640C" w:rsidRPr="00FA28AD" w:rsidRDefault="006419B8">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hint="eastAsia"/>
          <w:b w:val="0"/>
          <w:bCs/>
          <w:color w:val="auto"/>
          <w:szCs w:val="24"/>
        </w:rPr>
        <w:lastRenderedPageBreak/>
        <w:t>附件1</w:t>
      </w:r>
    </w:p>
    <w:p w14:paraId="63A945FF" w14:textId="1EA01E7C" w:rsidR="0032640C" w:rsidRPr="00FA28AD" w:rsidRDefault="008873AD">
      <w:pPr>
        <w:widowControl/>
        <w:spacing w:line="360" w:lineRule="auto"/>
        <w:jc w:val="center"/>
        <w:rPr>
          <w:rFonts w:asciiTheme="minorEastAsia" w:eastAsiaTheme="minorEastAsia" w:hAnsiTheme="minorEastAsia" w:cstheme="minorBidi" w:hint="eastAsia"/>
          <w:b/>
          <w:kern w:val="0"/>
          <w:sz w:val="32"/>
          <w:szCs w:val="20"/>
          <w:lang w:val="en-GB"/>
        </w:rPr>
      </w:pPr>
      <w:r w:rsidRPr="00FA28AD">
        <w:rPr>
          <w:rFonts w:asciiTheme="minorEastAsia" w:eastAsiaTheme="minorEastAsia" w:hAnsiTheme="minorEastAsia" w:cstheme="minorBidi" w:hint="eastAsia"/>
          <w:b/>
          <w:kern w:val="0"/>
          <w:sz w:val="32"/>
          <w:szCs w:val="20"/>
          <w:lang w:val="en-GB"/>
        </w:rPr>
        <w:t>恒大新能源汽车科技（广东）有限公司</w:t>
      </w:r>
      <w:r w:rsidR="006419B8" w:rsidRPr="00FA28AD">
        <w:rPr>
          <w:rFonts w:asciiTheme="minorEastAsia" w:eastAsiaTheme="minorEastAsia" w:hAnsiTheme="minorEastAsia" w:cstheme="minorBidi" w:hint="eastAsia"/>
          <w:b/>
          <w:kern w:val="0"/>
          <w:sz w:val="32"/>
          <w:szCs w:val="20"/>
          <w:lang w:val="en-GB"/>
        </w:rPr>
        <w:t>破产清算案</w:t>
      </w:r>
    </w:p>
    <w:p w14:paraId="5593852E" w14:textId="77777777" w:rsidR="0032640C" w:rsidRPr="00FA28AD" w:rsidRDefault="006419B8">
      <w:pPr>
        <w:pStyle w:val="2"/>
        <w:spacing w:before="0" w:after="0" w:line="360" w:lineRule="auto"/>
        <w:jc w:val="center"/>
        <w:rPr>
          <w:rFonts w:asciiTheme="minorEastAsia" w:hAnsiTheme="minorEastAsia" w:hint="eastAsia"/>
          <w:color w:val="auto"/>
          <w:sz w:val="32"/>
          <w:szCs w:val="24"/>
        </w:rPr>
      </w:pPr>
      <w:r w:rsidRPr="00FA28AD">
        <w:rPr>
          <w:rFonts w:asciiTheme="minorEastAsia" w:hAnsiTheme="minorEastAsia"/>
          <w:color w:val="auto"/>
          <w:sz w:val="32"/>
          <w:szCs w:val="24"/>
        </w:rPr>
        <w:t>债权申报指引</w:t>
      </w:r>
    </w:p>
    <w:p w14:paraId="1769061D" w14:textId="1A2C47F2" w:rsidR="0032640C" w:rsidRPr="00FA28AD" w:rsidRDefault="00145264">
      <w:pPr>
        <w:spacing w:line="360" w:lineRule="auto"/>
        <w:ind w:firstLineChars="200" w:firstLine="480"/>
        <w:rPr>
          <w:rFonts w:asciiTheme="minorEastAsia" w:eastAsiaTheme="minorEastAsia" w:hAnsiTheme="minorEastAsia" w:hint="eastAsia"/>
          <w:sz w:val="24"/>
        </w:rPr>
      </w:pPr>
      <w:r w:rsidRPr="00FA28AD">
        <w:rPr>
          <w:rFonts w:ascii="Times New Roman" w:hAnsi="Times New Roman" w:cs="宋体" w:hint="eastAsia"/>
          <w:sz w:val="24"/>
        </w:rPr>
        <w:t>广州市中级人民法院（以下简称“广州中院”）</w:t>
      </w:r>
      <w:r w:rsidR="00A61075">
        <w:rPr>
          <w:rFonts w:ascii="Times New Roman" w:hAnsi="Times New Roman" w:cs="宋体" w:hint="eastAsia"/>
          <w:sz w:val="24"/>
        </w:rPr>
        <w:t>于</w:t>
      </w:r>
      <w:r w:rsidR="00A61075" w:rsidRPr="00FA28AD">
        <w:rPr>
          <w:rFonts w:asciiTheme="minorEastAsia" w:eastAsiaTheme="minorEastAsia" w:hAnsiTheme="minorEastAsia" w:hint="eastAsia"/>
          <w:sz w:val="24"/>
        </w:rPr>
        <w:t>2026年3月31日</w:t>
      </w:r>
      <w:r w:rsidR="00A61075">
        <w:rPr>
          <w:rFonts w:asciiTheme="minorEastAsia" w:eastAsiaTheme="minorEastAsia" w:hAnsiTheme="minorEastAsia" w:hint="eastAsia"/>
          <w:sz w:val="24"/>
        </w:rPr>
        <w:t>裁定</w:t>
      </w:r>
      <w:r w:rsidR="006419B8" w:rsidRPr="00FA28AD">
        <w:rPr>
          <w:rFonts w:asciiTheme="minorEastAsia" w:eastAsiaTheme="minorEastAsia" w:hAnsiTheme="minorEastAsia" w:hint="eastAsia"/>
          <w:sz w:val="24"/>
        </w:rPr>
        <w:t>受理</w:t>
      </w:r>
      <w:r w:rsidR="008873AD" w:rsidRPr="00FA28AD">
        <w:rPr>
          <w:rFonts w:ascii="Times New Roman" w:hAnsi="Times New Roman" w:cs="宋体" w:hint="eastAsia"/>
          <w:sz w:val="24"/>
        </w:rPr>
        <w:t>恒大新能源汽车科技（广东）有限公司</w:t>
      </w:r>
      <w:r w:rsidR="006419B8" w:rsidRPr="00FA28AD">
        <w:rPr>
          <w:rFonts w:asciiTheme="minorEastAsia" w:eastAsiaTheme="minorEastAsia" w:hAnsiTheme="minorEastAsia" w:hint="eastAsia"/>
          <w:sz w:val="24"/>
        </w:rPr>
        <w:t>（以下简称“</w:t>
      </w:r>
      <w:r w:rsidR="008873AD" w:rsidRPr="00FA28AD">
        <w:rPr>
          <w:rFonts w:asciiTheme="minorEastAsia" w:eastAsiaTheme="minorEastAsia" w:hAnsiTheme="minorEastAsia" w:hint="eastAsia"/>
          <w:sz w:val="24"/>
        </w:rPr>
        <w:t>新能源汽车科技</w:t>
      </w:r>
      <w:r w:rsidRPr="00FA28AD">
        <w:rPr>
          <w:rFonts w:asciiTheme="minorEastAsia" w:eastAsiaTheme="minorEastAsia" w:hAnsiTheme="minorEastAsia" w:hint="eastAsia"/>
          <w:sz w:val="24"/>
        </w:rPr>
        <w:t>公司</w:t>
      </w:r>
      <w:r w:rsidR="006419B8" w:rsidRPr="00FA28AD">
        <w:rPr>
          <w:rFonts w:asciiTheme="minorEastAsia" w:eastAsiaTheme="minorEastAsia" w:hAnsiTheme="minorEastAsia" w:hint="eastAsia"/>
          <w:sz w:val="24"/>
        </w:rPr>
        <w:t>”）破产清算一案，并</w:t>
      </w:r>
      <w:r w:rsidR="00A61075">
        <w:rPr>
          <w:rFonts w:asciiTheme="minorEastAsia" w:eastAsiaTheme="minorEastAsia" w:hAnsiTheme="minorEastAsia" w:hint="eastAsia"/>
          <w:sz w:val="24"/>
        </w:rPr>
        <w:t>于2026年4月1日</w:t>
      </w:r>
      <w:r w:rsidR="006419B8" w:rsidRPr="00FA28AD">
        <w:rPr>
          <w:rFonts w:asciiTheme="minorEastAsia" w:eastAsiaTheme="minorEastAsia" w:hAnsiTheme="minorEastAsia" w:hint="eastAsia"/>
          <w:sz w:val="24"/>
        </w:rPr>
        <w:t>指定清算组担任管理人。</w:t>
      </w:r>
      <w:r w:rsidR="006419B8" w:rsidRPr="00FA28AD">
        <w:rPr>
          <w:rFonts w:asciiTheme="minorEastAsia" w:eastAsiaTheme="minorEastAsia" w:hAnsiTheme="minorEastAsia"/>
          <w:sz w:val="24"/>
        </w:rPr>
        <w:t>管理人将在</w:t>
      </w:r>
      <w:r w:rsidR="008873AD" w:rsidRPr="00FA28AD">
        <w:rPr>
          <w:rFonts w:asciiTheme="minorEastAsia" w:eastAsiaTheme="minorEastAsia" w:hAnsiTheme="minorEastAsia" w:hint="eastAsia"/>
          <w:sz w:val="24"/>
        </w:rPr>
        <w:t>新能源汽车科技公司</w:t>
      </w:r>
      <w:r w:rsidR="006419B8" w:rsidRPr="00FA28AD">
        <w:rPr>
          <w:rFonts w:asciiTheme="minorEastAsia" w:eastAsiaTheme="minorEastAsia" w:hAnsiTheme="minorEastAsia"/>
          <w:sz w:val="24"/>
        </w:rPr>
        <w:t>破产清算期间开展债权申报和审查工作，为保证</w:t>
      </w:r>
      <w:r w:rsidR="008873AD" w:rsidRPr="00FA28AD">
        <w:rPr>
          <w:rFonts w:asciiTheme="minorEastAsia" w:eastAsiaTheme="minorEastAsia" w:hAnsiTheme="minorEastAsia" w:hint="eastAsia"/>
          <w:sz w:val="24"/>
        </w:rPr>
        <w:t>新能源汽车科技公司</w:t>
      </w:r>
      <w:r w:rsidR="006419B8" w:rsidRPr="00FA28AD">
        <w:rPr>
          <w:rFonts w:asciiTheme="minorEastAsia" w:eastAsiaTheme="minorEastAsia" w:hAnsiTheme="minorEastAsia"/>
          <w:sz w:val="24"/>
        </w:rPr>
        <w:t>破产清算期间债权申报登记工作合法、有序进行，现根据有关法律法规之规定，并结合</w:t>
      </w:r>
      <w:r w:rsidR="008873AD" w:rsidRPr="00FA28AD">
        <w:rPr>
          <w:rFonts w:asciiTheme="minorEastAsia" w:eastAsiaTheme="minorEastAsia" w:hAnsiTheme="minorEastAsia" w:hint="eastAsia"/>
          <w:sz w:val="24"/>
        </w:rPr>
        <w:t>新能源汽车科技公司</w:t>
      </w:r>
      <w:r w:rsidR="006419B8" w:rsidRPr="00FA28AD">
        <w:rPr>
          <w:rFonts w:asciiTheme="minorEastAsia" w:eastAsiaTheme="minorEastAsia" w:hAnsiTheme="minorEastAsia"/>
          <w:sz w:val="24"/>
        </w:rPr>
        <w:t>的实际情况，就债权申报事宜制作如下指引：</w:t>
      </w:r>
    </w:p>
    <w:p w14:paraId="331C3631" w14:textId="77777777" w:rsidR="0032640C" w:rsidRPr="00FA28AD" w:rsidRDefault="006419B8">
      <w:pPr>
        <w:pStyle w:val="1"/>
        <w:spacing w:before="0" w:after="0" w:line="360" w:lineRule="auto"/>
        <w:ind w:left="714" w:hanging="357"/>
        <w:rPr>
          <w:rFonts w:asciiTheme="minorEastAsia" w:eastAsiaTheme="minorEastAsia" w:hAnsiTheme="minorEastAsia" w:hint="eastAsia"/>
          <w:b/>
          <w:color w:val="auto"/>
          <w:sz w:val="24"/>
          <w:szCs w:val="24"/>
        </w:rPr>
      </w:pPr>
      <w:r w:rsidRPr="00FA28AD">
        <w:rPr>
          <w:rFonts w:asciiTheme="minorEastAsia" w:eastAsiaTheme="minorEastAsia" w:hAnsiTheme="minorEastAsia" w:hint="eastAsia"/>
          <w:b/>
          <w:color w:val="auto"/>
          <w:sz w:val="24"/>
          <w:szCs w:val="24"/>
        </w:rPr>
        <w:t>一</w:t>
      </w:r>
      <w:r w:rsidRPr="00FA28AD">
        <w:rPr>
          <w:rFonts w:asciiTheme="minorEastAsia" w:eastAsiaTheme="minorEastAsia" w:hAnsiTheme="minorEastAsia"/>
          <w:b/>
          <w:color w:val="auto"/>
          <w:sz w:val="24"/>
          <w:szCs w:val="24"/>
        </w:rPr>
        <w:t>、申报的主体</w:t>
      </w:r>
    </w:p>
    <w:p w14:paraId="2D0837CF" w14:textId="02965E5F"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对</w:t>
      </w:r>
      <w:r w:rsidR="008873AD" w:rsidRPr="00FA28AD">
        <w:rPr>
          <w:rFonts w:asciiTheme="minorEastAsia" w:eastAsiaTheme="minorEastAsia" w:hAnsiTheme="minorEastAsia" w:hint="eastAsia"/>
          <w:sz w:val="24"/>
        </w:rPr>
        <w:t>新能源汽车科技公司</w:t>
      </w:r>
      <w:r w:rsidRPr="00FA28AD">
        <w:rPr>
          <w:rFonts w:asciiTheme="minorEastAsia" w:eastAsiaTheme="minorEastAsia" w:hAnsiTheme="minorEastAsia"/>
          <w:sz w:val="24"/>
        </w:rPr>
        <w:t>享有到期或未到期债权的自然人、法人或其他组织，均可申报债权。债权人为法人或其他组织的债权，下</w:t>
      </w:r>
      <w:proofErr w:type="gramStart"/>
      <w:r w:rsidRPr="00FA28AD">
        <w:rPr>
          <w:rFonts w:asciiTheme="minorEastAsia" w:eastAsiaTheme="minorEastAsia" w:hAnsiTheme="minorEastAsia"/>
          <w:sz w:val="24"/>
        </w:rPr>
        <w:t>称机构</w:t>
      </w:r>
      <w:proofErr w:type="gramEnd"/>
      <w:r w:rsidRPr="00FA28AD">
        <w:rPr>
          <w:rFonts w:asciiTheme="minorEastAsia" w:eastAsiaTheme="minorEastAsia" w:hAnsiTheme="minorEastAsia"/>
          <w:sz w:val="24"/>
        </w:rPr>
        <w:t>债权；债权人为自然人的债权，下称个人债权。该</w:t>
      </w:r>
      <w:proofErr w:type="gramStart"/>
      <w:r w:rsidRPr="00FA28AD">
        <w:rPr>
          <w:rFonts w:asciiTheme="minorEastAsia" w:eastAsiaTheme="minorEastAsia" w:hAnsiTheme="minorEastAsia"/>
          <w:sz w:val="24"/>
        </w:rPr>
        <w:t>区分仅</w:t>
      </w:r>
      <w:proofErr w:type="gramEnd"/>
      <w:r w:rsidRPr="00FA28AD">
        <w:rPr>
          <w:rFonts w:asciiTheme="minorEastAsia" w:eastAsiaTheme="minorEastAsia" w:hAnsiTheme="minorEastAsia"/>
          <w:sz w:val="24"/>
        </w:rPr>
        <w:t>为表述方便，不影响权利的性质和效力。</w:t>
      </w:r>
    </w:p>
    <w:p w14:paraId="2F51BB52" w14:textId="77777777" w:rsidR="0032640C" w:rsidRPr="00FA28AD" w:rsidRDefault="006419B8">
      <w:pPr>
        <w:pStyle w:val="1"/>
        <w:spacing w:before="0" w:after="0" w:line="360" w:lineRule="auto"/>
        <w:ind w:left="714" w:hanging="357"/>
        <w:rPr>
          <w:rFonts w:asciiTheme="minorEastAsia" w:eastAsiaTheme="minorEastAsia" w:hAnsiTheme="minorEastAsia" w:hint="eastAsia"/>
          <w:b/>
          <w:color w:val="auto"/>
          <w:sz w:val="24"/>
          <w:szCs w:val="24"/>
        </w:rPr>
      </w:pPr>
      <w:r w:rsidRPr="00FA28AD">
        <w:rPr>
          <w:rFonts w:asciiTheme="minorEastAsia" w:eastAsiaTheme="minorEastAsia" w:hAnsiTheme="minorEastAsia"/>
          <w:b/>
          <w:color w:val="auto"/>
          <w:sz w:val="24"/>
          <w:szCs w:val="24"/>
        </w:rPr>
        <w:t>二、债权人应提交的材料</w:t>
      </w:r>
    </w:p>
    <w:p w14:paraId="6D8BF853" w14:textId="77777777" w:rsidR="0032640C" w:rsidRPr="00FA28AD" w:rsidRDefault="006419B8">
      <w:pPr>
        <w:pStyle w:val="2"/>
        <w:spacing w:before="0" w:after="0" w:line="360" w:lineRule="auto"/>
        <w:ind w:firstLine="284"/>
        <w:rPr>
          <w:rFonts w:asciiTheme="minorEastAsia" w:hAnsiTheme="minorEastAsia" w:hint="eastAsia"/>
          <w:color w:val="auto"/>
        </w:rPr>
      </w:pPr>
      <w:r w:rsidRPr="00FA28AD">
        <w:rPr>
          <w:rFonts w:asciiTheme="minorEastAsia" w:hAnsiTheme="minorEastAsia"/>
          <w:color w:val="auto"/>
        </w:rPr>
        <w:t>（一）债权申报登记表、债权申报书</w:t>
      </w:r>
      <w:r w:rsidRPr="00FA28AD">
        <w:rPr>
          <w:rFonts w:asciiTheme="minorEastAsia" w:hAnsiTheme="minorEastAsia" w:hint="eastAsia"/>
          <w:color w:val="auto"/>
        </w:rPr>
        <w:t>、</w:t>
      </w:r>
      <w:r w:rsidRPr="00FA28AD">
        <w:rPr>
          <w:rFonts w:asciiTheme="minorEastAsia" w:hAnsiTheme="minorEastAsia"/>
          <w:color w:val="auto"/>
        </w:rPr>
        <w:t>债权申报材料清单</w:t>
      </w:r>
    </w:p>
    <w:p w14:paraId="2DC2898E"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bCs/>
          <w:sz w:val="24"/>
        </w:rPr>
        <w:t>1．《</w:t>
      </w:r>
      <w:r w:rsidRPr="00FA28AD">
        <w:rPr>
          <w:rFonts w:asciiTheme="minorEastAsia" w:eastAsiaTheme="minorEastAsia" w:hAnsiTheme="minorEastAsia"/>
          <w:bCs/>
          <w:sz w:val="24"/>
        </w:rPr>
        <w:t>债权申报登记表</w:t>
      </w:r>
      <w:r w:rsidRPr="00FA28AD">
        <w:rPr>
          <w:rFonts w:asciiTheme="minorEastAsia" w:eastAsiaTheme="minorEastAsia" w:hAnsiTheme="minorEastAsia" w:hint="eastAsia"/>
          <w:bCs/>
          <w:sz w:val="24"/>
        </w:rPr>
        <w:t>》</w:t>
      </w:r>
      <w:r w:rsidRPr="00FA28AD">
        <w:rPr>
          <w:rFonts w:asciiTheme="minorEastAsia" w:eastAsiaTheme="minorEastAsia" w:hAnsiTheme="minorEastAsia"/>
          <w:sz w:val="24"/>
        </w:rPr>
        <w:t>（见附件</w:t>
      </w:r>
      <w:r w:rsidRPr="00FA28AD">
        <w:rPr>
          <w:rFonts w:asciiTheme="minorEastAsia" w:eastAsiaTheme="minorEastAsia" w:hAnsiTheme="minorEastAsia" w:hint="eastAsia"/>
          <w:sz w:val="24"/>
        </w:rPr>
        <w:t>3</w:t>
      </w:r>
      <w:r w:rsidRPr="00FA28AD">
        <w:rPr>
          <w:rFonts w:asciiTheme="minorEastAsia" w:eastAsiaTheme="minorEastAsia" w:hAnsiTheme="minorEastAsia"/>
          <w:sz w:val="24"/>
        </w:rPr>
        <w:t>）</w:t>
      </w:r>
      <w:r w:rsidRPr="00FA28AD">
        <w:rPr>
          <w:rFonts w:asciiTheme="minorEastAsia" w:eastAsiaTheme="minorEastAsia" w:hAnsiTheme="minorEastAsia" w:hint="eastAsia"/>
          <w:sz w:val="24"/>
        </w:rPr>
        <w:t>，编号由管理人填写</w:t>
      </w:r>
      <w:r w:rsidRPr="00FA28AD">
        <w:rPr>
          <w:rFonts w:asciiTheme="minorEastAsia" w:eastAsiaTheme="minorEastAsia" w:hAnsiTheme="minorEastAsia"/>
          <w:sz w:val="24"/>
        </w:rPr>
        <w:t>。</w:t>
      </w:r>
    </w:p>
    <w:p w14:paraId="0C474854" w14:textId="77777777" w:rsidR="0032640C" w:rsidRPr="00FA28AD" w:rsidRDefault="006419B8" w:rsidP="00145264">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bCs/>
          <w:sz w:val="24"/>
        </w:rPr>
        <w:t>2．《</w:t>
      </w:r>
      <w:r w:rsidRPr="00FA28AD">
        <w:rPr>
          <w:rFonts w:asciiTheme="minorEastAsia" w:eastAsiaTheme="minorEastAsia" w:hAnsiTheme="minorEastAsia"/>
          <w:bCs/>
          <w:sz w:val="24"/>
        </w:rPr>
        <w:t>债权申报书</w:t>
      </w:r>
      <w:r w:rsidRPr="00FA28AD">
        <w:rPr>
          <w:rFonts w:asciiTheme="minorEastAsia" w:eastAsiaTheme="minorEastAsia" w:hAnsiTheme="minorEastAsia" w:hint="eastAsia"/>
          <w:bCs/>
          <w:sz w:val="24"/>
        </w:rPr>
        <w:t>》</w:t>
      </w:r>
      <w:r w:rsidRPr="00FA28AD">
        <w:rPr>
          <w:rFonts w:asciiTheme="minorEastAsia" w:eastAsiaTheme="minorEastAsia" w:hAnsiTheme="minorEastAsia"/>
          <w:sz w:val="24"/>
        </w:rPr>
        <w:t>（见附件</w:t>
      </w:r>
      <w:r w:rsidRPr="00FA28AD">
        <w:rPr>
          <w:rFonts w:asciiTheme="minorEastAsia" w:eastAsiaTheme="minorEastAsia" w:hAnsiTheme="minorEastAsia" w:hint="eastAsia"/>
          <w:sz w:val="24"/>
        </w:rPr>
        <w:t>4</w:t>
      </w:r>
      <w:r w:rsidRPr="00FA28AD">
        <w:rPr>
          <w:rFonts w:asciiTheme="minorEastAsia" w:eastAsiaTheme="minorEastAsia" w:hAnsiTheme="minorEastAsia"/>
          <w:sz w:val="24"/>
        </w:rPr>
        <w:t>）</w:t>
      </w:r>
      <w:r w:rsidRPr="00FA28AD">
        <w:rPr>
          <w:rFonts w:asciiTheme="minorEastAsia" w:eastAsiaTheme="minorEastAsia" w:hAnsiTheme="minorEastAsia" w:hint="eastAsia"/>
          <w:sz w:val="24"/>
        </w:rPr>
        <w:t>，</w:t>
      </w:r>
      <w:r w:rsidRPr="00FA28AD">
        <w:rPr>
          <w:rFonts w:asciiTheme="minorEastAsia" w:eastAsiaTheme="minorEastAsia" w:hAnsiTheme="minorEastAsia"/>
          <w:b/>
          <w:sz w:val="24"/>
        </w:rPr>
        <w:t>须写明申报的债权金额</w:t>
      </w:r>
      <w:r w:rsidRPr="00FA28AD">
        <w:rPr>
          <w:rFonts w:asciiTheme="minorEastAsia" w:eastAsiaTheme="minorEastAsia" w:hAnsiTheme="minorEastAsia"/>
          <w:sz w:val="24"/>
        </w:rPr>
        <w:t>（填写注意事项：申报债权金额最多可保留至小数点后两位</w:t>
      </w:r>
      <w:r w:rsidRPr="00FA28AD">
        <w:rPr>
          <w:rFonts w:asciiTheme="minorEastAsia" w:eastAsiaTheme="minorEastAsia" w:hAnsiTheme="minorEastAsia" w:hint="eastAsia"/>
          <w:sz w:val="24"/>
        </w:rPr>
        <w:t>；申报债权以外币计价的，应当以破产申请受理之日中国人民银行授权中国外汇交易中心公布的银行间外汇市场人民币汇率中间价折算为人民币填写债权金额</w:t>
      </w:r>
      <w:r w:rsidRPr="00FA28AD">
        <w:rPr>
          <w:rFonts w:asciiTheme="minorEastAsia" w:eastAsiaTheme="minorEastAsia" w:hAnsiTheme="minorEastAsia"/>
          <w:sz w:val="24"/>
        </w:rPr>
        <w:t>）、</w:t>
      </w:r>
      <w:r w:rsidRPr="00FA28AD">
        <w:rPr>
          <w:rFonts w:asciiTheme="minorEastAsia" w:eastAsiaTheme="minorEastAsia" w:hAnsiTheme="minorEastAsia"/>
          <w:b/>
          <w:sz w:val="24"/>
        </w:rPr>
        <w:t>性质、形成原因、经过、有无财产担保等相关事项。</w:t>
      </w:r>
      <w:r w:rsidRPr="00FA28AD">
        <w:rPr>
          <w:rFonts w:asciiTheme="minorEastAsia" w:eastAsiaTheme="minorEastAsia" w:hAnsiTheme="minorEastAsia"/>
          <w:sz w:val="24"/>
        </w:rPr>
        <w:t>机构债权人应在债权申报书上加盖债权人公章，个人债权人应在债权申报书上由本人签字并捺手印。债权申报登记表和债权申报书上记载的信息应当保持一致。</w:t>
      </w:r>
    </w:p>
    <w:p w14:paraId="498B4972" w14:textId="2D1C7CFA" w:rsidR="0032640C" w:rsidRPr="00FA28AD" w:rsidRDefault="006419B8">
      <w:pPr>
        <w:spacing w:line="360" w:lineRule="auto"/>
        <w:ind w:firstLineChars="200" w:firstLine="480"/>
        <w:rPr>
          <w:rFonts w:asciiTheme="minorEastAsia" w:eastAsiaTheme="minorEastAsia" w:hAnsiTheme="minorEastAsia" w:hint="eastAsia"/>
          <w:b/>
          <w:sz w:val="24"/>
        </w:rPr>
      </w:pPr>
      <w:r w:rsidRPr="00FA28AD">
        <w:rPr>
          <w:rFonts w:asciiTheme="minorEastAsia" w:eastAsiaTheme="minorEastAsia" w:hAnsiTheme="minorEastAsia" w:hint="eastAsia"/>
          <w:bCs/>
          <w:sz w:val="24"/>
        </w:rPr>
        <w:t>3．《</w:t>
      </w:r>
      <w:r w:rsidRPr="00FA28AD">
        <w:rPr>
          <w:rFonts w:asciiTheme="minorEastAsia" w:eastAsiaTheme="minorEastAsia" w:hAnsiTheme="minorEastAsia"/>
          <w:bCs/>
          <w:sz w:val="24"/>
        </w:rPr>
        <w:t>债权申报</w:t>
      </w:r>
      <w:r w:rsidR="00145264" w:rsidRPr="00FA28AD">
        <w:rPr>
          <w:rFonts w:asciiTheme="minorEastAsia" w:eastAsiaTheme="minorEastAsia" w:hAnsiTheme="minorEastAsia" w:hint="eastAsia"/>
          <w:bCs/>
          <w:sz w:val="24"/>
        </w:rPr>
        <w:t>文件</w:t>
      </w:r>
      <w:r w:rsidRPr="00FA28AD">
        <w:rPr>
          <w:rFonts w:asciiTheme="minorEastAsia" w:eastAsiaTheme="minorEastAsia" w:hAnsiTheme="minorEastAsia"/>
          <w:bCs/>
          <w:sz w:val="24"/>
        </w:rPr>
        <w:t>清单</w:t>
      </w:r>
      <w:r w:rsidRPr="00FA28AD">
        <w:rPr>
          <w:rFonts w:asciiTheme="minorEastAsia" w:eastAsiaTheme="minorEastAsia" w:hAnsiTheme="minorEastAsia" w:hint="eastAsia"/>
          <w:bCs/>
          <w:sz w:val="24"/>
        </w:rPr>
        <w:t>》</w:t>
      </w:r>
      <w:r w:rsidRPr="00FA28AD">
        <w:rPr>
          <w:rFonts w:asciiTheme="minorEastAsia" w:eastAsiaTheme="minorEastAsia" w:hAnsiTheme="minorEastAsia"/>
          <w:bCs/>
          <w:sz w:val="24"/>
        </w:rPr>
        <w:t>（</w:t>
      </w:r>
      <w:r w:rsidRPr="00FA28AD">
        <w:rPr>
          <w:rFonts w:asciiTheme="minorEastAsia" w:eastAsiaTheme="minorEastAsia" w:hAnsiTheme="minorEastAsia"/>
          <w:sz w:val="24"/>
        </w:rPr>
        <w:t>见附件</w:t>
      </w:r>
      <w:r w:rsidRPr="00FA28AD">
        <w:rPr>
          <w:rFonts w:asciiTheme="minorEastAsia" w:eastAsiaTheme="minorEastAsia" w:hAnsiTheme="minorEastAsia" w:hint="eastAsia"/>
          <w:sz w:val="24"/>
        </w:rPr>
        <w:t>5</w:t>
      </w:r>
      <w:r w:rsidRPr="00FA28AD">
        <w:rPr>
          <w:rFonts w:asciiTheme="minorEastAsia" w:eastAsiaTheme="minorEastAsia" w:hAnsiTheme="minorEastAsia"/>
          <w:sz w:val="24"/>
        </w:rPr>
        <w:t>）</w:t>
      </w:r>
      <w:r w:rsidRPr="00FA28AD">
        <w:rPr>
          <w:rFonts w:asciiTheme="minorEastAsia" w:eastAsiaTheme="minorEastAsia" w:hAnsiTheme="minorEastAsia" w:hint="eastAsia"/>
          <w:sz w:val="24"/>
        </w:rPr>
        <w:t>，</w:t>
      </w:r>
      <w:r w:rsidRPr="00FA28AD">
        <w:rPr>
          <w:rFonts w:asciiTheme="minorEastAsia" w:eastAsiaTheme="minorEastAsia" w:hAnsiTheme="minorEastAsia"/>
          <w:sz w:val="24"/>
        </w:rPr>
        <w:t>需列明债权人本次债权申报向管理人提交的所有资料，包括申报材料名称、</w:t>
      </w:r>
      <w:r w:rsidRPr="00FA28AD">
        <w:rPr>
          <w:rFonts w:asciiTheme="minorEastAsia" w:eastAsiaTheme="minorEastAsia" w:hAnsiTheme="minorEastAsia" w:hint="eastAsia"/>
          <w:sz w:val="24"/>
        </w:rPr>
        <w:t>份</w:t>
      </w:r>
      <w:r w:rsidRPr="00FA28AD">
        <w:rPr>
          <w:rFonts w:asciiTheme="minorEastAsia" w:eastAsiaTheme="minorEastAsia" w:hAnsiTheme="minorEastAsia"/>
          <w:sz w:val="24"/>
        </w:rPr>
        <w:t>数和页数等，请债权人按照债权申报材料清单所列的顺序整理和提交债权申报资料。</w:t>
      </w:r>
    </w:p>
    <w:p w14:paraId="7F8D6A82" w14:textId="77777777" w:rsidR="0032640C" w:rsidRPr="00FA28AD" w:rsidRDefault="006419B8">
      <w:pPr>
        <w:pStyle w:val="2"/>
        <w:spacing w:before="0" w:after="0" w:line="360" w:lineRule="auto"/>
        <w:ind w:firstLine="284"/>
        <w:rPr>
          <w:rFonts w:asciiTheme="minorEastAsia" w:hAnsiTheme="minorEastAsia" w:hint="eastAsia"/>
          <w:color w:val="auto"/>
        </w:rPr>
      </w:pPr>
      <w:r w:rsidRPr="00FA28AD">
        <w:rPr>
          <w:rFonts w:asciiTheme="minorEastAsia" w:hAnsiTheme="minorEastAsia"/>
          <w:color w:val="auto"/>
        </w:rPr>
        <w:t>（二）证明债权申报人主体资格的材料</w:t>
      </w:r>
      <w:r w:rsidRPr="00FA28AD">
        <w:rPr>
          <w:rFonts w:asciiTheme="minorEastAsia" w:hAnsiTheme="minorEastAsia"/>
          <w:color w:val="auto"/>
        </w:rPr>
        <w:tab/>
      </w:r>
    </w:p>
    <w:p w14:paraId="6F3C0418" w14:textId="20F6DC12"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1．机构债权人须提交的材料：有效的企业法人营业执照、事业和社会团体法人登记证书、组织机构代码证等复印件（加盖单位公章）；法定代表人或负责</w:t>
      </w:r>
      <w:r w:rsidRPr="00FA28AD">
        <w:rPr>
          <w:rFonts w:asciiTheme="minorEastAsia" w:eastAsiaTheme="minorEastAsia" w:hAnsiTheme="minorEastAsia"/>
          <w:sz w:val="24"/>
        </w:rPr>
        <w:lastRenderedPageBreak/>
        <w:t>人身份证明书（原件）及身份证复印件。（</w:t>
      </w:r>
      <w:r w:rsidRPr="00FA28AD">
        <w:rPr>
          <w:rFonts w:asciiTheme="minorEastAsia" w:eastAsiaTheme="minorEastAsia" w:hAnsiTheme="minorEastAsia"/>
          <w:b/>
          <w:sz w:val="24"/>
        </w:rPr>
        <w:t>如机构债权人与</w:t>
      </w:r>
      <w:r w:rsidR="008873AD" w:rsidRPr="00FA28AD">
        <w:rPr>
          <w:rFonts w:asciiTheme="minorEastAsia" w:eastAsiaTheme="minorEastAsia" w:hAnsiTheme="minorEastAsia" w:hint="eastAsia"/>
          <w:b/>
          <w:bCs/>
          <w:sz w:val="24"/>
        </w:rPr>
        <w:t>新能源汽车科技公司</w:t>
      </w:r>
      <w:r w:rsidRPr="00FA28AD">
        <w:rPr>
          <w:rFonts w:asciiTheme="minorEastAsia" w:eastAsiaTheme="minorEastAsia" w:hAnsiTheme="minorEastAsia"/>
          <w:b/>
          <w:sz w:val="24"/>
        </w:rPr>
        <w:t>发生债权债务后名称发生变更的，还应提交工商机关出具的名称变更证明原件</w:t>
      </w:r>
      <w:r w:rsidRPr="00FA28AD">
        <w:rPr>
          <w:rFonts w:asciiTheme="minorEastAsia" w:eastAsiaTheme="minorEastAsia" w:hAnsiTheme="minorEastAsia" w:hint="eastAsia"/>
          <w:b/>
          <w:sz w:val="24"/>
        </w:rPr>
        <w:t>核对</w:t>
      </w:r>
      <w:r w:rsidRPr="00FA28AD">
        <w:rPr>
          <w:rFonts w:asciiTheme="minorEastAsia" w:eastAsiaTheme="minorEastAsia" w:hAnsiTheme="minorEastAsia"/>
          <w:sz w:val="24"/>
        </w:rPr>
        <w:t>）</w:t>
      </w:r>
      <w:r w:rsidRPr="00FA28AD">
        <w:rPr>
          <w:rFonts w:asciiTheme="minorEastAsia" w:eastAsiaTheme="minorEastAsia" w:hAnsiTheme="minorEastAsia" w:hint="eastAsia"/>
          <w:sz w:val="24"/>
        </w:rPr>
        <w:t>。</w:t>
      </w:r>
    </w:p>
    <w:p w14:paraId="6C760B1F"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2．个人债权人须提交的材料：债权人身份证等个人有效证件复印件</w:t>
      </w:r>
      <w:r w:rsidRPr="00FA28AD">
        <w:rPr>
          <w:rFonts w:asciiTheme="minorEastAsia" w:eastAsiaTheme="minorEastAsia" w:hAnsiTheme="minorEastAsia" w:hint="eastAsia"/>
          <w:sz w:val="24"/>
        </w:rPr>
        <w:t>。</w:t>
      </w:r>
    </w:p>
    <w:p w14:paraId="07958E97"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3．委托代理人申报须提交的材料：除了提供上述材料外，还需提交：</w:t>
      </w:r>
    </w:p>
    <w:p w14:paraId="0F8BE0BE"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（1）机构债权人须提交的材料：授权委托书（</w:t>
      </w:r>
      <w:r w:rsidRPr="00FA28AD">
        <w:rPr>
          <w:rFonts w:asciiTheme="minorEastAsia" w:eastAsiaTheme="minorEastAsia" w:hAnsiTheme="minorEastAsia"/>
          <w:b/>
          <w:sz w:val="24"/>
        </w:rPr>
        <w:t>法定代表人签字并加盖公章</w:t>
      </w:r>
      <w:r w:rsidRPr="00FA28AD">
        <w:rPr>
          <w:rFonts w:asciiTheme="minorEastAsia" w:eastAsiaTheme="minorEastAsia" w:hAnsiTheme="minorEastAsia"/>
          <w:sz w:val="24"/>
        </w:rPr>
        <w:t>）和</w:t>
      </w:r>
      <w:r w:rsidRPr="00FA28AD">
        <w:rPr>
          <w:rFonts w:asciiTheme="minorEastAsia" w:eastAsiaTheme="minorEastAsia" w:hAnsiTheme="minorEastAsia" w:hint="eastAsia"/>
          <w:sz w:val="24"/>
        </w:rPr>
        <w:t>受托人（</w:t>
      </w:r>
      <w:r w:rsidRPr="00FA28AD">
        <w:rPr>
          <w:rFonts w:asciiTheme="minorEastAsia" w:eastAsiaTheme="minorEastAsia" w:hAnsiTheme="minorEastAsia"/>
          <w:sz w:val="24"/>
        </w:rPr>
        <w:t>代理人</w:t>
      </w:r>
      <w:r w:rsidRPr="00FA28AD">
        <w:rPr>
          <w:rFonts w:asciiTheme="minorEastAsia" w:eastAsiaTheme="minorEastAsia" w:hAnsiTheme="minorEastAsia" w:hint="eastAsia"/>
          <w:sz w:val="24"/>
        </w:rPr>
        <w:t>）</w:t>
      </w:r>
      <w:r w:rsidRPr="00FA28AD">
        <w:rPr>
          <w:rFonts w:asciiTheme="minorEastAsia" w:eastAsiaTheme="minorEastAsia" w:hAnsiTheme="minorEastAsia"/>
          <w:sz w:val="24"/>
        </w:rPr>
        <w:t>的身份证等个人有效证件复印件；</w:t>
      </w:r>
    </w:p>
    <w:p w14:paraId="0439A11C"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（2）个人债权人须提交的材料：授权委托书原件（债权人本人签名）和</w:t>
      </w:r>
      <w:r w:rsidRPr="00FA28AD">
        <w:rPr>
          <w:rFonts w:asciiTheme="minorEastAsia" w:eastAsiaTheme="minorEastAsia" w:hAnsiTheme="minorEastAsia" w:hint="eastAsia"/>
          <w:sz w:val="24"/>
        </w:rPr>
        <w:t>债权人本人或受托人（</w:t>
      </w:r>
      <w:r w:rsidRPr="00FA28AD">
        <w:rPr>
          <w:rFonts w:asciiTheme="minorEastAsia" w:eastAsiaTheme="minorEastAsia" w:hAnsiTheme="minorEastAsia"/>
          <w:sz w:val="24"/>
        </w:rPr>
        <w:t>代理人</w:t>
      </w:r>
      <w:r w:rsidRPr="00FA28AD">
        <w:rPr>
          <w:rFonts w:asciiTheme="minorEastAsia" w:eastAsiaTheme="minorEastAsia" w:hAnsiTheme="minorEastAsia" w:hint="eastAsia"/>
          <w:sz w:val="24"/>
        </w:rPr>
        <w:t>）</w:t>
      </w:r>
      <w:r w:rsidRPr="00FA28AD">
        <w:rPr>
          <w:rFonts w:asciiTheme="minorEastAsia" w:eastAsiaTheme="minorEastAsia" w:hAnsiTheme="minorEastAsia"/>
          <w:sz w:val="24"/>
        </w:rPr>
        <w:t>的身份证等个人有效证件复印件</w:t>
      </w:r>
      <w:r w:rsidRPr="00FA28AD">
        <w:rPr>
          <w:rFonts w:asciiTheme="minorEastAsia" w:eastAsiaTheme="minorEastAsia" w:hAnsiTheme="minorEastAsia" w:hint="eastAsia"/>
          <w:sz w:val="24"/>
        </w:rPr>
        <w:t>；</w:t>
      </w:r>
    </w:p>
    <w:p w14:paraId="31E6589C"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（3）受托人为律师的，需提供律师执业证复印件以及所在律所出具的所函。</w:t>
      </w:r>
    </w:p>
    <w:p w14:paraId="6CE21D4E"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（4）</w:t>
      </w:r>
      <w:r w:rsidRPr="00FA28AD">
        <w:rPr>
          <w:rFonts w:asciiTheme="minorEastAsia" w:eastAsiaTheme="minorEastAsia" w:hAnsiTheme="minorEastAsia"/>
          <w:sz w:val="24"/>
        </w:rPr>
        <w:t>授权委托书参考样本见附件</w:t>
      </w:r>
      <w:r w:rsidRPr="00FA28AD">
        <w:rPr>
          <w:rFonts w:asciiTheme="minorEastAsia" w:eastAsiaTheme="minorEastAsia" w:hAnsiTheme="minorEastAsia" w:hint="eastAsia"/>
          <w:sz w:val="24"/>
        </w:rPr>
        <w:t>9</w:t>
      </w:r>
      <w:r w:rsidRPr="00FA28AD">
        <w:rPr>
          <w:rFonts w:asciiTheme="minorEastAsia" w:eastAsiaTheme="minorEastAsia" w:hAnsiTheme="minorEastAsia"/>
          <w:sz w:val="24"/>
        </w:rPr>
        <w:t>。</w:t>
      </w:r>
    </w:p>
    <w:p w14:paraId="398B21DD"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管理人将根据材料初审情况，另行通知上述证件材料原件核对工作。</w:t>
      </w:r>
    </w:p>
    <w:p w14:paraId="299EDDC0" w14:textId="77777777" w:rsidR="0032640C" w:rsidRPr="00FA28AD" w:rsidRDefault="006419B8">
      <w:pPr>
        <w:pStyle w:val="2"/>
        <w:spacing w:before="0" w:after="0" w:line="360" w:lineRule="auto"/>
        <w:ind w:firstLine="284"/>
        <w:rPr>
          <w:rFonts w:asciiTheme="minorEastAsia" w:hAnsiTheme="minorEastAsia" w:hint="eastAsia"/>
          <w:color w:val="auto"/>
        </w:rPr>
      </w:pPr>
      <w:r w:rsidRPr="00FA28AD">
        <w:rPr>
          <w:rFonts w:asciiTheme="minorEastAsia" w:hAnsiTheme="minorEastAsia"/>
          <w:color w:val="auto"/>
        </w:rPr>
        <w:t>（三）证明债权发生事实及其数额的材料</w:t>
      </w:r>
    </w:p>
    <w:p w14:paraId="4EADC6A5"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1．各类合同书等债权原始材料及票据、划账单等</w:t>
      </w:r>
      <w:proofErr w:type="gramStart"/>
      <w:r w:rsidRPr="00FA28AD">
        <w:rPr>
          <w:rFonts w:asciiTheme="minorEastAsia" w:eastAsiaTheme="minorEastAsia" w:hAnsiTheme="minorEastAsia"/>
          <w:sz w:val="24"/>
        </w:rPr>
        <w:t>原始履行</w:t>
      </w:r>
      <w:proofErr w:type="gramEnd"/>
      <w:r w:rsidRPr="00FA28AD">
        <w:rPr>
          <w:rFonts w:asciiTheme="minorEastAsia" w:eastAsiaTheme="minorEastAsia" w:hAnsiTheme="minorEastAsia"/>
          <w:sz w:val="24"/>
        </w:rPr>
        <w:t>凭证。</w:t>
      </w:r>
    </w:p>
    <w:p w14:paraId="7BAA951C"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2．债权如有担保的，还须提交抵押合同、质押合同、保证合同及相关的登记证件等担保原始材料。</w:t>
      </w:r>
    </w:p>
    <w:p w14:paraId="5A2745F6"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3．债权如有生效法律文书支持的，须提交该生效法律文书，如果经过两级法院审理，一、二审法院的法律文书皆需提供；仲裁机关出具的生效法律文书应附上仲裁机关关于法律文书已经生效的函件或双方当事人已签收的送达回执；行政机关出具的生效行政法律文书应附上当事人已签收的送达回执以及证据材料。如已申请人民法院强制执行的，还须提交人民法院执行立案通知书、中止执行裁定书等相关文件。</w:t>
      </w:r>
    </w:p>
    <w:p w14:paraId="2FB3D2B3"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4．申报人在诉讼或仲裁程序中申请财产保全的，须提交人民法院</w:t>
      </w:r>
      <w:proofErr w:type="gramStart"/>
      <w:r w:rsidRPr="00FA28AD">
        <w:rPr>
          <w:rFonts w:asciiTheme="minorEastAsia" w:eastAsiaTheme="minorEastAsia" w:hAnsiTheme="minorEastAsia"/>
          <w:sz w:val="24"/>
        </w:rPr>
        <w:t>作出</w:t>
      </w:r>
      <w:proofErr w:type="gramEnd"/>
      <w:r w:rsidRPr="00FA28AD">
        <w:rPr>
          <w:rFonts w:asciiTheme="minorEastAsia" w:eastAsiaTheme="minorEastAsia" w:hAnsiTheme="minorEastAsia"/>
          <w:sz w:val="24"/>
        </w:rPr>
        <w:t>的保全裁定书等相关文件。</w:t>
      </w:r>
    </w:p>
    <w:p w14:paraId="20A6D8D3"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5．能够证明债权发生、变更、存续、诉讼时效中止、中断、延长及债权金额的其他材料。</w:t>
      </w:r>
    </w:p>
    <w:p w14:paraId="3BD8C82E"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6．债权如有偿还或其他抵债情形的，则须提供偿债凭证、协议或以物抵债协议等。如该等偿债或以物抵债是由执行法院裁定认可的，须同时提交裁定书。</w:t>
      </w:r>
    </w:p>
    <w:p w14:paraId="06846907" w14:textId="62F3596B"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7．申报的债权涉及利息的，利息计算至202</w:t>
      </w:r>
      <w:r w:rsidRPr="00FA28AD">
        <w:rPr>
          <w:rFonts w:asciiTheme="minorEastAsia" w:eastAsiaTheme="minorEastAsia" w:hAnsiTheme="minorEastAsia" w:hint="eastAsia"/>
          <w:sz w:val="24"/>
        </w:rPr>
        <w:t>6</w:t>
      </w:r>
      <w:r w:rsidRPr="00FA28AD">
        <w:rPr>
          <w:rFonts w:asciiTheme="minorEastAsia" w:eastAsiaTheme="minorEastAsia" w:hAnsiTheme="minorEastAsia"/>
          <w:sz w:val="24"/>
        </w:rPr>
        <w:t>年</w:t>
      </w:r>
      <w:r w:rsidRPr="00FA28AD">
        <w:rPr>
          <w:rFonts w:asciiTheme="minorEastAsia" w:eastAsiaTheme="minorEastAsia" w:hAnsiTheme="minorEastAsia" w:hint="eastAsia"/>
          <w:sz w:val="24"/>
        </w:rPr>
        <w:t>3</w:t>
      </w:r>
      <w:r w:rsidRPr="00FA28AD">
        <w:rPr>
          <w:rFonts w:asciiTheme="minorEastAsia" w:eastAsiaTheme="minorEastAsia" w:hAnsiTheme="minorEastAsia"/>
          <w:sz w:val="24"/>
        </w:rPr>
        <w:t>月</w:t>
      </w:r>
      <w:r w:rsidRPr="00FA28AD">
        <w:rPr>
          <w:rFonts w:asciiTheme="minorEastAsia" w:eastAsiaTheme="minorEastAsia" w:hAnsiTheme="minorEastAsia" w:hint="eastAsia"/>
          <w:sz w:val="24"/>
        </w:rPr>
        <w:t>31</w:t>
      </w:r>
      <w:r w:rsidRPr="00FA28AD">
        <w:rPr>
          <w:rFonts w:asciiTheme="minorEastAsia" w:eastAsiaTheme="minorEastAsia" w:hAnsiTheme="minorEastAsia"/>
          <w:sz w:val="24"/>
        </w:rPr>
        <w:t>日</w:t>
      </w:r>
      <w:r w:rsidRPr="00FA28AD">
        <w:rPr>
          <w:rFonts w:asciiTheme="minorEastAsia" w:eastAsiaTheme="minorEastAsia" w:hAnsiTheme="minorEastAsia" w:hint="eastAsia"/>
          <w:sz w:val="24"/>
        </w:rPr>
        <w:t>（含当日）</w:t>
      </w:r>
      <w:r w:rsidRPr="00FA28AD">
        <w:rPr>
          <w:rFonts w:asciiTheme="minorEastAsia" w:eastAsiaTheme="minorEastAsia" w:hAnsiTheme="minorEastAsia"/>
          <w:sz w:val="24"/>
        </w:rPr>
        <w:t>。</w:t>
      </w:r>
      <w:r w:rsidRPr="00FA28AD">
        <w:rPr>
          <w:rFonts w:asciiTheme="minorEastAsia" w:eastAsiaTheme="minorEastAsia" w:hAnsiTheme="minorEastAsia"/>
          <w:b/>
          <w:sz w:val="24"/>
        </w:rPr>
        <w:t>申报</w:t>
      </w:r>
      <w:r w:rsidRPr="00FA28AD">
        <w:rPr>
          <w:rFonts w:asciiTheme="minorEastAsia" w:eastAsiaTheme="minorEastAsia" w:hAnsiTheme="minorEastAsia"/>
          <w:b/>
          <w:sz w:val="24"/>
        </w:rPr>
        <w:lastRenderedPageBreak/>
        <w:t>人应提供利息计算表</w:t>
      </w:r>
      <w:r w:rsidRPr="00FA28AD">
        <w:rPr>
          <w:rFonts w:asciiTheme="minorEastAsia" w:eastAsiaTheme="minorEastAsia" w:hAnsiTheme="minorEastAsia"/>
          <w:sz w:val="24"/>
        </w:rPr>
        <w:t>，说明利息的计算依据、计算方法、计算过程和计算结果。</w:t>
      </w:r>
    </w:p>
    <w:p w14:paraId="20BDDCA1"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8．其他能够证明债权成立的证据。</w:t>
      </w:r>
    </w:p>
    <w:p w14:paraId="2EC5D0F9" w14:textId="77777777" w:rsidR="0032640C" w:rsidRPr="00FA28AD" w:rsidRDefault="006419B8">
      <w:pPr>
        <w:pStyle w:val="2"/>
        <w:spacing w:before="0" w:after="0" w:line="360" w:lineRule="auto"/>
        <w:ind w:firstLine="284"/>
        <w:rPr>
          <w:rFonts w:asciiTheme="minorEastAsia" w:hAnsiTheme="minorEastAsia" w:hint="eastAsia"/>
          <w:color w:val="auto"/>
          <w:lang w:val="en-US"/>
        </w:rPr>
      </w:pPr>
      <w:r w:rsidRPr="00FA28AD">
        <w:rPr>
          <w:rFonts w:asciiTheme="minorEastAsia" w:hAnsiTheme="minorEastAsia"/>
          <w:color w:val="auto"/>
        </w:rPr>
        <w:t>（四）</w:t>
      </w:r>
      <w:r w:rsidRPr="00FA28AD">
        <w:rPr>
          <w:rFonts w:asciiTheme="minorEastAsia" w:hAnsiTheme="minorEastAsia" w:hint="eastAsia"/>
          <w:color w:val="auto"/>
        </w:rPr>
        <w:t>送达地址和方式确认书</w:t>
      </w:r>
    </w:p>
    <w:p w14:paraId="75EEBB0B" w14:textId="77777777" w:rsidR="0032640C" w:rsidRPr="00FA28AD" w:rsidRDefault="006419B8">
      <w:pPr>
        <w:spacing w:line="360" w:lineRule="auto"/>
        <w:ind w:firstLineChars="200" w:firstLine="480"/>
        <w:rPr>
          <w:rFonts w:asciiTheme="minorEastAsia" w:eastAsiaTheme="minorEastAsia" w:hAnsiTheme="minorEastAsia" w:hint="eastAsia"/>
          <w:bCs/>
          <w:sz w:val="24"/>
        </w:rPr>
      </w:pPr>
      <w:r w:rsidRPr="00FA28AD">
        <w:rPr>
          <w:rFonts w:asciiTheme="minorEastAsia" w:eastAsiaTheme="minorEastAsia" w:hAnsiTheme="minorEastAsia"/>
          <w:bCs/>
          <w:sz w:val="24"/>
        </w:rPr>
        <w:t>为确保破产清算工作中的相关文件、信息能及时高效地送达债权人，请债权人按照</w:t>
      </w:r>
      <w:r w:rsidRPr="00FA28AD">
        <w:rPr>
          <w:rFonts w:asciiTheme="minorEastAsia" w:eastAsiaTheme="minorEastAsia" w:hAnsiTheme="minorEastAsia" w:hint="eastAsia"/>
          <w:bCs/>
          <w:sz w:val="24"/>
        </w:rPr>
        <w:t>《送达地址和方式确认书》</w:t>
      </w:r>
      <w:r w:rsidRPr="00FA28AD">
        <w:rPr>
          <w:rFonts w:asciiTheme="minorEastAsia" w:eastAsiaTheme="minorEastAsia" w:hAnsiTheme="minorEastAsia"/>
          <w:bCs/>
          <w:sz w:val="24"/>
        </w:rPr>
        <w:t>的要求提供确切的联系地址（见附件6）。</w:t>
      </w:r>
    </w:p>
    <w:p w14:paraId="628A85FC" w14:textId="77777777" w:rsidR="0032640C" w:rsidRPr="00FA28AD" w:rsidRDefault="006419B8">
      <w:pPr>
        <w:pStyle w:val="2"/>
        <w:spacing w:before="0" w:after="0" w:line="360" w:lineRule="auto"/>
        <w:ind w:firstLine="284"/>
        <w:rPr>
          <w:rFonts w:asciiTheme="minorEastAsia" w:hAnsiTheme="minorEastAsia" w:hint="eastAsia"/>
          <w:color w:val="auto"/>
          <w:lang w:val="en-US"/>
        </w:rPr>
      </w:pPr>
      <w:r w:rsidRPr="00FA28AD">
        <w:rPr>
          <w:rFonts w:asciiTheme="minorEastAsia" w:hAnsiTheme="minorEastAsia" w:hint="eastAsia"/>
          <w:color w:val="auto"/>
        </w:rPr>
        <w:t>（五）收款账户确认书</w:t>
      </w:r>
    </w:p>
    <w:p w14:paraId="77431173" w14:textId="77777777" w:rsidR="0032640C" w:rsidRPr="00FA28AD" w:rsidRDefault="006419B8">
      <w:pPr>
        <w:spacing w:line="360" w:lineRule="auto"/>
        <w:ind w:firstLineChars="200" w:firstLine="480"/>
        <w:rPr>
          <w:rFonts w:asciiTheme="minorEastAsia" w:eastAsiaTheme="minorEastAsia" w:hAnsiTheme="minorEastAsia" w:hint="eastAsia"/>
          <w:bCs/>
          <w:sz w:val="24"/>
        </w:rPr>
      </w:pPr>
      <w:r w:rsidRPr="00FA28AD">
        <w:rPr>
          <w:rFonts w:asciiTheme="minorEastAsia" w:eastAsiaTheme="minorEastAsia" w:hAnsiTheme="minorEastAsia" w:hint="eastAsia"/>
          <w:bCs/>
          <w:sz w:val="24"/>
        </w:rPr>
        <w:t>若本案有财产可供分配，为确保债权人能及时受领分配款，请债权人填写《收款账户确认书》（见附件7），债权人提供的账户名必须与债权人名称完全一致。若收款账户有变更，债权人应于</w:t>
      </w:r>
      <w:r w:rsidRPr="00FA28AD">
        <w:rPr>
          <w:rFonts w:asciiTheme="minorEastAsia" w:eastAsiaTheme="minorEastAsia" w:hAnsiTheme="minorEastAsia" w:hint="eastAsia"/>
          <w:b/>
          <w:sz w:val="24"/>
        </w:rPr>
        <w:t>变更后的七日内</w:t>
      </w:r>
      <w:r w:rsidRPr="00FA28AD">
        <w:rPr>
          <w:rFonts w:asciiTheme="minorEastAsia" w:eastAsiaTheme="minorEastAsia" w:hAnsiTheme="minorEastAsia" w:hint="eastAsia"/>
          <w:bCs/>
          <w:sz w:val="24"/>
        </w:rPr>
        <w:t>向管理人重新提交收款账户确认书。</w:t>
      </w:r>
    </w:p>
    <w:p w14:paraId="7468001F" w14:textId="77777777" w:rsidR="0032640C" w:rsidRPr="00FA28AD" w:rsidRDefault="006419B8">
      <w:pPr>
        <w:pStyle w:val="2"/>
        <w:spacing w:before="0" w:after="0" w:line="360" w:lineRule="auto"/>
        <w:ind w:firstLine="284"/>
        <w:rPr>
          <w:rFonts w:asciiTheme="minorEastAsia" w:hAnsiTheme="minorEastAsia" w:hint="eastAsia"/>
          <w:color w:val="auto"/>
        </w:rPr>
      </w:pPr>
      <w:r w:rsidRPr="00FA28AD">
        <w:rPr>
          <w:rFonts w:asciiTheme="minorEastAsia" w:hAnsiTheme="minorEastAsia"/>
          <w:color w:val="auto"/>
        </w:rPr>
        <w:t>（</w:t>
      </w:r>
      <w:r w:rsidRPr="00FA28AD">
        <w:rPr>
          <w:rFonts w:asciiTheme="minorEastAsia" w:hAnsiTheme="minorEastAsia" w:hint="eastAsia"/>
          <w:color w:val="auto"/>
        </w:rPr>
        <w:t>六</w:t>
      </w:r>
      <w:r w:rsidRPr="00FA28AD">
        <w:rPr>
          <w:rFonts w:asciiTheme="minorEastAsia" w:hAnsiTheme="minorEastAsia"/>
          <w:color w:val="auto"/>
        </w:rPr>
        <w:t>）</w:t>
      </w:r>
      <w:r w:rsidRPr="00FA28AD">
        <w:rPr>
          <w:rFonts w:asciiTheme="minorEastAsia" w:hAnsiTheme="minorEastAsia" w:hint="eastAsia"/>
          <w:color w:val="auto"/>
        </w:rPr>
        <w:t>关于采用视同认可表决方式的知情同意书</w:t>
      </w:r>
    </w:p>
    <w:p w14:paraId="6E9A9DD5" w14:textId="397DA472" w:rsidR="0032640C" w:rsidRPr="00FA28AD" w:rsidRDefault="006419B8">
      <w:pPr>
        <w:spacing w:line="360" w:lineRule="auto"/>
        <w:ind w:firstLineChars="200" w:firstLine="480"/>
        <w:rPr>
          <w:rFonts w:asciiTheme="minorEastAsia" w:eastAsiaTheme="minorEastAsia" w:hAnsiTheme="minorEastAsia" w:hint="eastAsia"/>
          <w:bCs/>
          <w:sz w:val="24"/>
        </w:rPr>
      </w:pPr>
      <w:r w:rsidRPr="00FA28AD">
        <w:rPr>
          <w:rFonts w:asciiTheme="minorEastAsia" w:eastAsiaTheme="minorEastAsia" w:hAnsiTheme="minorEastAsia" w:hint="eastAsia"/>
          <w:bCs/>
          <w:sz w:val="24"/>
        </w:rPr>
        <w:t>根据《中华人民共和国企业破产法》第五十九条规定，债权人依法享有对提交至</w:t>
      </w:r>
      <w:r w:rsidR="008873AD" w:rsidRPr="00FA28AD">
        <w:rPr>
          <w:rFonts w:asciiTheme="minorEastAsia" w:eastAsiaTheme="minorEastAsia" w:hAnsiTheme="minorEastAsia" w:hint="eastAsia"/>
          <w:sz w:val="24"/>
        </w:rPr>
        <w:t>新能源汽车科技公司</w:t>
      </w:r>
      <w:r w:rsidRPr="00FA28AD">
        <w:rPr>
          <w:rFonts w:asciiTheme="minorEastAsia" w:eastAsiaTheme="minorEastAsia" w:hAnsiTheme="minorEastAsia" w:hint="eastAsia"/>
          <w:bCs/>
          <w:sz w:val="24"/>
        </w:rPr>
        <w:t>债权人会议的表决事项进行表决的权利。为保障债权人依法行使表决权，请各债权人仔细阅读《关于采用视同认可表决方式的知情同意书》（见附件8），知悉并确认相关表决与核查规则。</w:t>
      </w:r>
    </w:p>
    <w:p w14:paraId="6301611C" w14:textId="77777777" w:rsidR="0032640C" w:rsidRPr="00FA28AD" w:rsidRDefault="006419B8">
      <w:pPr>
        <w:pStyle w:val="2"/>
        <w:spacing w:before="0" w:after="0" w:line="360" w:lineRule="auto"/>
        <w:ind w:firstLine="284"/>
        <w:rPr>
          <w:rFonts w:asciiTheme="minorEastAsia" w:hAnsiTheme="minorEastAsia" w:hint="eastAsia"/>
          <w:color w:val="auto"/>
        </w:rPr>
      </w:pPr>
      <w:r w:rsidRPr="00FA28AD">
        <w:rPr>
          <w:rFonts w:asciiTheme="minorEastAsia" w:hAnsiTheme="minorEastAsia"/>
          <w:color w:val="auto"/>
        </w:rPr>
        <w:t>（</w:t>
      </w:r>
      <w:r w:rsidRPr="00FA28AD">
        <w:rPr>
          <w:rFonts w:asciiTheme="minorEastAsia" w:hAnsiTheme="minorEastAsia" w:hint="eastAsia"/>
          <w:color w:val="auto"/>
        </w:rPr>
        <w:t>七</w:t>
      </w:r>
      <w:r w:rsidRPr="00FA28AD">
        <w:rPr>
          <w:rFonts w:asciiTheme="minorEastAsia" w:hAnsiTheme="minorEastAsia"/>
          <w:color w:val="auto"/>
        </w:rPr>
        <w:t>）债权人提交资料注意事项</w:t>
      </w:r>
    </w:p>
    <w:p w14:paraId="46F76496" w14:textId="3480DFAB"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1．债权人对</w:t>
      </w:r>
      <w:r w:rsidR="008873AD" w:rsidRPr="00FA28AD">
        <w:rPr>
          <w:rFonts w:asciiTheme="minorEastAsia" w:eastAsiaTheme="minorEastAsia" w:hAnsiTheme="minorEastAsia" w:hint="eastAsia"/>
          <w:sz w:val="24"/>
        </w:rPr>
        <w:t>新能源汽车科技公司</w:t>
      </w:r>
      <w:r w:rsidRPr="00FA28AD">
        <w:rPr>
          <w:rFonts w:asciiTheme="minorEastAsia" w:eastAsiaTheme="minorEastAsia" w:hAnsiTheme="minorEastAsia"/>
          <w:sz w:val="24"/>
        </w:rPr>
        <w:t>享有多笔债权的，应分别填写并提交申报材料（证明债权申报人主体资格的材料除外）</w:t>
      </w:r>
      <w:r w:rsidRPr="00FA28AD">
        <w:rPr>
          <w:rFonts w:asciiTheme="minorEastAsia" w:eastAsiaTheme="minorEastAsia" w:hAnsiTheme="minorEastAsia" w:hint="eastAsia"/>
          <w:sz w:val="24"/>
        </w:rPr>
        <w:t>；但在申报平台填写数据时，对于债权性质相同的债权，只用申报一次（金额填写总计金额）</w:t>
      </w:r>
      <w:r w:rsidRPr="00FA28AD">
        <w:rPr>
          <w:rFonts w:asciiTheme="minorEastAsia" w:eastAsiaTheme="minorEastAsia" w:hAnsiTheme="minorEastAsia"/>
          <w:sz w:val="24"/>
        </w:rPr>
        <w:t>。</w:t>
      </w:r>
    </w:p>
    <w:p w14:paraId="1BDA9A2C"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2．债权申报书、债权申报表以及授权委托书必须为原件，其他材料可以提交复印件，</w:t>
      </w:r>
      <w:r w:rsidRPr="00FA28AD">
        <w:rPr>
          <w:rFonts w:asciiTheme="minorEastAsia" w:eastAsiaTheme="minorEastAsia" w:hAnsiTheme="minorEastAsia" w:hint="eastAsia"/>
          <w:sz w:val="24"/>
        </w:rPr>
        <w:t>采取网络申报债权的，管理人将根据材料初审情况，另行通知原件核对工作。</w:t>
      </w:r>
    </w:p>
    <w:p w14:paraId="2C594EFF"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3</w:t>
      </w:r>
      <w:r w:rsidRPr="00FA28AD">
        <w:rPr>
          <w:rFonts w:asciiTheme="minorEastAsia" w:eastAsiaTheme="minorEastAsia" w:hAnsiTheme="minorEastAsia"/>
          <w:b/>
          <w:sz w:val="24"/>
        </w:rPr>
        <w:t>．对于债权人提交的资料为复印件的，债权人为机构的，须在材料上加盖债权单位印章；债权人为自然人的，由债权人本人或代理人在材料上签字。</w:t>
      </w:r>
    </w:p>
    <w:p w14:paraId="2016D7C7" w14:textId="38C67EE0" w:rsidR="00023C30" w:rsidRPr="00FA28AD" w:rsidRDefault="006419B8" w:rsidP="00023C30">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4．</w:t>
      </w:r>
      <w:r w:rsidR="004B35E4" w:rsidRPr="007F15E8">
        <w:rPr>
          <w:rFonts w:asciiTheme="minorEastAsia" w:eastAsiaTheme="minorEastAsia" w:hAnsiTheme="minorEastAsia" w:hint="eastAsia"/>
          <w:sz w:val="24"/>
        </w:rPr>
        <w:t>债权人系外国自然人、企业或者其他组织，且在内地无住所的，应当提交其身份证明文件或者依法成立的证明文件；委托内地律师或者其他代理人参加破产程序的，应当提交授权委托书。前款规定的身份证明文件、依法成立的证明文件及授权委托书，应当经国籍国、设立登记地或者营业地所在国公证机关公证，并经中华人民共和国驻该国使（领）馆认证，或者履行中华人民共和国与该所在</w:t>
      </w:r>
      <w:r w:rsidR="004B35E4" w:rsidRPr="007F15E8">
        <w:rPr>
          <w:rFonts w:asciiTheme="minorEastAsia" w:eastAsiaTheme="minorEastAsia" w:hAnsiTheme="minorEastAsia" w:hint="eastAsia"/>
          <w:sz w:val="24"/>
        </w:rPr>
        <w:lastRenderedPageBreak/>
        <w:t>国缔结的有关条约规定的证明手续。债权人代表人在中华人民共和国境内签署授权委托书的，应当经中华人民共和国公证机构公证。</w:t>
      </w:r>
      <w:r w:rsidR="00023C30" w:rsidRPr="00FA28AD">
        <w:rPr>
          <w:rFonts w:asciiTheme="minorEastAsia" w:eastAsiaTheme="minorEastAsia" w:hAnsiTheme="minorEastAsia" w:hint="eastAsia"/>
          <w:sz w:val="24"/>
        </w:rPr>
        <w:t>债权人系在香港特别行政区、澳门特别行政区</w:t>
      </w:r>
      <w:r w:rsidR="001952D9">
        <w:rPr>
          <w:rFonts w:asciiTheme="minorEastAsia" w:eastAsiaTheme="minorEastAsia" w:hAnsiTheme="minorEastAsia" w:hint="eastAsia"/>
          <w:sz w:val="24"/>
        </w:rPr>
        <w:t>居民、</w:t>
      </w:r>
      <w:r w:rsidR="00023C30" w:rsidRPr="00FA28AD">
        <w:rPr>
          <w:rFonts w:asciiTheme="minorEastAsia" w:eastAsiaTheme="minorEastAsia" w:hAnsiTheme="minorEastAsia" w:hint="eastAsia"/>
          <w:sz w:val="24"/>
        </w:rPr>
        <w:t>企业或组织，且在内地无住所的，应当提交其</w:t>
      </w:r>
      <w:r w:rsidR="00FA1F57">
        <w:rPr>
          <w:rFonts w:asciiTheme="minorEastAsia" w:eastAsiaTheme="minorEastAsia" w:hAnsiTheme="minorEastAsia" w:hint="eastAsia"/>
          <w:sz w:val="24"/>
        </w:rPr>
        <w:t>身份证明或</w:t>
      </w:r>
      <w:r w:rsidR="00023C30" w:rsidRPr="00FA28AD">
        <w:rPr>
          <w:rFonts w:asciiTheme="minorEastAsia" w:eastAsiaTheme="minorEastAsia" w:hAnsiTheme="minorEastAsia" w:hint="eastAsia"/>
          <w:sz w:val="24"/>
        </w:rPr>
        <w:t>依法成立的证明文件；委托内地律师或者其他代理人参加破产程序的，应当提交授权委托书。前述成立证明文件及授权委托书，应当经中国委托公证人公证，公证文书须经中国法律服务（香港）有限公司或者中国法律服务（澳门）有限公司审核、登记并转递。</w:t>
      </w:r>
    </w:p>
    <w:p w14:paraId="1155F72D" w14:textId="31FE3004" w:rsidR="00023C30" w:rsidRPr="00FA28AD" w:rsidRDefault="00023C30" w:rsidP="00023C30">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债权人系在台湾地区</w:t>
      </w:r>
      <w:r w:rsidR="00FA1F57">
        <w:rPr>
          <w:rFonts w:asciiTheme="minorEastAsia" w:eastAsiaTheme="minorEastAsia" w:hAnsiTheme="minorEastAsia" w:hint="eastAsia"/>
          <w:sz w:val="24"/>
        </w:rPr>
        <w:t>居民、</w:t>
      </w:r>
      <w:r w:rsidRPr="00FA28AD">
        <w:rPr>
          <w:rFonts w:asciiTheme="minorEastAsia" w:eastAsiaTheme="minorEastAsia" w:hAnsiTheme="minorEastAsia" w:hint="eastAsia"/>
          <w:sz w:val="24"/>
        </w:rPr>
        <w:t>企业或组织，且在内地无住所的，应当提交其</w:t>
      </w:r>
      <w:r w:rsidR="00FA1F57">
        <w:rPr>
          <w:rFonts w:asciiTheme="minorEastAsia" w:eastAsiaTheme="minorEastAsia" w:hAnsiTheme="minorEastAsia" w:hint="eastAsia"/>
          <w:sz w:val="24"/>
        </w:rPr>
        <w:t>身份证明或</w:t>
      </w:r>
      <w:r w:rsidRPr="00FA28AD">
        <w:rPr>
          <w:rFonts w:asciiTheme="minorEastAsia" w:eastAsiaTheme="minorEastAsia" w:hAnsiTheme="minorEastAsia" w:hint="eastAsia"/>
          <w:sz w:val="24"/>
        </w:rPr>
        <w:t>依法成立的证明文件；委托内地律师或其他代理人参加破产程序的，应当提交授权委托书。前述成立证明文件及授权委托书，应当经台湾地区公证机构公证，并转递至大陆地区公证协会核验。</w:t>
      </w:r>
    </w:p>
    <w:p w14:paraId="45B1B253" w14:textId="1266EB1A" w:rsidR="0032640C" w:rsidRPr="00FA28AD" w:rsidRDefault="006419B8" w:rsidP="00023C30">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债权人提交的书面材料是外文的，应当同时提交中文翻译件。</w:t>
      </w:r>
    </w:p>
    <w:p w14:paraId="4D12F51D"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5．</w:t>
      </w:r>
      <w:bookmarkStart w:id="0" w:name="_Hlk31713262"/>
      <w:r w:rsidRPr="00FA28AD">
        <w:rPr>
          <w:rFonts w:asciiTheme="minorEastAsia" w:eastAsiaTheme="minorEastAsia" w:hAnsiTheme="minorEastAsia"/>
          <w:sz w:val="24"/>
        </w:rPr>
        <w:t>如因债权人在申报时提交的资料不全，管理人</w:t>
      </w:r>
      <w:proofErr w:type="gramStart"/>
      <w:r w:rsidRPr="00FA28AD">
        <w:rPr>
          <w:rFonts w:asciiTheme="minorEastAsia" w:eastAsiaTheme="minorEastAsia" w:hAnsiTheme="minorEastAsia"/>
          <w:sz w:val="24"/>
        </w:rPr>
        <w:t>当场或</w:t>
      </w:r>
      <w:proofErr w:type="gramEnd"/>
      <w:r w:rsidRPr="00FA28AD">
        <w:rPr>
          <w:rFonts w:asciiTheme="minorEastAsia" w:eastAsiaTheme="minorEastAsia" w:hAnsiTheme="minorEastAsia"/>
          <w:sz w:val="24"/>
        </w:rPr>
        <w:t>事后通知债权人补充提交相</w:t>
      </w:r>
      <w:bookmarkStart w:id="1" w:name="_Hlk31713201"/>
      <w:r w:rsidRPr="00FA28AD">
        <w:rPr>
          <w:rFonts w:asciiTheme="minorEastAsia" w:eastAsiaTheme="minorEastAsia" w:hAnsiTheme="minorEastAsia"/>
          <w:sz w:val="24"/>
        </w:rPr>
        <w:t>关资料的，债权人应在接到管理人通知后</w:t>
      </w:r>
      <w:r w:rsidRPr="00FA28AD">
        <w:rPr>
          <w:rFonts w:asciiTheme="minorEastAsia" w:eastAsiaTheme="minorEastAsia" w:hAnsiTheme="minorEastAsia"/>
          <w:b/>
          <w:bCs/>
          <w:sz w:val="24"/>
        </w:rPr>
        <w:t>七日内</w:t>
      </w:r>
      <w:r w:rsidRPr="00FA28AD">
        <w:rPr>
          <w:rFonts w:asciiTheme="minorEastAsia" w:eastAsiaTheme="minorEastAsia" w:hAnsiTheme="minorEastAsia"/>
          <w:sz w:val="24"/>
        </w:rPr>
        <w:t>补充提交；若因客观原因无法在此期限内提供的，应</w:t>
      </w:r>
      <w:bookmarkEnd w:id="1"/>
      <w:r w:rsidRPr="00FA28AD">
        <w:rPr>
          <w:rFonts w:asciiTheme="minorEastAsia" w:eastAsiaTheme="minorEastAsia" w:hAnsiTheme="minorEastAsia"/>
          <w:sz w:val="24"/>
        </w:rPr>
        <w:t>与管</w:t>
      </w:r>
      <w:bookmarkEnd w:id="0"/>
      <w:r w:rsidRPr="00FA28AD">
        <w:rPr>
          <w:rFonts w:asciiTheme="minorEastAsia" w:eastAsiaTheme="minorEastAsia" w:hAnsiTheme="minorEastAsia"/>
          <w:sz w:val="24"/>
        </w:rPr>
        <w:t>理人协商延长补交期限，否则因债权人提交证据不充分导致债权未被确认的风险由债权人自行承担。</w:t>
      </w:r>
    </w:p>
    <w:p w14:paraId="6B524701" w14:textId="77777777" w:rsidR="0032640C" w:rsidRPr="00FA28AD" w:rsidRDefault="006419B8">
      <w:pPr>
        <w:pStyle w:val="1"/>
        <w:spacing w:before="0" w:after="0" w:line="360" w:lineRule="auto"/>
        <w:ind w:left="714" w:hanging="357"/>
        <w:rPr>
          <w:rFonts w:asciiTheme="minorEastAsia" w:eastAsiaTheme="minorEastAsia" w:hAnsiTheme="minorEastAsia" w:hint="eastAsia"/>
          <w:b/>
          <w:color w:val="auto"/>
          <w:sz w:val="24"/>
          <w:szCs w:val="24"/>
        </w:rPr>
      </w:pPr>
      <w:r w:rsidRPr="00FA28AD">
        <w:rPr>
          <w:rFonts w:asciiTheme="minorEastAsia" w:eastAsiaTheme="minorEastAsia" w:hAnsiTheme="minorEastAsia"/>
          <w:b/>
          <w:color w:val="auto"/>
          <w:sz w:val="24"/>
          <w:szCs w:val="24"/>
        </w:rPr>
        <w:t>三、受理债权申报时间</w:t>
      </w:r>
      <w:r w:rsidRPr="00FA28AD">
        <w:rPr>
          <w:rFonts w:asciiTheme="minorEastAsia" w:eastAsiaTheme="minorEastAsia" w:hAnsiTheme="minorEastAsia" w:hint="eastAsia"/>
          <w:b/>
          <w:color w:val="auto"/>
          <w:sz w:val="24"/>
          <w:szCs w:val="24"/>
        </w:rPr>
        <w:t>和咨询电话</w:t>
      </w:r>
    </w:p>
    <w:p w14:paraId="4E7AD9AA" w14:textId="4B791C9A"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请各债权人于</w:t>
      </w:r>
      <w:r w:rsidRPr="00FA28AD">
        <w:rPr>
          <w:rFonts w:asciiTheme="minorEastAsia" w:eastAsiaTheme="minorEastAsia" w:hAnsiTheme="minorEastAsia"/>
          <w:sz w:val="24"/>
          <w:u w:val="single"/>
        </w:rPr>
        <w:t>202</w:t>
      </w:r>
      <w:r w:rsidRPr="00FA28AD">
        <w:rPr>
          <w:rFonts w:asciiTheme="minorEastAsia" w:eastAsiaTheme="minorEastAsia" w:hAnsiTheme="minorEastAsia" w:hint="eastAsia"/>
          <w:sz w:val="24"/>
          <w:u w:val="single"/>
        </w:rPr>
        <w:t>6</w:t>
      </w:r>
      <w:r w:rsidRPr="00FA28AD">
        <w:rPr>
          <w:rFonts w:asciiTheme="minorEastAsia" w:eastAsiaTheme="minorEastAsia" w:hAnsiTheme="minorEastAsia"/>
          <w:sz w:val="24"/>
          <w:u w:val="single"/>
        </w:rPr>
        <w:t>年</w:t>
      </w:r>
      <w:r w:rsidR="00E437B4" w:rsidRPr="00FA28AD">
        <w:rPr>
          <w:rFonts w:asciiTheme="minorEastAsia" w:eastAsiaTheme="minorEastAsia" w:hAnsiTheme="minorEastAsia" w:hint="eastAsia"/>
          <w:sz w:val="24"/>
          <w:u w:val="single"/>
        </w:rPr>
        <w:t>5</w:t>
      </w:r>
      <w:r w:rsidRPr="00FA28AD">
        <w:rPr>
          <w:rFonts w:asciiTheme="minorEastAsia" w:eastAsiaTheme="minorEastAsia" w:hAnsiTheme="minorEastAsia"/>
          <w:sz w:val="24"/>
          <w:u w:val="single"/>
        </w:rPr>
        <w:t>月</w:t>
      </w:r>
      <w:r w:rsidR="00E437B4" w:rsidRPr="00FA28AD">
        <w:rPr>
          <w:rFonts w:asciiTheme="minorEastAsia" w:eastAsiaTheme="minorEastAsia" w:hAnsiTheme="minorEastAsia" w:hint="eastAsia"/>
          <w:sz w:val="24"/>
          <w:u w:val="single"/>
        </w:rPr>
        <w:t>5</w:t>
      </w:r>
      <w:r w:rsidRPr="00FA28AD">
        <w:rPr>
          <w:rFonts w:asciiTheme="minorEastAsia" w:eastAsiaTheme="minorEastAsia" w:hAnsiTheme="minorEastAsia"/>
          <w:sz w:val="24"/>
          <w:u w:val="single"/>
        </w:rPr>
        <w:t>日</w:t>
      </w:r>
      <w:r w:rsidRPr="00FA28AD">
        <w:rPr>
          <w:rFonts w:asciiTheme="minorEastAsia" w:eastAsiaTheme="minorEastAsia" w:hAnsiTheme="minorEastAsia"/>
          <w:sz w:val="24"/>
        </w:rPr>
        <w:t>前向管理人申报债权。</w:t>
      </w:r>
      <w:r w:rsidRPr="00FA28AD">
        <w:rPr>
          <w:rFonts w:asciiTheme="minorEastAsia" w:eastAsiaTheme="minorEastAsia" w:hAnsiTheme="minorEastAsia" w:hint="eastAsia"/>
          <w:sz w:val="24"/>
        </w:rPr>
        <w:t>关于债权申报相关事宜如有不明之处，可于工作时间通过如下方式联系管理人咨询：</w:t>
      </w:r>
    </w:p>
    <w:p w14:paraId="59FD229A" w14:textId="065014E5"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联系人：王</w:t>
      </w:r>
      <w:r w:rsidR="000C6059">
        <w:rPr>
          <w:rFonts w:asciiTheme="minorEastAsia" w:eastAsiaTheme="minorEastAsia" w:hAnsiTheme="minorEastAsia" w:hint="eastAsia"/>
          <w:sz w:val="24"/>
        </w:rPr>
        <w:t>女士</w:t>
      </w:r>
    </w:p>
    <w:p w14:paraId="5F255199"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联系电话：</w:t>
      </w:r>
      <w:r w:rsidRPr="00FA28AD">
        <w:rPr>
          <w:rFonts w:asciiTheme="minorEastAsia" w:eastAsiaTheme="minorEastAsia" w:hAnsiTheme="minorEastAsia"/>
          <w:sz w:val="24"/>
        </w:rPr>
        <w:t>19120265344</w:t>
      </w:r>
    </w:p>
    <w:p w14:paraId="35B84AC0" w14:textId="55C6D04D"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注：</w:t>
      </w:r>
      <w:proofErr w:type="gramStart"/>
      <w:r w:rsidRPr="00FA28AD">
        <w:rPr>
          <w:rFonts w:asciiTheme="minorEastAsia" w:eastAsiaTheme="minorEastAsia" w:hAnsiTheme="minorEastAsia" w:hint="eastAsia"/>
          <w:sz w:val="24"/>
        </w:rPr>
        <w:t>若联系</w:t>
      </w:r>
      <w:proofErr w:type="gramEnd"/>
      <w:r w:rsidRPr="00FA28AD">
        <w:rPr>
          <w:rFonts w:asciiTheme="minorEastAsia" w:eastAsiaTheme="minorEastAsia" w:hAnsiTheme="minorEastAsia" w:hint="eastAsia"/>
          <w:sz w:val="24"/>
        </w:rPr>
        <w:t>电话无人接听，系管理人在开庭等事项无法接听，请稍后拨打。</w:t>
      </w:r>
    </w:p>
    <w:p w14:paraId="7A187E5D" w14:textId="77777777" w:rsidR="0032640C" w:rsidRPr="00FA28AD" w:rsidRDefault="006419B8">
      <w:pPr>
        <w:pStyle w:val="1"/>
        <w:spacing w:before="0" w:after="0" w:line="360" w:lineRule="auto"/>
        <w:ind w:left="714" w:hanging="357"/>
        <w:rPr>
          <w:rFonts w:asciiTheme="minorEastAsia" w:eastAsiaTheme="minorEastAsia" w:hAnsiTheme="minorEastAsia" w:hint="eastAsia"/>
          <w:b/>
          <w:color w:val="auto"/>
          <w:sz w:val="24"/>
          <w:szCs w:val="24"/>
        </w:rPr>
      </w:pPr>
      <w:r w:rsidRPr="00FA28AD">
        <w:rPr>
          <w:rFonts w:asciiTheme="minorEastAsia" w:eastAsiaTheme="minorEastAsia" w:hAnsiTheme="minorEastAsia"/>
          <w:b/>
          <w:color w:val="auto"/>
          <w:sz w:val="24"/>
          <w:szCs w:val="24"/>
        </w:rPr>
        <w:t>四、债权申报方式</w:t>
      </w:r>
    </w:p>
    <w:p w14:paraId="18B4B517" w14:textId="5BCED392" w:rsidR="0032640C" w:rsidRPr="00FA28AD" w:rsidRDefault="006419B8">
      <w:pPr>
        <w:spacing w:line="360" w:lineRule="auto"/>
        <w:ind w:firstLine="645"/>
        <w:rPr>
          <w:rFonts w:asciiTheme="minorEastAsia" w:eastAsiaTheme="minorEastAsia" w:hAnsiTheme="minorEastAsia" w:hint="eastAsia"/>
          <w:b/>
          <w:bCs/>
          <w:sz w:val="24"/>
        </w:rPr>
      </w:pPr>
      <w:bookmarkStart w:id="2" w:name="_Hlk52182046"/>
      <w:bookmarkStart w:id="3" w:name="_Hlk31716122"/>
      <w:r w:rsidRPr="00FA28AD">
        <w:rPr>
          <w:rFonts w:asciiTheme="minorEastAsia" w:eastAsiaTheme="minorEastAsia" w:hAnsiTheme="minorEastAsia" w:hint="eastAsia"/>
          <w:sz w:val="24"/>
        </w:rPr>
        <w:t>管理人将会依据债权人提交的债权材料对债权申报情况进行初步审查，债权人应将</w:t>
      </w:r>
      <w:r w:rsidRPr="00FA28AD">
        <w:rPr>
          <w:rFonts w:asciiTheme="minorEastAsia" w:hAnsiTheme="minorEastAsia" w:hint="eastAsia"/>
          <w:sz w:val="24"/>
        </w:rPr>
        <w:t>申报资料扫描件发送至管理人指定邮箱（</w:t>
      </w:r>
      <w:r w:rsidR="00080726" w:rsidRPr="00080726">
        <w:rPr>
          <w:rFonts w:asciiTheme="minorEastAsia" w:hAnsiTheme="minorEastAsia"/>
          <w:sz w:val="24"/>
        </w:rPr>
        <w:t>19120265344@163.com</w:t>
      </w:r>
      <w:r w:rsidRPr="00FA28AD">
        <w:rPr>
          <w:rFonts w:asciiTheme="minorEastAsia" w:hAnsiTheme="minorEastAsia" w:hint="eastAsia"/>
          <w:sz w:val="24"/>
        </w:rPr>
        <w:t>），</w:t>
      </w:r>
      <w:r w:rsidRPr="00FA28AD">
        <w:rPr>
          <w:rFonts w:asciiTheme="minorEastAsia" w:eastAsiaTheme="minorEastAsia" w:hAnsiTheme="minorEastAsia" w:hint="eastAsia"/>
          <w:sz w:val="24"/>
        </w:rPr>
        <w:t>并申报书面</w:t>
      </w:r>
      <w:r w:rsidRPr="00FA28AD">
        <w:rPr>
          <w:rFonts w:asciiTheme="minorEastAsia" w:eastAsiaTheme="minorEastAsia" w:hAnsiTheme="minorEastAsia"/>
          <w:sz w:val="24"/>
        </w:rPr>
        <w:t>材料</w:t>
      </w:r>
      <w:r w:rsidRPr="00FA28AD">
        <w:rPr>
          <w:rFonts w:asciiTheme="minorEastAsia" w:eastAsiaTheme="minorEastAsia" w:hAnsiTheme="minorEastAsia" w:hint="eastAsia"/>
          <w:sz w:val="24"/>
        </w:rPr>
        <w:t>通过</w:t>
      </w:r>
      <w:r w:rsidRPr="00FA28AD">
        <w:rPr>
          <w:rFonts w:asciiTheme="minorEastAsia" w:eastAsiaTheme="minorEastAsia" w:hAnsiTheme="minorEastAsia" w:hint="eastAsia"/>
          <w:b/>
          <w:bCs/>
          <w:sz w:val="24"/>
        </w:rPr>
        <w:t>“</w:t>
      </w:r>
      <w:r w:rsidRPr="00FA28AD">
        <w:rPr>
          <w:rFonts w:asciiTheme="minorEastAsia" w:eastAsiaTheme="minorEastAsia" w:hAnsiTheme="minorEastAsia"/>
          <w:b/>
          <w:bCs/>
          <w:sz w:val="24"/>
        </w:rPr>
        <w:t>EMS邮寄</w:t>
      </w:r>
      <w:r w:rsidRPr="00FA28AD">
        <w:rPr>
          <w:rFonts w:asciiTheme="minorEastAsia" w:eastAsiaTheme="minorEastAsia" w:hAnsiTheme="minorEastAsia" w:hint="eastAsia"/>
          <w:b/>
          <w:bCs/>
          <w:sz w:val="24"/>
        </w:rPr>
        <w:t>”</w:t>
      </w:r>
      <w:r w:rsidRPr="00FA28AD">
        <w:rPr>
          <w:rFonts w:asciiTheme="minorEastAsia" w:eastAsiaTheme="minorEastAsia" w:hAnsiTheme="minorEastAsia"/>
          <w:b/>
          <w:bCs/>
          <w:sz w:val="24"/>
        </w:rPr>
        <w:t>方式</w:t>
      </w:r>
      <w:r w:rsidRPr="00FA28AD">
        <w:rPr>
          <w:rFonts w:asciiTheme="minorEastAsia" w:eastAsiaTheme="minorEastAsia" w:hAnsiTheme="minorEastAsia"/>
          <w:sz w:val="24"/>
        </w:rPr>
        <w:t>邮寄</w:t>
      </w:r>
      <w:proofErr w:type="gramStart"/>
      <w:r w:rsidRPr="00FA28AD">
        <w:rPr>
          <w:rFonts w:asciiTheme="minorEastAsia" w:eastAsiaTheme="minorEastAsia" w:hAnsiTheme="minorEastAsia" w:hint="eastAsia"/>
          <w:sz w:val="24"/>
        </w:rPr>
        <w:t>至</w:t>
      </w:r>
      <w:r w:rsidRPr="00FA28AD">
        <w:rPr>
          <w:rFonts w:asciiTheme="minorEastAsia" w:eastAsiaTheme="minorEastAsia" w:hAnsiTheme="minorEastAsia"/>
          <w:sz w:val="24"/>
        </w:rPr>
        <w:t>如下</w:t>
      </w:r>
      <w:proofErr w:type="gramEnd"/>
      <w:r w:rsidRPr="00FA28AD">
        <w:rPr>
          <w:rFonts w:asciiTheme="minorEastAsia" w:eastAsiaTheme="minorEastAsia" w:hAnsiTheme="minorEastAsia"/>
          <w:sz w:val="24"/>
        </w:rPr>
        <w:t>地址：</w:t>
      </w:r>
    </w:p>
    <w:p w14:paraId="6793FE35" w14:textId="609531EE" w:rsidR="0032640C" w:rsidRPr="00FA28AD" w:rsidRDefault="006419B8">
      <w:pPr>
        <w:spacing w:line="360" w:lineRule="auto"/>
        <w:ind w:firstLineChars="200" w:firstLine="480"/>
        <w:rPr>
          <w:rFonts w:asciiTheme="minorEastAsia" w:eastAsiaTheme="minorEastAsia" w:hAnsiTheme="minorEastAsia" w:hint="eastAsia"/>
          <w:sz w:val="24"/>
        </w:rPr>
      </w:pPr>
      <w:bookmarkStart w:id="4" w:name="_Hlk31716914"/>
      <w:r w:rsidRPr="00FA28AD">
        <w:rPr>
          <w:rFonts w:asciiTheme="minorEastAsia" w:eastAsiaTheme="minorEastAsia" w:hAnsiTheme="minorEastAsia"/>
          <w:sz w:val="24"/>
        </w:rPr>
        <w:t>收件单位：</w:t>
      </w:r>
      <w:r w:rsidR="002507E8" w:rsidRPr="00FA28AD">
        <w:rPr>
          <w:rFonts w:ascii="Times New Roman" w:hAnsi="Times New Roman" w:cs="宋体" w:hint="eastAsia"/>
          <w:sz w:val="24"/>
        </w:rPr>
        <w:t>恒大新能源汽车科技（广东）有限公司</w:t>
      </w:r>
      <w:r w:rsidRPr="00FA28AD">
        <w:rPr>
          <w:rFonts w:asciiTheme="minorEastAsia" w:eastAsiaTheme="minorEastAsia" w:hAnsiTheme="minorEastAsia"/>
          <w:sz w:val="24"/>
        </w:rPr>
        <w:t>管理人</w:t>
      </w:r>
    </w:p>
    <w:p w14:paraId="338C22B4" w14:textId="61E7A9CB"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地址：</w:t>
      </w:r>
      <w:r w:rsidRPr="00FA28AD">
        <w:rPr>
          <w:rFonts w:asciiTheme="minorEastAsia" w:eastAsiaTheme="minorEastAsia" w:hAnsiTheme="minorEastAsia" w:hint="eastAsia"/>
          <w:sz w:val="24"/>
        </w:rPr>
        <w:t>广东省广州市南沙区万顷沙镇灵新大道新广九路</w:t>
      </w:r>
      <w:r w:rsidRPr="00FA28AD">
        <w:rPr>
          <w:rFonts w:asciiTheme="minorEastAsia" w:eastAsiaTheme="minorEastAsia" w:hAnsiTheme="minorEastAsia"/>
          <w:sz w:val="24"/>
        </w:rPr>
        <w:t>9</w:t>
      </w:r>
      <w:r w:rsidRPr="00FA28AD">
        <w:rPr>
          <w:rFonts w:asciiTheme="minorEastAsia" w:eastAsiaTheme="minorEastAsia" w:hAnsiTheme="minorEastAsia" w:hint="eastAsia"/>
          <w:sz w:val="24"/>
        </w:rPr>
        <w:t>号恒大汽车城自编</w:t>
      </w:r>
      <w:r w:rsidRPr="00FA28AD">
        <w:rPr>
          <w:rFonts w:asciiTheme="minorEastAsia" w:eastAsiaTheme="minorEastAsia" w:hAnsiTheme="minorEastAsia"/>
          <w:sz w:val="24"/>
        </w:rPr>
        <w:t>6</w:t>
      </w:r>
      <w:r w:rsidRPr="00FA28AD">
        <w:rPr>
          <w:rFonts w:asciiTheme="minorEastAsia" w:eastAsiaTheme="minorEastAsia" w:hAnsiTheme="minorEastAsia" w:hint="eastAsia"/>
          <w:sz w:val="24"/>
        </w:rPr>
        <w:t>号</w:t>
      </w:r>
    </w:p>
    <w:p w14:paraId="221C1900" w14:textId="12CDECA1"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lastRenderedPageBreak/>
        <w:t>联系人：</w:t>
      </w:r>
      <w:r w:rsidRPr="00FA28AD">
        <w:rPr>
          <w:rFonts w:asciiTheme="minorEastAsia" w:eastAsiaTheme="minorEastAsia" w:hAnsiTheme="minorEastAsia" w:hint="eastAsia"/>
          <w:sz w:val="24"/>
        </w:rPr>
        <w:t>王</w:t>
      </w:r>
      <w:r w:rsidR="000C6059">
        <w:rPr>
          <w:rFonts w:asciiTheme="minorEastAsia" w:eastAsiaTheme="minorEastAsia" w:hAnsiTheme="minorEastAsia" w:hint="eastAsia"/>
          <w:sz w:val="24"/>
        </w:rPr>
        <w:t>女士</w:t>
      </w:r>
    </w:p>
    <w:p w14:paraId="2AF7E506"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联系电话：</w:t>
      </w:r>
      <w:bookmarkEnd w:id="4"/>
      <w:r w:rsidRPr="00FA28AD">
        <w:rPr>
          <w:rFonts w:asciiTheme="minorEastAsia" w:eastAsiaTheme="minorEastAsia" w:hAnsiTheme="minorEastAsia"/>
          <w:sz w:val="24"/>
        </w:rPr>
        <w:t>19120265344</w:t>
      </w:r>
    </w:p>
    <w:p w14:paraId="0319F0B9" w14:textId="1F6FF33B" w:rsidR="0032640C" w:rsidRPr="00FA28AD" w:rsidRDefault="006419B8">
      <w:pPr>
        <w:spacing w:line="360" w:lineRule="auto"/>
        <w:ind w:firstLineChars="200" w:firstLine="482"/>
        <w:rPr>
          <w:rFonts w:asciiTheme="minorEastAsia" w:eastAsiaTheme="minorEastAsia" w:hAnsiTheme="minorEastAsia" w:hint="eastAsia"/>
          <w:b/>
          <w:bCs/>
          <w:sz w:val="24"/>
        </w:rPr>
      </w:pPr>
      <w:r w:rsidRPr="00FA28AD">
        <w:rPr>
          <w:rFonts w:asciiTheme="minorEastAsia" w:eastAsiaTheme="minorEastAsia" w:hAnsiTheme="minorEastAsia" w:hint="eastAsia"/>
          <w:b/>
          <w:bCs/>
          <w:sz w:val="24"/>
        </w:rPr>
        <w:t>备注：</w:t>
      </w:r>
      <w:r w:rsidR="008873AD" w:rsidRPr="00FA28AD">
        <w:rPr>
          <w:rFonts w:asciiTheme="minorEastAsia" w:eastAsiaTheme="minorEastAsia" w:hAnsiTheme="minorEastAsia" w:hint="eastAsia"/>
          <w:b/>
          <w:bCs/>
          <w:sz w:val="24"/>
        </w:rPr>
        <w:t>新能源汽车科技公司</w:t>
      </w:r>
      <w:r w:rsidRPr="00FA28AD">
        <w:rPr>
          <w:rFonts w:asciiTheme="minorEastAsia" w:eastAsiaTheme="minorEastAsia" w:hAnsiTheme="minorEastAsia" w:hint="eastAsia"/>
          <w:b/>
          <w:bCs/>
          <w:sz w:val="24"/>
        </w:rPr>
        <w:t>债权申报材料</w:t>
      </w:r>
    </w:p>
    <w:bookmarkEnd w:id="2"/>
    <w:bookmarkEnd w:id="3"/>
    <w:p w14:paraId="15349F02" w14:textId="77777777" w:rsidR="0032640C" w:rsidRPr="00FA28AD" w:rsidRDefault="006419B8">
      <w:pPr>
        <w:pStyle w:val="1"/>
        <w:spacing w:before="0" w:after="0" w:line="360" w:lineRule="auto"/>
        <w:ind w:left="714" w:hanging="357"/>
        <w:rPr>
          <w:rFonts w:asciiTheme="minorEastAsia" w:eastAsiaTheme="minorEastAsia" w:hAnsiTheme="minorEastAsia" w:hint="eastAsia"/>
          <w:b/>
          <w:color w:val="auto"/>
          <w:sz w:val="24"/>
          <w:szCs w:val="24"/>
        </w:rPr>
      </w:pPr>
      <w:r w:rsidRPr="00FA28AD">
        <w:rPr>
          <w:rFonts w:asciiTheme="minorEastAsia" w:eastAsiaTheme="minorEastAsia" w:hAnsiTheme="minorEastAsia"/>
          <w:b/>
          <w:color w:val="auto"/>
          <w:sz w:val="24"/>
          <w:szCs w:val="24"/>
        </w:rPr>
        <w:t>五、其他事项</w:t>
      </w:r>
    </w:p>
    <w:p w14:paraId="1EC4D33E" w14:textId="2766001D"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1．</w:t>
      </w:r>
      <w:r w:rsidRPr="00FA28AD">
        <w:rPr>
          <w:rFonts w:asciiTheme="minorEastAsia" w:eastAsiaTheme="minorEastAsia" w:hAnsiTheme="minorEastAsia" w:hint="eastAsia"/>
          <w:sz w:val="24"/>
        </w:rPr>
        <w:t>由于</w:t>
      </w:r>
      <w:r w:rsidR="00145264" w:rsidRPr="00FA28AD">
        <w:rPr>
          <w:rFonts w:asciiTheme="minorEastAsia" w:eastAsiaTheme="minorEastAsia" w:hAnsiTheme="minorEastAsia" w:hint="eastAsia"/>
          <w:sz w:val="24"/>
        </w:rPr>
        <w:t>广州</w:t>
      </w:r>
      <w:r w:rsidRPr="00FA28AD">
        <w:rPr>
          <w:rFonts w:asciiTheme="minorEastAsia" w:eastAsiaTheme="minorEastAsia" w:hAnsiTheme="minorEastAsia" w:hint="eastAsia"/>
          <w:sz w:val="24"/>
        </w:rPr>
        <w:t>中院已</w:t>
      </w:r>
      <w:r w:rsidRPr="00FA28AD">
        <w:rPr>
          <w:rFonts w:asciiTheme="minorEastAsia" w:eastAsiaTheme="minorEastAsia" w:hAnsiTheme="minorEastAsia"/>
          <w:sz w:val="24"/>
        </w:rPr>
        <w:t>依法</w:t>
      </w:r>
      <w:proofErr w:type="gramStart"/>
      <w:r w:rsidRPr="00FA28AD">
        <w:rPr>
          <w:rFonts w:asciiTheme="minorEastAsia" w:eastAsiaTheme="minorEastAsia" w:hAnsiTheme="minorEastAsia"/>
          <w:sz w:val="24"/>
        </w:rPr>
        <w:t>裁定受</w:t>
      </w:r>
      <w:proofErr w:type="gramEnd"/>
      <w:r w:rsidR="008873AD" w:rsidRPr="00FA28AD">
        <w:rPr>
          <w:rFonts w:asciiTheme="minorEastAsia" w:eastAsiaTheme="minorEastAsia" w:hAnsiTheme="minorEastAsia" w:hint="eastAsia"/>
          <w:sz w:val="24"/>
        </w:rPr>
        <w:t>新能源汽车科技公司</w:t>
      </w:r>
      <w:r w:rsidRPr="00FA28AD">
        <w:rPr>
          <w:rFonts w:asciiTheme="minorEastAsia" w:eastAsiaTheme="minorEastAsia" w:hAnsiTheme="minorEastAsia"/>
          <w:sz w:val="24"/>
        </w:rPr>
        <w:t>破产清算，债权人对</w:t>
      </w:r>
      <w:r w:rsidR="008873AD" w:rsidRPr="00FA28AD">
        <w:rPr>
          <w:rFonts w:asciiTheme="minorEastAsia" w:eastAsiaTheme="minorEastAsia" w:hAnsiTheme="minorEastAsia" w:hint="eastAsia"/>
          <w:sz w:val="24"/>
        </w:rPr>
        <w:t>新能源汽车科技公司</w:t>
      </w:r>
      <w:r w:rsidRPr="00FA28AD">
        <w:rPr>
          <w:rFonts w:asciiTheme="minorEastAsia" w:eastAsiaTheme="minorEastAsia" w:hAnsiTheme="minorEastAsia"/>
          <w:sz w:val="24"/>
        </w:rPr>
        <w:t>享有的债权金额及债权性质最终以</w:t>
      </w:r>
      <w:r w:rsidR="00145264" w:rsidRPr="00FA28AD">
        <w:rPr>
          <w:rFonts w:asciiTheme="minorEastAsia" w:eastAsiaTheme="minorEastAsia" w:hAnsiTheme="minorEastAsia" w:hint="eastAsia"/>
          <w:sz w:val="24"/>
        </w:rPr>
        <w:t>广州</w:t>
      </w:r>
      <w:r w:rsidRPr="00FA28AD">
        <w:rPr>
          <w:rFonts w:asciiTheme="minorEastAsia" w:eastAsiaTheme="minorEastAsia" w:hAnsiTheme="minorEastAsia" w:hint="eastAsia"/>
          <w:sz w:val="24"/>
        </w:rPr>
        <w:t>中院</w:t>
      </w:r>
      <w:r w:rsidRPr="00FA28AD">
        <w:rPr>
          <w:rFonts w:asciiTheme="minorEastAsia" w:eastAsiaTheme="minorEastAsia" w:hAnsiTheme="minorEastAsia"/>
          <w:sz w:val="24"/>
        </w:rPr>
        <w:t>裁定确认为准。</w:t>
      </w:r>
    </w:p>
    <w:p w14:paraId="7FE8AEE3" w14:textId="77777777" w:rsidR="0032640C" w:rsidRPr="00FA28AD" w:rsidRDefault="006419B8">
      <w:pPr>
        <w:spacing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sz w:val="24"/>
        </w:rPr>
        <w:t>2．本指引未列明事项，按照《中华人民共和国企业破产法》等法律法规和司法解释执行。</w:t>
      </w:r>
    </w:p>
    <w:p w14:paraId="6193C882" w14:textId="77777777" w:rsidR="0032640C" w:rsidRPr="00FA28AD" w:rsidRDefault="0032640C">
      <w:pPr>
        <w:spacing w:line="360" w:lineRule="auto"/>
        <w:ind w:firstLineChars="200" w:firstLine="480"/>
        <w:jc w:val="right"/>
        <w:rPr>
          <w:rFonts w:asciiTheme="minorEastAsia" w:eastAsiaTheme="minorEastAsia" w:hAnsiTheme="minorEastAsia" w:hint="eastAsia"/>
          <w:sz w:val="24"/>
        </w:rPr>
      </w:pPr>
    </w:p>
    <w:p w14:paraId="1E65F6EC" w14:textId="370A8732" w:rsidR="0032640C" w:rsidRPr="00FA28AD" w:rsidRDefault="002507E8">
      <w:pPr>
        <w:spacing w:line="360" w:lineRule="auto"/>
        <w:ind w:firstLineChars="200" w:firstLine="480"/>
        <w:jc w:val="right"/>
        <w:rPr>
          <w:rFonts w:asciiTheme="minorEastAsia" w:eastAsiaTheme="minorEastAsia" w:hAnsiTheme="minorEastAsia" w:hint="eastAsia"/>
          <w:sz w:val="24"/>
        </w:rPr>
      </w:pPr>
      <w:r w:rsidRPr="00FA28AD">
        <w:rPr>
          <w:rFonts w:ascii="Times New Roman" w:hAnsi="Times New Roman" w:cs="宋体" w:hint="eastAsia"/>
          <w:sz w:val="24"/>
        </w:rPr>
        <w:t>恒大新能源汽车科技（广东）有限公司</w:t>
      </w:r>
      <w:r w:rsidR="006419B8" w:rsidRPr="00FA28AD">
        <w:rPr>
          <w:rFonts w:asciiTheme="minorEastAsia" w:eastAsiaTheme="minorEastAsia" w:hAnsiTheme="minorEastAsia" w:hint="eastAsia"/>
          <w:sz w:val="24"/>
        </w:rPr>
        <w:t>管理人</w:t>
      </w:r>
    </w:p>
    <w:p w14:paraId="48BE6D90" w14:textId="2B2F2100" w:rsidR="0032640C" w:rsidRPr="00FA28AD" w:rsidRDefault="00107A21">
      <w:pPr>
        <w:spacing w:line="360" w:lineRule="auto"/>
        <w:ind w:right="440" w:firstLineChars="200" w:firstLine="480"/>
        <w:jc w:val="right"/>
        <w:rPr>
          <w:rFonts w:asciiTheme="minorEastAsia" w:eastAsiaTheme="minorEastAsia" w:hAnsiTheme="minorEastAsia" w:hint="eastAsia"/>
          <w:sz w:val="24"/>
        </w:rPr>
      </w:pPr>
      <w:r w:rsidRPr="00FA28AD">
        <w:rPr>
          <w:rFonts w:asciiTheme="minorEastAsia" w:eastAsiaTheme="minorEastAsia" w:hAnsiTheme="minorEastAsia" w:hint="eastAsia"/>
          <w:sz w:val="24"/>
        </w:rPr>
        <w:t>2026年</w:t>
      </w:r>
      <w:r>
        <w:rPr>
          <w:rFonts w:asciiTheme="minorEastAsia" w:eastAsiaTheme="minorEastAsia" w:hAnsiTheme="minorEastAsia" w:hint="eastAsia"/>
          <w:sz w:val="24"/>
        </w:rPr>
        <w:t>4</w:t>
      </w:r>
      <w:r w:rsidR="006419B8" w:rsidRPr="00FA28AD">
        <w:rPr>
          <w:rFonts w:asciiTheme="minorEastAsia" w:eastAsiaTheme="minorEastAsia" w:hAnsiTheme="minorEastAsia" w:hint="eastAsia"/>
          <w:sz w:val="24"/>
        </w:rPr>
        <w:t>月</w:t>
      </w:r>
      <w:r w:rsidR="004F2D00">
        <w:rPr>
          <w:rFonts w:asciiTheme="minorEastAsia" w:eastAsiaTheme="minorEastAsia" w:hAnsiTheme="minorEastAsia" w:hint="eastAsia"/>
          <w:sz w:val="24"/>
        </w:rPr>
        <w:t>10</w:t>
      </w:r>
      <w:r w:rsidR="006419B8" w:rsidRPr="00FA28AD">
        <w:rPr>
          <w:rFonts w:asciiTheme="minorEastAsia" w:eastAsiaTheme="minorEastAsia" w:hAnsiTheme="minorEastAsia" w:hint="eastAsia"/>
          <w:sz w:val="24"/>
        </w:rPr>
        <w:t>日</w:t>
      </w:r>
    </w:p>
    <w:p w14:paraId="3CE902BF" w14:textId="77777777" w:rsidR="0032640C" w:rsidRPr="00C07EFA" w:rsidRDefault="006419B8" w:rsidP="00C07EFA">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cs="宋体" w:hint="eastAsia"/>
          <w:color w:val="000000" w:themeColor="text1"/>
        </w:rPr>
        <w:br w:type="page"/>
      </w:r>
      <w:r w:rsidRPr="00C07EFA">
        <w:rPr>
          <w:rFonts w:asciiTheme="minorEastAsia" w:hAnsiTheme="minorEastAsia" w:hint="eastAsia"/>
          <w:b w:val="0"/>
          <w:bCs/>
          <w:color w:val="auto"/>
          <w:szCs w:val="24"/>
        </w:rPr>
        <w:lastRenderedPageBreak/>
        <w:t>附件2</w:t>
      </w:r>
    </w:p>
    <w:p w14:paraId="3CE902C0" w14:textId="77777777" w:rsidR="0032640C" w:rsidRPr="00FA28AD" w:rsidRDefault="006419B8">
      <w:pPr>
        <w:spacing w:line="360" w:lineRule="auto"/>
        <w:jc w:val="center"/>
        <w:rPr>
          <w:rFonts w:asciiTheme="minorEastAsia" w:eastAsiaTheme="minorEastAsia" w:hAnsiTheme="minorEastAsia" w:cs="宋体" w:hint="eastAsia"/>
          <w:b/>
          <w:color w:val="000000" w:themeColor="text1"/>
          <w:sz w:val="30"/>
          <w:szCs w:val="30"/>
        </w:rPr>
      </w:pPr>
      <w:r w:rsidRPr="00FA28AD">
        <w:rPr>
          <w:rFonts w:asciiTheme="minorEastAsia" w:eastAsiaTheme="minorEastAsia" w:hAnsiTheme="minorEastAsia" w:cs="宋体" w:hint="eastAsia"/>
          <w:b/>
          <w:color w:val="000000" w:themeColor="text1"/>
          <w:sz w:val="30"/>
          <w:szCs w:val="30"/>
        </w:rPr>
        <w:t>债权人申报债权须知</w:t>
      </w:r>
    </w:p>
    <w:p w14:paraId="3CE902C1"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未到期的债权，在破产申请受理时视为到期。</w:t>
      </w:r>
    </w:p>
    <w:p w14:paraId="3CE902C2" w14:textId="03EB6981"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附利息的债权，自破产申请受理时起停止计息（受理日当天计息）。</w:t>
      </w:r>
    </w:p>
    <w:p w14:paraId="3CE902C3"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附条件、附期限的债权和诉讼、仲裁未决的债权，债权人可以申报。</w:t>
      </w:r>
    </w:p>
    <w:p w14:paraId="3CE902C4"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债权人应在人民法院确定的债权申报期限内向管理人申报债权。</w:t>
      </w:r>
    </w:p>
    <w:p w14:paraId="3CE902C5"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债权人申报债权时，应书面说明债权的数额和有无财产担保情况，并提交有关证据申报的债权是连带债权的，应当说明。</w:t>
      </w:r>
    </w:p>
    <w:p w14:paraId="3CE902C6"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连带债权人可以由其中一人代表全体连带债权人申报权，也可以共同申报债权。</w:t>
      </w:r>
    </w:p>
    <w:p w14:paraId="3CE902C7"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债务人的保证人或者其他连带债务人已经代替债务人清偿债务的，以其对债务人的求偿权申报债权。</w:t>
      </w:r>
    </w:p>
    <w:p w14:paraId="3CE902C8"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债务人的保证人或者其他连带债务人尚未代替债务人清偿债务的，以其对债务人的将来求偿权申报债权，但债权人已经向管理人申报全部债权的除外。</w:t>
      </w:r>
    </w:p>
    <w:p w14:paraId="3CE902C9"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管理人或者债务人依照《中华人民共和国企业破产法》（以下简称《企业破产法》）规定解除合同的，对方当事人以因合同解除所产生的损害赔偿请求权申报债权。</w:t>
      </w:r>
    </w:p>
    <w:p w14:paraId="3CE902CA"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债务人是委托合同的委托人，被裁定适用《企业破产法》规定的程序，受托人不知该事实，继续处理委托事务的，受托以由此产生的请求权申报权。</w:t>
      </w:r>
    </w:p>
    <w:p w14:paraId="3CE902CB"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债务人是票据的出票人，被裁定适用《企业破产法》规定的程序，该票据的付款人继续付款或者承兑的，付款人以由此产生的请求权申报债权。</w:t>
      </w:r>
    </w:p>
    <w:p w14:paraId="3CE902CC"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在人民法院确定的债权申报期限内，债权人未申报债权的，可以在破产财产最后分配前补充申报；但是，此前已进行的分配，不再对其补充分配。为审查和确认补充申报债权的费用，由补充申报人承担。</w:t>
      </w:r>
    </w:p>
    <w:p w14:paraId="3CE902CD" w14:textId="77777777" w:rsidR="0032640C" w:rsidRPr="00FA28AD" w:rsidRDefault="006419B8">
      <w:pPr>
        <w:numPr>
          <w:ilvl w:val="0"/>
          <w:numId w:val="2"/>
        </w:numPr>
        <w:spacing w:line="360" w:lineRule="auto"/>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根据《最高人民法院关于推进破产案件依法高效审理的意见》，对于需要通知或者告知的事项，人民法院、管理人可以采用电话、短信、传真、电子邮件、即时通信、通讯群组等能够确认其收悉的简便方式通知或者告知债权人、债务人及其他利害关系人。</w:t>
      </w:r>
    </w:p>
    <w:p w14:paraId="3AEEF3B8" w14:textId="77777777" w:rsidR="0032640C" w:rsidRPr="00FA28AD" w:rsidRDefault="0032640C">
      <w:pPr>
        <w:spacing w:line="360" w:lineRule="auto"/>
        <w:rPr>
          <w:rFonts w:asciiTheme="minorEastAsia" w:eastAsiaTheme="minorEastAsia" w:hAnsiTheme="minorEastAsia" w:cs="宋体" w:hint="eastAsia"/>
          <w:color w:val="000000" w:themeColor="text1"/>
          <w:sz w:val="24"/>
        </w:rPr>
        <w:sectPr w:rsidR="0032640C" w:rsidRPr="00FA28AD">
          <w:headerReference w:type="default" r:id="rId8"/>
          <w:footerReference w:type="default" r:id="rId9"/>
          <w:pgSz w:w="11906" w:h="16838"/>
          <w:pgMar w:top="1440" w:right="1800" w:bottom="1440" w:left="1800" w:header="851" w:footer="992" w:gutter="0"/>
          <w:cols w:space="425"/>
          <w:docGrid w:type="lines" w:linePitch="312"/>
        </w:sectPr>
      </w:pPr>
    </w:p>
    <w:p w14:paraId="3CE902CF" w14:textId="77777777" w:rsidR="0032640C" w:rsidRPr="00FA28AD" w:rsidRDefault="006419B8">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hint="eastAsia"/>
          <w:b w:val="0"/>
          <w:bCs/>
          <w:color w:val="auto"/>
          <w:szCs w:val="24"/>
        </w:rPr>
        <w:lastRenderedPageBreak/>
        <w:t>附件3</w:t>
      </w:r>
    </w:p>
    <w:p w14:paraId="3CE902D0" w14:textId="49F93466" w:rsidR="0032640C" w:rsidRPr="00FA28AD" w:rsidRDefault="002507E8">
      <w:pPr>
        <w:widowControl/>
        <w:snapToGrid w:val="0"/>
        <w:spacing w:line="360" w:lineRule="auto"/>
        <w:jc w:val="center"/>
        <w:rPr>
          <w:rFonts w:asciiTheme="minorEastAsia" w:eastAsiaTheme="minorEastAsia" w:hAnsiTheme="minorEastAsia" w:cs="宋体" w:hint="eastAsia"/>
          <w:b/>
          <w:bCs/>
          <w:color w:val="000000" w:themeColor="text1"/>
          <w:sz w:val="30"/>
          <w:szCs w:val="30"/>
        </w:rPr>
      </w:pPr>
      <w:r w:rsidRPr="00FA28AD">
        <w:rPr>
          <w:rFonts w:asciiTheme="minorEastAsia" w:eastAsiaTheme="minorEastAsia" w:hAnsiTheme="minorEastAsia" w:cs="宋体" w:hint="eastAsia"/>
          <w:b/>
          <w:bCs/>
          <w:color w:val="000000" w:themeColor="text1"/>
          <w:kern w:val="0"/>
          <w:sz w:val="30"/>
          <w:szCs w:val="30"/>
        </w:rPr>
        <w:t>恒大新能源汽车科技（广东）有限公司</w:t>
      </w:r>
      <w:r w:rsidR="006419B8" w:rsidRPr="00FA28AD">
        <w:rPr>
          <w:rFonts w:asciiTheme="minorEastAsia" w:eastAsiaTheme="minorEastAsia" w:hAnsiTheme="minorEastAsia" w:cs="宋体" w:hint="eastAsia"/>
          <w:b/>
          <w:bCs/>
          <w:color w:val="000000" w:themeColor="text1"/>
          <w:kern w:val="0"/>
          <w:sz w:val="30"/>
          <w:szCs w:val="30"/>
          <w:lang w:eastAsia="zh"/>
        </w:rPr>
        <w:t>破产清算</w:t>
      </w:r>
      <w:r w:rsidR="006419B8" w:rsidRPr="00FA28AD">
        <w:rPr>
          <w:rFonts w:asciiTheme="minorEastAsia" w:eastAsiaTheme="minorEastAsia" w:hAnsiTheme="minorEastAsia" w:cs="宋体" w:hint="eastAsia"/>
          <w:b/>
          <w:bCs/>
          <w:color w:val="000000" w:themeColor="text1"/>
          <w:sz w:val="30"/>
          <w:szCs w:val="30"/>
        </w:rPr>
        <w:t>案</w:t>
      </w:r>
    </w:p>
    <w:p w14:paraId="3CE902D1" w14:textId="77777777" w:rsidR="0032640C" w:rsidRPr="00FA28AD" w:rsidRDefault="006419B8">
      <w:pPr>
        <w:widowControl/>
        <w:snapToGrid w:val="0"/>
        <w:spacing w:line="360" w:lineRule="auto"/>
        <w:jc w:val="center"/>
        <w:rPr>
          <w:rFonts w:asciiTheme="minorEastAsia" w:eastAsiaTheme="minorEastAsia" w:hAnsiTheme="minorEastAsia" w:cs="宋体" w:hint="eastAsia"/>
          <w:b/>
          <w:bCs/>
          <w:color w:val="000000" w:themeColor="text1"/>
          <w:sz w:val="30"/>
          <w:szCs w:val="30"/>
        </w:rPr>
      </w:pPr>
      <w:r w:rsidRPr="00FA28AD">
        <w:rPr>
          <w:rFonts w:asciiTheme="minorEastAsia" w:eastAsiaTheme="minorEastAsia" w:hAnsiTheme="minorEastAsia" w:cs="宋体" w:hint="eastAsia"/>
          <w:b/>
          <w:bCs/>
          <w:color w:val="000000" w:themeColor="text1"/>
          <w:sz w:val="30"/>
          <w:szCs w:val="30"/>
        </w:rPr>
        <w:t>债权申报登记表</w:t>
      </w:r>
    </w:p>
    <w:p w14:paraId="67636932" w14:textId="46B531C7" w:rsidR="0032640C" w:rsidRPr="00FA28AD" w:rsidRDefault="006419B8">
      <w:pPr>
        <w:ind w:right="633"/>
        <w:jc w:val="right"/>
        <w:rPr>
          <w:rFonts w:asciiTheme="minorEastAsia" w:eastAsiaTheme="minorEastAsia" w:hAnsiTheme="minorEastAsia" w:cs="宋体" w:hint="eastAsia"/>
          <w:b/>
          <w:bCs/>
          <w:color w:val="000000" w:themeColor="text1"/>
          <w:sz w:val="28"/>
          <w:szCs w:val="28"/>
        </w:rPr>
      </w:pPr>
      <w:r w:rsidRPr="00FA28AD">
        <w:rPr>
          <w:rFonts w:asciiTheme="minorEastAsia" w:eastAsiaTheme="minorEastAsia" w:hAnsiTheme="minorEastAsia" w:hint="eastAsia"/>
          <w:b/>
          <w:szCs w:val="44"/>
        </w:rPr>
        <w:t>债权申报编号：</w:t>
      </w:r>
    </w:p>
    <w:tbl>
      <w:tblPr>
        <w:tblpPr w:leftFromText="180" w:rightFromText="180" w:vertAnchor="text" w:tblpXSpec="center" w:tblpY="1"/>
        <w:tblOverlap w:val="neve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986"/>
        <w:gridCol w:w="606"/>
        <w:gridCol w:w="1422"/>
        <w:gridCol w:w="1420"/>
        <w:gridCol w:w="992"/>
        <w:gridCol w:w="2153"/>
      </w:tblGrid>
      <w:tr w:rsidR="0032640C" w:rsidRPr="00FA28AD" w14:paraId="3CE902D5" w14:textId="77777777">
        <w:trPr>
          <w:trHeight w:val="851"/>
          <w:jc w:val="center"/>
        </w:trPr>
        <w:tc>
          <w:tcPr>
            <w:tcW w:w="1770" w:type="dxa"/>
            <w:vAlign w:val="center"/>
          </w:tcPr>
          <w:p w14:paraId="3CE902D2"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债权人</w:t>
            </w:r>
          </w:p>
          <w:p w14:paraId="3CE902D3"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b/>
                <w:bCs/>
                <w:color w:val="000000" w:themeColor="text1"/>
                <w:sz w:val="24"/>
              </w:rPr>
              <w:t>姓名/名称</w:t>
            </w:r>
          </w:p>
        </w:tc>
        <w:tc>
          <w:tcPr>
            <w:tcW w:w="7579" w:type="dxa"/>
            <w:gridSpan w:val="6"/>
            <w:vAlign w:val="center"/>
          </w:tcPr>
          <w:p w14:paraId="3CE902D4"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r>
      <w:tr w:rsidR="0032640C" w:rsidRPr="00FA28AD" w14:paraId="3CE902D9" w14:textId="77777777">
        <w:trPr>
          <w:trHeight w:val="999"/>
          <w:jc w:val="center"/>
        </w:trPr>
        <w:tc>
          <w:tcPr>
            <w:tcW w:w="1770" w:type="dxa"/>
            <w:vAlign w:val="center"/>
          </w:tcPr>
          <w:p w14:paraId="3CE902D6"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身份证号码/</w:t>
            </w:r>
          </w:p>
          <w:p w14:paraId="3CE902D7"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b/>
                <w:bCs/>
                <w:color w:val="000000" w:themeColor="text1"/>
                <w:sz w:val="24"/>
              </w:rPr>
              <w:t>组织机构代码</w:t>
            </w:r>
          </w:p>
        </w:tc>
        <w:tc>
          <w:tcPr>
            <w:tcW w:w="7579" w:type="dxa"/>
            <w:gridSpan w:val="6"/>
            <w:vAlign w:val="center"/>
          </w:tcPr>
          <w:p w14:paraId="3CE902D8"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r>
      <w:tr w:rsidR="0032640C" w:rsidRPr="00FA28AD" w14:paraId="3CE902DC" w14:textId="77777777">
        <w:trPr>
          <w:trHeight w:val="907"/>
          <w:jc w:val="center"/>
        </w:trPr>
        <w:tc>
          <w:tcPr>
            <w:tcW w:w="1770" w:type="dxa"/>
            <w:vAlign w:val="center"/>
          </w:tcPr>
          <w:p w14:paraId="3CE902DA"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债权性质</w:t>
            </w:r>
          </w:p>
        </w:tc>
        <w:tc>
          <w:tcPr>
            <w:tcW w:w="7579" w:type="dxa"/>
            <w:gridSpan w:val="6"/>
            <w:vAlign w:val="center"/>
          </w:tcPr>
          <w:p w14:paraId="3CE902DB" w14:textId="08AE3F4C" w:rsidR="0032640C" w:rsidRPr="00FA28AD" w:rsidRDefault="006419B8">
            <w:pPr>
              <w:spacing w:line="400" w:lineRule="exact"/>
              <w:rPr>
                <w:rFonts w:asciiTheme="minorEastAsia" w:eastAsiaTheme="minorEastAsia" w:hAnsiTheme="minorEastAsia" w:cs="宋体" w:hint="eastAsia"/>
                <w:color w:val="000000" w:themeColor="text1"/>
                <w:kern w:val="0"/>
                <w:sz w:val="24"/>
                <w:u w:val="single"/>
              </w:rPr>
            </w:pP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有财产担保的债权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税款债权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普通债权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其他</w:t>
            </w:r>
            <w:r w:rsidRPr="00FA28AD">
              <w:rPr>
                <w:rFonts w:asciiTheme="minorEastAsia" w:eastAsiaTheme="minorEastAsia" w:hAnsiTheme="minorEastAsia" w:cs="宋体" w:hint="eastAsia"/>
                <w:color w:val="000000" w:themeColor="text1"/>
                <w:kern w:val="0"/>
                <w:sz w:val="24"/>
                <w:u w:val="single"/>
              </w:rPr>
              <w:t xml:space="preserve">         </w:t>
            </w:r>
          </w:p>
        </w:tc>
      </w:tr>
      <w:tr w:rsidR="0032640C" w:rsidRPr="00FA28AD" w14:paraId="3CE902E0" w14:textId="77777777">
        <w:trPr>
          <w:trHeight w:val="1315"/>
          <w:jc w:val="center"/>
        </w:trPr>
        <w:tc>
          <w:tcPr>
            <w:tcW w:w="1770" w:type="dxa"/>
            <w:vAlign w:val="center"/>
          </w:tcPr>
          <w:p w14:paraId="3CE902DD"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债权种类</w:t>
            </w:r>
          </w:p>
        </w:tc>
        <w:tc>
          <w:tcPr>
            <w:tcW w:w="7579" w:type="dxa"/>
            <w:gridSpan w:val="6"/>
            <w:vAlign w:val="center"/>
          </w:tcPr>
          <w:p w14:paraId="3CE902DE" w14:textId="5F5B4229" w:rsidR="0032640C" w:rsidRPr="00FA28AD" w:rsidRDefault="006419B8">
            <w:pPr>
              <w:spacing w:line="400" w:lineRule="exact"/>
              <w:rPr>
                <w:rFonts w:asciiTheme="minorEastAsia" w:eastAsiaTheme="minorEastAsia" w:hAnsiTheme="minorEastAsia" w:cs="宋体" w:hint="eastAsia"/>
                <w:color w:val="000000" w:themeColor="text1"/>
                <w:kern w:val="0"/>
                <w:sz w:val="24"/>
              </w:rPr>
            </w:pP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货款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借款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工程款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租/押金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求偿权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将来求偿权</w:t>
            </w:r>
          </w:p>
          <w:p w14:paraId="3CE902DF" w14:textId="32E78C02" w:rsidR="0032640C" w:rsidRPr="00FA28AD" w:rsidRDefault="006419B8">
            <w:pPr>
              <w:spacing w:line="400" w:lineRule="exact"/>
              <w:rPr>
                <w:rFonts w:asciiTheme="minorEastAsia" w:eastAsiaTheme="minorEastAsia" w:hAnsiTheme="minorEastAsia" w:cs="宋体" w:hint="eastAsia"/>
                <w:color w:val="000000" w:themeColor="text1"/>
                <w:kern w:val="0"/>
                <w:sz w:val="24"/>
                <w:u w:val="single"/>
              </w:rPr>
            </w:pP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损害赔偿请求权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担保债权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其他</w:t>
            </w:r>
            <w:r w:rsidRPr="00FA28AD">
              <w:rPr>
                <w:rFonts w:asciiTheme="minorEastAsia" w:eastAsiaTheme="minorEastAsia" w:hAnsiTheme="minorEastAsia" w:cs="宋体" w:hint="eastAsia"/>
                <w:color w:val="000000" w:themeColor="text1"/>
                <w:kern w:val="0"/>
                <w:sz w:val="24"/>
                <w:u w:val="single"/>
              </w:rPr>
              <w:t xml:space="preserve">              </w:t>
            </w:r>
          </w:p>
        </w:tc>
      </w:tr>
      <w:tr w:rsidR="0032640C" w:rsidRPr="00FA28AD" w14:paraId="3CE902E5" w14:textId="77777777">
        <w:trPr>
          <w:cantSplit/>
          <w:trHeight w:val="978"/>
          <w:jc w:val="center"/>
        </w:trPr>
        <w:tc>
          <w:tcPr>
            <w:tcW w:w="1770" w:type="dxa"/>
            <w:vMerge w:val="restart"/>
            <w:vAlign w:val="center"/>
          </w:tcPr>
          <w:p w14:paraId="3CE902E1"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债权构成</w:t>
            </w:r>
          </w:p>
        </w:tc>
        <w:tc>
          <w:tcPr>
            <w:tcW w:w="3014" w:type="dxa"/>
            <w:gridSpan w:val="3"/>
            <w:vAlign w:val="center"/>
          </w:tcPr>
          <w:p w14:paraId="3CE902E2" w14:textId="77777777" w:rsidR="0032640C" w:rsidRPr="00FA28AD" w:rsidRDefault="006419B8">
            <w:pPr>
              <w:spacing w:line="400" w:lineRule="exact"/>
              <w:ind w:left="120" w:hangingChars="50" w:hanging="120"/>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申报总额=①+②+③</w:t>
            </w:r>
          </w:p>
          <w:p w14:paraId="3F3FC43B" w14:textId="77777777" w:rsidR="0032640C" w:rsidRPr="00FA28AD" w:rsidRDefault="006419B8">
            <w:pPr>
              <w:spacing w:line="400" w:lineRule="exact"/>
              <w:ind w:left="120" w:hangingChars="50" w:hanging="120"/>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color w:val="000000" w:themeColor="text1"/>
                <w:sz w:val="24"/>
              </w:rPr>
              <w:t>（币种：人民币；单位：元）</w:t>
            </w:r>
          </w:p>
        </w:tc>
        <w:tc>
          <w:tcPr>
            <w:tcW w:w="4565" w:type="dxa"/>
            <w:gridSpan w:val="3"/>
            <w:vAlign w:val="center"/>
          </w:tcPr>
          <w:p w14:paraId="3CE902E3" w14:textId="79E36AD4" w:rsidR="0032640C" w:rsidRPr="00FA28AD" w:rsidRDefault="006419B8">
            <w:pPr>
              <w:spacing w:line="400" w:lineRule="exac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小写：</w:t>
            </w:r>
          </w:p>
          <w:p w14:paraId="71493290" w14:textId="77777777" w:rsidR="0032640C" w:rsidRPr="00FA28AD" w:rsidRDefault="006419B8">
            <w:pPr>
              <w:spacing w:line="400" w:lineRule="exac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大写：</w:t>
            </w:r>
          </w:p>
        </w:tc>
      </w:tr>
      <w:tr w:rsidR="0032640C" w:rsidRPr="00FA28AD" w14:paraId="3CE902E9" w14:textId="77777777">
        <w:trPr>
          <w:cantSplit/>
          <w:trHeight w:val="624"/>
          <w:jc w:val="center"/>
        </w:trPr>
        <w:tc>
          <w:tcPr>
            <w:tcW w:w="1770" w:type="dxa"/>
            <w:vMerge/>
            <w:vAlign w:val="center"/>
          </w:tcPr>
          <w:p w14:paraId="3CE902E6"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c>
          <w:tcPr>
            <w:tcW w:w="3014" w:type="dxa"/>
            <w:gridSpan w:val="3"/>
            <w:vAlign w:val="center"/>
          </w:tcPr>
          <w:p w14:paraId="3CE902E7" w14:textId="77777777" w:rsidR="0032640C" w:rsidRPr="00FA28AD" w:rsidRDefault="006419B8">
            <w:pPr>
              <w:spacing w:line="400" w:lineRule="exac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b/>
                <w:bCs/>
                <w:color w:val="000000" w:themeColor="text1"/>
                <w:sz w:val="24"/>
              </w:rPr>
              <w:t>申报分项①</w:t>
            </w:r>
            <w:r w:rsidRPr="00FA28AD">
              <w:rPr>
                <w:rFonts w:asciiTheme="minorEastAsia" w:eastAsiaTheme="minorEastAsia" w:hAnsiTheme="minorEastAsia" w:cs="宋体" w:hint="eastAsia"/>
                <w:color w:val="000000" w:themeColor="text1"/>
                <w:sz w:val="24"/>
              </w:rPr>
              <w:t>：本金</w:t>
            </w:r>
          </w:p>
        </w:tc>
        <w:tc>
          <w:tcPr>
            <w:tcW w:w="4565" w:type="dxa"/>
            <w:gridSpan w:val="3"/>
            <w:vAlign w:val="center"/>
          </w:tcPr>
          <w:p w14:paraId="3CE902E8" w14:textId="77777777" w:rsidR="0032640C" w:rsidRPr="00FA28AD" w:rsidRDefault="006419B8">
            <w:pPr>
              <w:spacing w:line="400" w:lineRule="exact"/>
              <w:jc w:val="lef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小写：</w:t>
            </w:r>
          </w:p>
        </w:tc>
      </w:tr>
      <w:tr w:rsidR="0032640C" w:rsidRPr="00FA28AD" w14:paraId="3CE902EE" w14:textId="77777777">
        <w:trPr>
          <w:cantSplit/>
          <w:trHeight w:val="624"/>
          <w:jc w:val="center"/>
        </w:trPr>
        <w:tc>
          <w:tcPr>
            <w:tcW w:w="1770" w:type="dxa"/>
            <w:vMerge/>
            <w:vAlign w:val="center"/>
          </w:tcPr>
          <w:p w14:paraId="3CE902EA"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c>
          <w:tcPr>
            <w:tcW w:w="3014" w:type="dxa"/>
            <w:gridSpan w:val="3"/>
            <w:vAlign w:val="center"/>
          </w:tcPr>
          <w:p w14:paraId="3CE902EC"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b/>
                <w:bCs/>
                <w:color w:val="000000" w:themeColor="text1"/>
                <w:sz w:val="24"/>
              </w:rPr>
              <w:t>申报分项②</w:t>
            </w:r>
            <w:r w:rsidRPr="00FA28AD">
              <w:rPr>
                <w:rFonts w:asciiTheme="minorEastAsia" w:eastAsiaTheme="minorEastAsia" w:hAnsiTheme="minorEastAsia" w:cs="宋体" w:hint="eastAsia"/>
                <w:color w:val="000000" w:themeColor="text1"/>
                <w:sz w:val="24"/>
              </w:rPr>
              <w:t>：利息、违约金、滞纳金</w:t>
            </w:r>
          </w:p>
        </w:tc>
        <w:tc>
          <w:tcPr>
            <w:tcW w:w="4565" w:type="dxa"/>
            <w:gridSpan w:val="3"/>
            <w:vAlign w:val="center"/>
          </w:tcPr>
          <w:p w14:paraId="3CE902ED" w14:textId="77777777" w:rsidR="0032640C" w:rsidRPr="00FA28AD" w:rsidRDefault="006419B8">
            <w:pPr>
              <w:spacing w:line="400" w:lineRule="exac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小写：</w:t>
            </w:r>
          </w:p>
        </w:tc>
      </w:tr>
      <w:tr w:rsidR="0032640C" w:rsidRPr="00FA28AD" w14:paraId="3CE902FA" w14:textId="77777777">
        <w:trPr>
          <w:cantSplit/>
          <w:trHeight w:val="624"/>
          <w:jc w:val="center"/>
        </w:trPr>
        <w:tc>
          <w:tcPr>
            <w:tcW w:w="1770" w:type="dxa"/>
            <w:vMerge/>
          </w:tcPr>
          <w:p w14:paraId="3CE902F4" w14:textId="77777777" w:rsidR="0032640C" w:rsidRPr="00FA28AD" w:rsidRDefault="0032640C">
            <w:pPr>
              <w:spacing w:line="400" w:lineRule="exact"/>
              <w:rPr>
                <w:rFonts w:asciiTheme="minorEastAsia" w:eastAsiaTheme="minorEastAsia" w:hAnsiTheme="minorEastAsia" w:cs="宋体" w:hint="eastAsia"/>
                <w:color w:val="000000" w:themeColor="text1"/>
                <w:sz w:val="24"/>
              </w:rPr>
            </w:pPr>
          </w:p>
        </w:tc>
        <w:tc>
          <w:tcPr>
            <w:tcW w:w="1592" w:type="dxa"/>
            <w:gridSpan w:val="2"/>
            <w:vMerge w:val="restart"/>
            <w:vAlign w:val="center"/>
          </w:tcPr>
          <w:p w14:paraId="3CE902F5"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b/>
                <w:bCs/>
                <w:color w:val="000000" w:themeColor="text1"/>
                <w:sz w:val="24"/>
              </w:rPr>
              <w:t>申报分项③</w:t>
            </w:r>
            <w:r w:rsidRPr="00FA28AD">
              <w:rPr>
                <w:rFonts w:asciiTheme="minorEastAsia" w:eastAsiaTheme="minorEastAsia" w:hAnsiTheme="minorEastAsia" w:cs="宋体" w:hint="eastAsia"/>
                <w:color w:val="000000" w:themeColor="text1"/>
                <w:sz w:val="24"/>
              </w:rPr>
              <w:t>：其他（迟延履行金、诉讼费、律师费等）</w:t>
            </w:r>
          </w:p>
        </w:tc>
        <w:tc>
          <w:tcPr>
            <w:tcW w:w="1422" w:type="dxa"/>
            <w:vAlign w:val="center"/>
          </w:tcPr>
          <w:p w14:paraId="3CE902F6"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名称1</w:t>
            </w:r>
          </w:p>
        </w:tc>
        <w:tc>
          <w:tcPr>
            <w:tcW w:w="1420" w:type="dxa"/>
            <w:vAlign w:val="center"/>
          </w:tcPr>
          <w:p w14:paraId="3CE902F7" w14:textId="77777777" w:rsidR="0032640C" w:rsidRPr="00FA28AD" w:rsidRDefault="0032640C">
            <w:pPr>
              <w:spacing w:line="400" w:lineRule="exact"/>
              <w:rPr>
                <w:rFonts w:asciiTheme="minorEastAsia" w:eastAsiaTheme="minorEastAsia" w:hAnsiTheme="minorEastAsia" w:cs="宋体" w:hint="eastAsia"/>
                <w:color w:val="000000" w:themeColor="text1"/>
                <w:sz w:val="24"/>
              </w:rPr>
            </w:pPr>
          </w:p>
        </w:tc>
        <w:tc>
          <w:tcPr>
            <w:tcW w:w="992" w:type="dxa"/>
            <w:vAlign w:val="center"/>
          </w:tcPr>
          <w:p w14:paraId="3CE902F8"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金额1</w:t>
            </w:r>
          </w:p>
        </w:tc>
        <w:tc>
          <w:tcPr>
            <w:tcW w:w="2153" w:type="dxa"/>
            <w:vAlign w:val="center"/>
          </w:tcPr>
          <w:p w14:paraId="3CE902F9" w14:textId="77777777" w:rsidR="0032640C" w:rsidRPr="00FA28AD" w:rsidRDefault="006419B8">
            <w:pPr>
              <w:spacing w:line="400" w:lineRule="exac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小写：</w:t>
            </w:r>
          </w:p>
        </w:tc>
      </w:tr>
      <w:tr w:rsidR="0032640C" w:rsidRPr="00FA28AD" w14:paraId="3CE90301" w14:textId="77777777">
        <w:trPr>
          <w:cantSplit/>
          <w:trHeight w:val="624"/>
          <w:jc w:val="center"/>
        </w:trPr>
        <w:tc>
          <w:tcPr>
            <w:tcW w:w="1770" w:type="dxa"/>
            <w:vMerge/>
          </w:tcPr>
          <w:p w14:paraId="3CE902FB" w14:textId="77777777" w:rsidR="0032640C" w:rsidRPr="00FA28AD" w:rsidRDefault="0032640C">
            <w:pPr>
              <w:spacing w:line="400" w:lineRule="exact"/>
              <w:rPr>
                <w:rFonts w:asciiTheme="minorEastAsia" w:eastAsiaTheme="minorEastAsia" w:hAnsiTheme="minorEastAsia" w:cs="宋体" w:hint="eastAsia"/>
                <w:color w:val="000000" w:themeColor="text1"/>
                <w:sz w:val="24"/>
              </w:rPr>
            </w:pPr>
          </w:p>
        </w:tc>
        <w:tc>
          <w:tcPr>
            <w:tcW w:w="1592" w:type="dxa"/>
            <w:gridSpan w:val="2"/>
            <w:vMerge/>
            <w:vAlign w:val="center"/>
          </w:tcPr>
          <w:p w14:paraId="3CE902FC"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c>
          <w:tcPr>
            <w:tcW w:w="1422" w:type="dxa"/>
            <w:vAlign w:val="center"/>
          </w:tcPr>
          <w:p w14:paraId="3CE902FD"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名称2</w:t>
            </w:r>
          </w:p>
        </w:tc>
        <w:tc>
          <w:tcPr>
            <w:tcW w:w="1420" w:type="dxa"/>
            <w:vAlign w:val="center"/>
          </w:tcPr>
          <w:p w14:paraId="3CE902FE" w14:textId="77777777" w:rsidR="0032640C" w:rsidRPr="00FA28AD" w:rsidRDefault="0032640C">
            <w:pPr>
              <w:spacing w:line="400" w:lineRule="exact"/>
              <w:rPr>
                <w:rFonts w:asciiTheme="minorEastAsia" w:eastAsiaTheme="minorEastAsia" w:hAnsiTheme="minorEastAsia" w:cs="宋体" w:hint="eastAsia"/>
                <w:color w:val="000000" w:themeColor="text1"/>
                <w:sz w:val="24"/>
              </w:rPr>
            </w:pPr>
          </w:p>
        </w:tc>
        <w:tc>
          <w:tcPr>
            <w:tcW w:w="992" w:type="dxa"/>
            <w:vAlign w:val="center"/>
          </w:tcPr>
          <w:p w14:paraId="3CE902FF"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金额2</w:t>
            </w:r>
          </w:p>
        </w:tc>
        <w:tc>
          <w:tcPr>
            <w:tcW w:w="2153" w:type="dxa"/>
            <w:vAlign w:val="center"/>
          </w:tcPr>
          <w:p w14:paraId="3CE90300" w14:textId="77777777" w:rsidR="0032640C" w:rsidRPr="00FA28AD" w:rsidRDefault="006419B8">
            <w:pPr>
              <w:spacing w:line="400" w:lineRule="exac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小写：</w:t>
            </w:r>
          </w:p>
        </w:tc>
      </w:tr>
      <w:tr w:rsidR="0032640C" w:rsidRPr="00FA28AD" w14:paraId="3CE90308" w14:textId="77777777">
        <w:trPr>
          <w:cantSplit/>
          <w:trHeight w:val="624"/>
          <w:jc w:val="center"/>
        </w:trPr>
        <w:tc>
          <w:tcPr>
            <w:tcW w:w="1770" w:type="dxa"/>
            <w:vMerge/>
          </w:tcPr>
          <w:p w14:paraId="3CE90302" w14:textId="77777777" w:rsidR="0032640C" w:rsidRPr="00FA28AD" w:rsidRDefault="0032640C">
            <w:pPr>
              <w:spacing w:line="400" w:lineRule="exact"/>
              <w:rPr>
                <w:rFonts w:asciiTheme="minorEastAsia" w:eastAsiaTheme="minorEastAsia" w:hAnsiTheme="minorEastAsia" w:cs="宋体" w:hint="eastAsia"/>
                <w:color w:val="000000" w:themeColor="text1"/>
                <w:sz w:val="24"/>
              </w:rPr>
            </w:pPr>
          </w:p>
        </w:tc>
        <w:tc>
          <w:tcPr>
            <w:tcW w:w="1592" w:type="dxa"/>
            <w:gridSpan w:val="2"/>
            <w:vMerge/>
            <w:vAlign w:val="center"/>
          </w:tcPr>
          <w:p w14:paraId="3CE90303"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c>
          <w:tcPr>
            <w:tcW w:w="1422" w:type="dxa"/>
            <w:vAlign w:val="center"/>
          </w:tcPr>
          <w:p w14:paraId="3CE90304"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名称3</w:t>
            </w:r>
          </w:p>
        </w:tc>
        <w:tc>
          <w:tcPr>
            <w:tcW w:w="1420" w:type="dxa"/>
            <w:vAlign w:val="center"/>
          </w:tcPr>
          <w:p w14:paraId="3CE90305" w14:textId="77777777" w:rsidR="0032640C" w:rsidRPr="00FA28AD" w:rsidRDefault="0032640C">
            <w:pPr>
              <w:spacing w:line="400" w:lineRule="exact"/>
              <w:rPr>
                <w:rFonts w:asciiTheme="minorEastAsia" w:eastAsiaTheme="minorEastAsia" w:hAnsiTheme="minorEastAsia" w:cs="宋体" w:hint="eastAsia"/>
                <w:color w:val="000000" w:themeColor="text1"/>
                <w:sz w:val="24"/>
              </w:rPr>
            </w:pPr>
          </w:p>
        </w:tc>
        <w:tc>
          <w:tcPr>
            <w:tcW w:w="992" w:type="dxa"/>
            <w:vAlign w:val="center"/>
          </w:tcPr>
          <w:p w14:paraId="3CE90306"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金额3</w:t>
            </w:r>
          </w:p>
        </w:tc>
        <w:tc>
          <w:tcPr>
            <w:tcW w:w="2153" w:type="dxa"/>
            <w:vAlign w:val="center"/>
          </w:tcPr>
          <w:p w14:paraId="3CE90307" w14:textId="77777777" w:rsidR="0032640C" w:rsidRPr="00FA28AD" w:rsidRDefault="006419B8">
            <w:pPr>
              <w:spacing w:line="400" w:lineRule="exac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小写：</w:t>
            </w:r>
          </w:p>
        </w:tc>
      </w:tr>
      <w:tr w:rsidR="0032640C" w:rsidRPr="00FA28AD" w14:paraId="3CE9030F" w14:textId="77777777">
        <w:trPr>
          <w:cantSplit/>
          <w:trHeight w:val="624"/>
          <w:jc w:val="center"/>
        </w:trPr>
        <w:tc>
          <w:tcPr>
            <w:tcW w:w="1770" w:type="dxa"/>
            <w:vMerge/>
          </w:tcPr>
          <w:p w14:paraId="3CE90309" w14:textId="77777777" w:rsidR="0032640C" w:rsidRPr="00FA28AD" w:rsidRDefault="0032640C">
            <w:pPr>
              <w:spacing w:line="400" w:lineRule="exact"/>
              <w:rPr>
                <w:rFonts w:asciiTheme="minorEastAsia" w:eastAsiaTheme="minorEastAsia" w:hAnsiTheme="minorEastAsia" w:cs="宋体" w:hint="eastAsia"/>
                <w:color w:val="000000" w:themeColor="text1"/>
                <w:sz w:val="24"/>
              </w:rPr>
            </w:pPr>
          </w:p>
        </w:tc>
        <w:tc>
          <w:tcPr>
            <w:tcW w:w="1592" w:type="dxa"/>
            <w:gridSpan w:val="2"/>
            <w:vMerge/>
            <w:vAlign w:val="center"/>
          </w:tcPr>
          <w:p w14:paraId="3CE9030A"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c>
          <w:tcPr>
            <w:tcW w:w="1422" w:type="dxa"/>
            <w:vAlign w:val="center"/>
          </w:tcPr>
          <w:p w14:paraId="3CE9030B"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名称4</w:t>
            </w:r>
          </w:p>
        </w:tc>
        <w:tc>
          <w:tcPr>
            <w:tcW w:w="1420" w:type="dxa"/>
            <w:vAlign w:val="center"/>
          </w:tcPr>
          <w:p w14:paraId="3CE9030C" w14:textId="77777777" w:rsidR="0032640C" w:rsidRPr="00FA28AD" w:rsidRDefault="0032640C">
            <w:pPr>
              <w:spacing w:line="400" w:lineRule="exact"/>
              <w:rPr>
                <w:rFonts w:asciiTheme="minorEastAsia" w:eastAsiaTheme="minorEastAsia" w:hAnsiTheme="minorEastAsia" w:cs="宋体" w:hint="eastAsia"/>
                <w:color w:val="000000" w:themeColor="text1"/>
                <w:sz w:val="24"/>
              </w:rPr>
            </w:pPr>
          </w:p>
        </w:tc>
        <w:tc>
          <w:tcPr>
            <w:tcW w:w="992" w:type="dxa"/>
            <w:vAlign w:val="center"/>
          </w:tcPr>
          <w:p w14:paraId="3CE9030D"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金额4</w:t>
            </w:r>
          </w:p>
        </w:tc>
        <w:tc>
          <w:tcPr>
            <w:tcW w:w="2153" w:type="dxa"/>
            <w:vAlign w:val="center"/>
          </w:tcPr>
          <w:p w14:paraId="3CE9030E" w14:textId="77777777" w:rsidR="0032640C" w:rsidRPr="00FA28AD" w:rsidRDefault="006419B8">
            <w:pPr>
              <w:spacing w:line="400" w:lineRule="exac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小写：</w:t>
            </w:r>
          </w:p>
        </w:tc>
      </w:tr>
      <w:tr w:rsidR="0032640C" w:rsidRPr="00FA28AD" w14:paraId="3CE90314" w14:textId="77777777">
        <w:trPr>
          <w:cantSplit/>
          <w:trHeight w:val="624"/>
          <w:jc w:val="center"/>
        </w:trPr>
        <w:tc>
          <w:tcPr>
            <w:tcW w:w="1770" w:type="dxa"/>
            <w:vMerge/>
          </w:tcPr>
          <w:p w14:paraId="3CE90310" w14:textId="77777777" w:rsidR="0032640C" w:rsidRPr="00FA28AD" w:rsidRDefault="0032640C">
            <w:pPr>
              <w:spacing w:line="400" w:lineRule="exact"/>
              <w:rPr>
                <w:rFonts w:asciiTheme="minorEastAsia" w:eastAsiaTheme="minorEastAsia" w:hAnsiTheme="minorEastAsia" w:cs="宋体" w:hint="eastAsia"/>
                <w:color w:val="000000" w:themeColor="text1"/>
                <w:sz w:val="24"/>
              </w:rPr>
            </w:pPr>
          </w:p>
        </w:tc>
        <w:tc>
          <w:tcPr>
            <w:tcW w:w="1592" w:type="dxa"/>
            <w:gridSpan w:val="2"/>
            <w:vMerge/>
            <w:vAlign w:val="center"/>
          </w:tcPr>
          <w:p w14:paraId="3CE90311"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c>
          <w:tcPr>
            <w:tcW w:w="1422" w:type="dxa"/>
            <w:vAlign w:val="center"/>
          </w:tcPr>
          <w:p w14:paraId="3CE90312"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金额合计</w:t>
            </w:r>
          </w:p>
        </w:tc>
        <w:tc>
          <w:tcPr>
            <w:tcW w:w="4565" w:type="dxa"/>
            <w:gridSpan w:val="3"/>
            <w:vAlign w:val="center"/>
          </w:tcPr>
          <w:p w14:paraId="3CE90313" w14:textId="77777777" w:rsidR="0032640C" w:rsidRPr="00FA28AD" w:rsidRDefault="006419B8">
            <w:pPr>
              <w:spacing w:line="400" w:lineRule="exac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小写：</w:t>
            </w:r>
          </w:p>
        </w:tc>
      </w:tr>
      <w:tr w:rsidR="0032640C" w:rsidRPr="00FA28AD" w14:paraId="3CE9031A" w14:textId="77777777">
        <w:trPr>
          <w:trHeight w:val="855"/>
          <w:jc w:val="center"/>
        </w:trPr>
        <w:tc>
          <w:tcPr>
            <w:tcW w:w="1770" w:type="dxa"/>
            <w:vAlign w:val="center"/>
          </w:tcPr>
          <w:p w14:paraId="3CE90315"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是否有</w:t>
            </w:r>
          </w:p>
          <w:p w14:paraId="3CE90316"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b/>
                <w:bCs/>
                <w:color w:val="000000" w:themeColor="text1"/>
                <w:sz w:val="24"/>
              </w:rPr>
              <w:t>财产担保</w:t>
            </w:r>
          </w:p>
        </w:tc>
        <w:tc>
          <w:tcPr>
            <w:tcW w:w="986" w:type="dxa"/>
            <w:vAlign w:val="center"/>
          </w:tcPr>
          <w:p w14:paraId="3CE90317"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c>
          <w:tcPr>
            <w:tcW w:w="2028" w:type="dxa"/>
            <w:gridSpan w:val="2"/>
            <w:vAlign w:val="center"/>
          </w:tcPr>
          <w:p w14:paraId="3CE90318"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财产担保的方式及数额</w:t>
            </w:r>
          </w:p>
        </w:tc>
        <w:tc>
          <w:tcPr>
            <w:tcW w:w="4565" w:type="dxa"/>
            <w:gridSpan w:val="3"/>
            <w:vAlign w:val="center"/>
          </w:tcPr>
          <w:p w14:paraId="3CE90319"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r>
      <w:tr w:rsidR="0032640C" w:rsidRPr="00FA28AD" w14:paraId="3CE90320" w14:textId="77777777">
        <w:trPr>
          <w:trHeight w:val="865"/>
          <w:jc w:val="center"/>
        </w:trPr>
        <w:tc>
          <w:tcPr>
            <w:tcW w:w="1770" w:type="dxa"/>
            <w:vAlign w:val="center"/>
          </w:tcPr>
          <w:p w14:paraId="3CE9031B"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是否为</w:t>
            </w:r>
          </w:p>
          <w:p w14:paraId="3CE9031C" w14:textId="77777777" w:rsidR="0032640C" w:rsidRPr="00FA28AD" w:rsidRDefault="006419B8">
            <w:pPr>
              <w:spacing w:line="400" w:lineRule="exact"/>
              <w:jc w:val="center"/>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b/>
                <w:bCs/>
                <w:color w:val="000000" w:themeColor="text1"/>
                <w:sz w:val="24"/>
              </w:rPr>
              <w:t>连带债权</w:t>
            </w:r>
          </w:p>
        </w:tc>
        <w:tc>
          <w:tcPr>
            <w:tcW w:w="986" w:type="dxa"/>
            <w:vAlign w:val="center"/>
          </w:tcPr>
          <w:p w14:paraId="3CE9031D"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c>
          <w:tcPr>
            <w:tcW w:w="2028" w:type="dxa"/>
            <w:gridSpan w:val="2"/>
            <w:vAlign w:val="center"/>
          </w:tcPr>
          <w:p w14:paraId="3CE9031E" w14:textId="77777777" w:rsidR="0032640C" w:rsidRPr="00FA28AD" w:rsidRDefault="006419B8">
            <w:pPr>
              <w:spacing w:line="400" w:lineRule="exact"/>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连带债权人姓名/名称及联系方式</w:t>
            </w:r>
          </w:p>
        </w:tc>
        <w:tc>
          <w:tcPr>
            <w:tcW w:w="4565" w:type="dxa"/>
            <w:gridSpan w:val="3"/>
            <w:vAlign w:val="center"/>
          </w:tcPr>
          <w:p w14:paraId="3CE9031F"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r>
      <w:tr w:rsidR="0032640C" w:rsidRPr="00FA28AD" w14:paraId="3CE90326" w14:textId="77777777">
        <w:trPr>
          <w:trHeight w:val="1199"/>
          <w:jc w:val="center"/>
        </w:trPr>
        <w:tc>
          <w:tcPr>
            <w:tcW w:w="1770" w:type="dxa"/>
            <w:vAlign w:val="center"/>
          </w:tcPr>
          <w:p w14:paraId="3CE90321"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lastRenderedPageBreak/>
              <w:t>是否有</w:t>
            </w:r>
          </w:p>
          <w:p w14:paraId="3CE90322"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连带、共同债务人</w:t>
            </w:r>
          </w:p>
        </w:tc>
        <w:tc>
          <w:tcPr>
            <w:tcW w:w="986" w:type="dxa"/>
            <w:vAlign w:val="center"/>
          </w:tcPr>
          <w:p w14:paraId="3CE90323"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c>
          <w:tcPr>
            <w:tcW w:w="2028" w:type="dxa"/>
            <w:gridSpan w:val="2"/>
            <w:vAlign w:val="center"/>
          </w:tcPr>
          <w:p w14:paraId="3CE90324"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连带、共同债务人名称及联系方式</w:t>
            </w:r>
          </w:p>
        </w:tc>
        <w:tc>
          <w:tcPr>
            <w:tcW w:w="4565" w:type="dxa"/>
            <w:gridSpan w:val="3"/>
            <w:vAlign w:val="center"/>
          </w:tcPr>
          <w:p w14:paraId="3CE90325" w14:textId="77777777" w:rsidR="0032640C" w:rsidRPr="00FA28AD" w:rsidRDefault="0032640C">
            <w:pPr>
              <w:spacing w:line="400" w:lineRule="exact"/>
              <w:jc w:val="center"/>
              <w:rPr>
                <w:rFonts w:asciiTheme="minorEastAsia" w:eastAsiaTheme="minorEastAsia" w:hAnsiTheme="minorEastAsia" w:cs="宋体" w:hint="eastAsia"/>
                <w:color w:val="000000" w:themeColor="text1"/>
                <w:sz w:val="24"/>
              </w:rPr>
            </w:pPr>
          </w:p>
        </w:tc>
      </w:tr>
      <w:tr w:rsidR="0032640C" w:rsidRPr="00FA28AD" w14:paraId="3CE9032A" w14:textId="77777777">
        <w:trPr>
          <w:trHeight w:val="600"/>
          <w:jc w:val="center"/>
        </w:trPr>
        <w:tc>
          <w:tcPr>
            <w:tcW w:w="1770" w:type="dxa"/>
            <w:vAlign w:val="center"/>
          </w:tcPr>
          <w:p w14:paraId="3CE90327"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是否涉及诉讼、仲裁</w:t>
            </w:r>
          </w:p>
        </w:tc>
        <w:tc>
          <w:tcPr>
            <w:tcW w:w="7579" w:type="dxa"/>
            <w:gridSpan w:val="6"/>
            <w:vAlign w:val="center"/>
          </w:tcPr>
          <w:p w14:paraId="3CE90328" w14:textId="4BD7763D" w:rsidR="0032640C" w:rsidRPr="00FA28AD" w:rsidRDefault="006419B8">
            <w:pPr>
              <w:spacing w:line="400" w:lineRule="exact"/>
              <w:rPr>
                <w:rFonts w:asciiTheme="minorEastAsia" w:eastAsiaTheme="minorEastAsia" w:hAnsiTheme="minorEastAsia" w:cs="宋体" w:hint="eastAsia"/>
                <w:color w:val="000000" w:themeColor="text1"/>
                <w:kern w:val="0"/>
                <w:sz w:val="24"/>
              </w:rPr>
            </w:pP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未诉讼、仲裁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 xml:space="preserve">正在审理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裁判生效（</w:t>
            </w:r>
            <w:proofErr w:type="gramStart"/>
            <w:r w:rsidRPr="00FA28AD">
              <w:rPr>
                <w:rFonts w:asciiTheme="minorEastAsia" w:eastAsiaTheme="minorEastAsia" w:hAnsiTheme="minorEastAsia" w:cs="宋体" w:hint="eastAsia"/>
                <w:color w:val="000000" w:themeColor="text1"/>
                <w:kern w:val="0"/>
                <w:sz w:val="24"/>
              </w:rPr>
              <w:t>含法院</w:t>
            </w:r>
            <w:proofErr w:type="gramEnd"/>
            <w:r w:rsidRPr="00FA28AD">
              <w:rPr>
                <w:rFonts w:asciiTheme="minorEastAsia" w:eastAsiaTheme="minorEastAsia" w:hAnsiTheme="minorEastAsia" w:cs="宋体" w:hint="eastAsia"/>
                <w:color w:val="000000" w:themeColor="text1"/>
                <w:kern w:val="0"/>
                <w:sz w:val="24"/>
              </w:rPr>
              <w:t>调解书）</w:t>
            </w:r>
          </w:p>
          <w:p w14:paraId="3CE90329" w14:textId="77777777" w:rsidR="0032640C" w:rsidRPr="00FA28AD" w:rsidRDefault="006419B8">
            <w:pPr>
              <w:spacing w:line="400" w:lineRule="exact"/>
              <w:jc w:val="left"/>
              <w:rPr>
                <w:rFonts w:asciiTheme="minorEastAsia" w:eastAsiaTheme="minorEastAsia" w:hAnsiTheme="minorEastAsia" w:cs="宋体" w:hint="eastAsia"/>
                <w:b/>
                <w:bCs/>
                <w:color w:val="000000" w:themeColor="text1"/>
                <w:sz w:val="24"/>
                <w:u w:val="single"/>
              </w:rPr>
            </w:pPr>
            <w:r w:rsidRPr="00FA28AD">
              <w:rPr>
                <w:rFonts w:asciiTheme="minorEastAsia" w:eastAsiaTheme="minorEastAsia" w:hAnsiTheme="minorEastAsia" w:cs="宋体" w:hint="eastAsia"/>
                <w:b/>
                <w:bCs/>
                <w:color w:val="000000" w:themeColor="text1"/>
                <w:kern w:val="0"/>
                <w:sz w:val="24"/>
                <w:u w:val="single"/>
              </w:rPr>
              <w:t>注：如裁判生效，请提供生效证明。</w:t>
            </w:r>
          </w:p>
        </w:tc>
      </w:tr>
      <w:tr w:rsidR="0032640C" w:rsidRPr="00FA28AD" w14:paraId="3CE90331" w14:textId="77777777">
        <w:trPr>
          <w:trHeight w:val="1773"/>
          <w:jc w:val="center"/>
        </w:trPr>
        <w:tc>
          <w:tcPr>
            <w:tcW w:w="1770" w:type="dxa"/>
            <w:vAlign w:val="center"/>
          </w:tcPr>
          <w:p w14:paraId="3CE9032B"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债权清偿情况</w:t>
            </w:r>
          </w:p>
        </w:tc>
        <w:tc>
          <w:tcPr>
            <w:tcW w:w="7579" w:type="dxa"/>
            <w:gridSpan w:val="6"/>
          </w:tcPr>
          <w:p w14:paraId="3CE9032C" w14:textId="20E664D2" w:rsidR="0032640C" w:rsidRPr="00FA28AD" w:rsidRDefault="006419B8">
            <w:pPr>
              <w:spacing w:line="400" w:lineRule="exact"/>
              <w:rPr>
                <w:rFonts w:asciiTheme="minorEastAsia" w:eastAsiaTheme="minorEastAsia" w:hAnsiTheme="minorEastAsia" w:cs="宋体" w:hint="eastAsia"/>
                <w:color w:val="000000" w:themeColor="text1"/>
                <w:kern w:val="0"/>
                <w:sz w:val="24"/>
              </w:rPr>
            </w:pP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未</w:t>
            </w:r>
            <w:r w:rsidRPr="00FA28AD">
              <w:rPr>
                <w:rFonts w:asciiTheme="minorEastAsia" w:eastAsiaTheme="minorEastAsia" w:hAnsiTheme="minorEastAsia" w:cs="宋体" w:hint="eastAsia"/>
                <w:color w:val="000000" w:themeColor="text1"/>
                <w:sz w:val="24"/>
              </w:rPr>
              <w:t>进入法院强制执行程序</w:t>
            </w:r>
            <w:r w:rsidRPr="00FA28AD">
              <w:rPr>
                <w:rFonts w:asciiTheme="minorEastAsia" w:eastAsiaTheme="minorEastAsia" w:hAnsiTheme="minorEastAsia" w:cs="宋体" w:hint="eastAsia"/>
                <w:color w:val="000000" w:themeColor="text1"/>
                <w:kern w:val="0"/>
                <w:sz w:val="24"/>
              </w:rPr>
              <w:t xml:space="preserve">           </w:t>
            </w: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已进入法院强制执行程序</w:t>
            </w:r>
          </w:p>
          <w:p w14:paraId="3CE9032D" w14:textId="77777777" w:rsidR="0032640C" w:rsidRPr="00FA28AD" w:rsidRDefault="006419B8">
            <w:pPr>
              <w:spacing w:line="400" w:lineRule="exact"/>
              <w:rPr>
                <w:rFonts w:asciiTheme="minorEastAsia" w:eastAsiaTheme="minorEastAsia" w:hAnsiTheme="minorEastAsia" w:cs="宋体" w:hint="eastAsia"/>
                <w:color w:val="000000" w:themeColor="text1"/>
                <w:kern w:val="0"/>
                <w:sz w:val="24"/>
                <w:u w:val="single"/>
              </w:rPr>
            </w:pPr>
            <w:r w:rsidRPr="00FA28AD">
              <w:rPr>
                <w:rFonts w:asciiTheme="minorEastAsia" w:eastAsiaTheme="minorEastAsia" w:hAnsiTheme="minorEastAsia" w:cs="宋体" w:hint="eastAsia"/>
                <w:color w:val="000000" w:themeColor="text1"/>
                <w:kern w:val="0"/>
                <w:sz w:val="24"/>
              </w:rPr>
              <w:t>已清偿金额</w:t>
            </w:r>
            <w:r w:rsidRPr="00FA28AD">
              <w:rPr>
                <w:rFonts w:asciiTheme="minorEastAsia" w:eastAsiaTheme="minorEastAsia" w:hAnsiTheme="minorEastAsia" w:cs="宋体" w:hint="eastAsia"/>
                <w:color w:val="000000" w:themeColor="text1"/>
                <w:kern w:val="0"/>
                <w:sz w:val="24"/>
                <w:u w:val="single"/>
              </w:rPr>
              <w:t xml:space="preserve">              </w:t>
            </w:r>
            <w:r w:rsidRPr="00FA28AD">
              <w:rPr>
                <w:rFonts w:asciiTheme="minorEastAsia" w:eastAsiaTheme="minorEastAsia" w:hAnsiTheme="minorEastAsia" w:cs="宋体" w:hint="eastAsia"/>
                <w:color w:val="000000" w:themeColor="text1"/>
                <w:kern w:val="0"/>
                <w:sz w:val="24"/>
              </w:rPr>
              <w:t xml:space="preserve">           清偿日期</w:t>
            </w:r>
            <w:r w:rsidRPr="00FA28AD">
              <w:rPr>
                <w:rFonts w:asciiTheme="minorEastAsia" w:eastAsiaTheme="minorEastAsia" w:hAnsiTheme="minorEastAsia" w:cs="宋体" w:hint="eastAsia"/>
                <w:color w:val="000000" w:themeColor="text1"/>
                <w:kern w:val="0"/>
                <w:sz w:val="24"/>
                <w:u w:val="single"/>
              </w:rPr>
              <w:t xml:space="preserve">               </w:t>
            </w:r>
          </w:p>
          <w:p w14:paraId="3CE9032E" w14:textId="6088C0D5" w:rsidR="0032640C" w:rsidRPr="00FA28AD" w:rsidRDefault="006419B8">
            <w:pPr>
              <w:spacing w:line="400" w:lineRule="exact"/>
              <w:rPr>
                <w:rFonts w:asciiTheme="minorEastAsia" w:eastAsiaTheme="minorEastAsia" w:hAnsiTheme="minorEastAsia" w:cs="宋体" w:hint="eastAsia"/>
                <w:color w:val="000000" w:themeColor="text1"/>
                <w:kern w:val="0"/>
                <w:sz w:val="24"/>
              </w:rPr>
            </w:pP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未向法院申请退还诉讼费</w:t>
            </w:r>
          </w:p>
          <w:p w14:paraId="3CE9032F" w14:textId="795A867D" w:rsidR="0032640C" w:rsidRPr="00FA28AD" w:rsidRDefault="006419B8">
            <w:pPr>
              <w:spacing w:line="400" w:lineRule="exact"/>
              <w:rPr>
                <w:rFonts w:asciiTheme="minorEastAsia" w:eastAsiaTheme="minorEastAsia" w:hAnsiTheme="minorEastAsia" w:cs="宋体" w:hint="eastAsia"/>
                <w:color w:val="000000" w:themeColor="text1"/>
                <w:kern w:val="0"/>
                <w:sz w:val="24"/>
              </w:rPr>
            </w:pPr>
            <w:r w:rsidRPr="00FA28AD">
              <w:rPr>
                <w:rFonts w:asciiTheme="minorEastAsia" w:eastAsiaTheme="minorEastAsia" w:hAnsiTheme="minorEastAsia" w:cs="宋体" w:hint="eastAsia"/>
                <w:color w:val="000000" w:themeColor="text1"/>
                <w:kern w:val="0"/>
                <w:sz w:val="24"/>
              </w:rPr>
              <w:sym w:font="Wingdings 2" w:char="00A3"/>
            </w:r>
            <w:r w:rsidRPr="00FA28AD">
              <w:rPr>
                <w:rFonts w:asciiTheme="minorEastAsia" w:eastAsiaTheme="minorEastAsia" w:hAnsiTheme="minorEastAsia" w:cs="宋体" w:hint="eastAsia"/>
                <w:color w:val="000000" w:themeColor="text1"/>
                <w:kern w:val="0"/>
                <w:sz w:val="24"/>
              </w:rPr>
              <w:t>已向法院申请退还诉讼费（金额小写：                      ）</w:t>
            </w:r>
          </w:p>
          <w:p w14:paraId="3CE90330" w14:textId="4C6D17DA" w:rsidR="0032640C" w:rsidRPr="00FA28AD" w:rsidRDefault="006419B8">
            <w:pPr>
              <w:spacing w:line="400" w:lineRule="exact"/>
              <w:rPr>
                <w:rFonts w:asciiTheme="minorEastAsia" w:eastAsiaTheme="minorEastAsia" w:hAnsiTheme="minorEastAsia" w:cs="宋体" w:hint="eastAsia"/>
                <w:b/>
                <w:bCs/>
                <w:color w:val="000000" w:themeColor="text1"/>
                <w:kern w:val="0"/>
                <w:sz w:val="24"/>
                <w:u w:val="single"/>
              </w:rPr>
            </w:pPr>
            <w:r w:rsidRPr="00FA28AD">
              <w:rPr>
                <w:rFonts w:asciiTheme="minorEastAsia" w:eastAsiaTheme="minorEastAsia" w:hAnsiTheme="minorEastAsia" w:cs="宋体" w:hint="eastAsia"/>
                <w:b/>
                <w:bCs/>
                <w:color w:val="000000" w:themeColor="text1"/>
                <w:kern w:val="0"/>
                <w:sz w:val="24"/>
                <w:u w:val="single"/>
              </w:rPr>
              <w:t>注：如已进入强制执行程序，请提供申请执行书、执行案件受理通知书、终结本次执行裁定书（如有）。</w:t>
            </w:r>
          </w:p>
        </w:tc>
      </w:tr>
      <w:tr w:rsidR="0032640C" w:rsidRPr="00FA28AD" w14:paraId="4F61DB3F" w14:textId="77777777">
        <w:trPr>
          <w:trHeight w:val="591"/>
          <w:jc w:val="center"/>
        </w:trPr>
        <w:tc>
          <w:tcPr>
            <w:tcW w:w="1770" w:type="dxa"/>
            <w:vAlign w:val="center"/>
          </w:tcPr>
          <w:p w14:paraId="04A9DD97"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声明和保证</w:t>
            </w:r>
          </w:p>
          <w:p w14:paraId="03A6A9D9" w14:textId="77777777" w:rsidR="0032640C" w:rsidRPr="00FA28AD" w:rsidRDefault="0032640C">
            <w:pPr>
              <w:spacing w:line="400" w:lineRule="exact"/>
              <w:jc w:val="center"/>
              <w:rPr>
                <w:rFonts w:asciiTheme="minorEastAsia" w:eastAsiaTheme="minorEastAsia" w:hAnsiTheme="minorEastAsia" w:cs="宋体" w:hint="eastAsia"/>
                <w:b/>
                <w:bCs/>
                <w:color w:val="000000" w:themeColor="text1"/>
                <w:sz w:val="24"/>
              </w:rPr>
            </w:pPr>
          </w:p>
          <w:p w14:paraId="56685413" w14:textId="77777777" w:rsidR="0032640C" w:rsidRPr="00FA28AD" w:rsidRDefault="0032640C">
            <w:pPr>
              <w:spacing w:line="400" w:lineRule="exact"/>
              <w:jc w:val="center"/>
              <w:rPr>
                <w:rFonts w:asciiTheme="minorEastAsia" w:eastAsiaTheme="minorEastAsia" w:hAnsiTheme="minorEastAsia" w:cs="宋体" w:hint="eastAsia"/>
                <w:b/>
                <w:bCs/>
                <w:color w:val="000000" w:themeColor="text1"/>
                <w:sz w:val="24"/>
              </w:rPr>
            </w:pPr>
          </w:p>
        </w:tc>
        <w:tc>
          <w:tcPr>
            <w:tcW w:w="7579" w:type="dxa"/>
            <w:gridSpan w:val="6"/>
            <w:vAlign w:val="center"/>
          </w:tcPr>
          <w:p w14:paraId="2BCEA1F4" w14:textId="77777777" w:rsidR="0032640C" w:rsidRPr="00FA28AD" w:rsidRDefault="006419B8">
            <w:pPr>
              <w:pStyle w:val="ab"/>
              <w:numPr>
                <w:ilvl w:val="0"/>
                <w:numId w:val="3"/>
              </w:numPr>
              <w:spacing w:line="276" w:lineRule="auto"/>
              <w:ind w:firstLineChars="0"/>
              <w:rPr>
                <w:rFonts w:asciiTheme="minorEastAsia" w:eastAsiaTheme="minorEastAsia" w:hAnsiTheme="minorEastAsia" w:cs="Arial" w:hint="eastAsia"/>
                <w:sz w:val="22"/>
                <w:szCs w:val="22"/>
              </w:rPr>
            </w:pPr>
            <w:r w:rsidRPr="00FA28AD">
              <w:rPr>
                <w:rFonts w:asciiTheme="minorEastAsia" w:eastAsiaTheme="minorEastAsia" w:hAnsiTheme="minorEastAsia" w:cs="Arial"/>
                <w:sz w:val="22"/>
                <w:szCs w:val="22"/>
              </w:rPr>
              <w:t>本《债权申报表》不构成无效债权（包括但不限于已过诉讼时效的债权等）的重新有效确认，</w:t>
            </w:r>
            <w:r w:rsidRPr="00FA28AD">
              <w:rPr>
                <w:rFonts w:asciiTheme="minorEastAsia" w:eastAsiaTheme="minorEastAsia" w:hAnsiTheme="minorEastAsia" w:cs="Arial" w:hint="eastAsia"/>
                <w:sz w:val="22"/>
                <w:szCs w:val="22"/>
              </w:rPr>
              <w:t>也不构成管理人对申报债权的审查意见，</w:t>
            </w:r>
            <w:r w:rsidRPr="00FA28AD">
              <w:rPr>
                <w:rFonts w:asciiTheme="minorEastAsia" w:eastAsiaTheme="minorEastAsia" w:hAnsiTheme="minorEastAsia" w:cs="Arial"/>
                <w:sz w:val="22"/>
                <w:szCs w:val="22"/>
              </w:rPr>
              <w:t>申报债权总金额需另附明细及计算过程。</w:t>
            </w:r>
          </w:p>
          <w:p w14:paraId="3127E95B" w14:textId="77777777" w:rsidR="0032640C" w:rsidRPr="00FA28AD" w:rsidRDefault="006419B8">
            <w:pPr>
              <w:pStyle w:val="ab"/>
              <w:numPr>
                <w:ilvl w:val="0"/>
                <w:numId w:val="3"/>
              </w:numPr>
              <w:spacing w:line="276" w:lineRule="auto"/>
              <w:ind w:firstLineChars="0"/>
              <w:rPr>
                <w:rFonts w:asciiTheme="minorEastAsia" w:eastAsiaTheme="minorEastAsia" w:hAnsiTheme="minorEastAsia" w:cs="Arial" w:hint="eastAsia"/>
                <w:sz w:val="22"/>
                <w:szCs w:val="22"/>
              </w:rPr>
            </w:pPr>
            <w:r w:rsidRPr="00FA28AD">
              <w:rPr>
                <w:rFonts w:asciiTheme="minorEastAsia" w:eastAsiaTheme="minorEastAsia" w:hAnsiTheme="minorEastAsia" w:cs="Arial"/>
                <w:sz w:val="22"/>
                <w:szCs w:val="22"/>
              </w:rPr>
              <w:t>债权申报人已全面、完整知晓本次债权登记的有关要求并保证提供资料及情况的真实、合法、准确、完整，否则，一切法律责任和后果由债权申报人承担。</w:t>
            </w:r>
          </w:p>
          <w:p w14:paraId="7B6E3E88" w14:textId="77777777" w:rsidR="0032640C" w:rsidRPr="00FA28AD" w:rsidRDefault="006419B8">
            <w:pPr>
              <w:pStyle w:val="ab"/>
              <w:numPr>
                <w:ilvl w:val="0"/>
                <w:numId w:val="3"/>
              </w:numPr>
              <w:spacing w:line="276" w:lineRule="auto"/>
              <w:ind w:firstLineChars="0"/>
              <w:rPr>
                <w:rFonts w:asciiTheme="minorEastAsia" w:eastAsiaTheme="minorEastAsia" w:hAnsiTheme="minorEastAsia" w:cs="Arial" w:hint="eastAsia"/>
                <w:sz w:val="22"/>
                <w:szCs w:val="22"/>
              </w:rPr>
            </w:pPr>
            <w:r w:rsidRPr="00FA28AD">
              <w:rPr>
                <w:rFonts w:asciiTheme="minorEastAsia" w:eastAsiaTheme="minorEastAsia" w:hAnsiTheme="minorEastAsia" w:cs="Arial" w:hint="eastAsia"/>
                <w:sz w:val="22"/>
                <w:szCs w:val="22"/>
              </w:rPr>
              <w:t>管理人以书面方式要求债权人对本案相关工作方案/议案/提案/债权核查等事项发表意见时，债权人应在管理人规定表决/核查期限内将表决票/债权核查表寄至管理人指定地址；</w:t>
            </w:r>
            <w:r w:rsidRPr="00FA28AD">
              <w:rPr>
                <w:rFonts w:asciiTheme="minorEastAsia" w:eastAsiaTheme="minorEastAsia" w:hAnsiTheme="minorEastAsia" w:cs="Arial" w:hint="eastAsia"/>
                <w:b/>
                <w:bCs/>
                <w:sz w:val="22"/>
                <w:szCs w:val="22"/>
              </w:rPr>
              <w:t>若在管理人规定限期内债权人未向管理人回寄表决票/债权核查表的，即视为债权人同意该工作方案/议案/提案等表决事项、对所核查债权无异议。</w:t>
            </w:r>
            <w:r w:rsidRPr="00FA28AD">
              <w:rPr>
                <w:rFonts w:asciiTheme="minorEastAsia" w:eastAsiaTheme="minorEastAsia" w:hAnsiTheme="minorEastAsia" w:cs="Arial" w:hint="eastAsia"/>
                <w:sz w:val="22"/>
                <w:szCs w:val="22"/>
              </w:rPr>
              <w:t xml:space="preserve">                                                     </w:t>
            </w:r>
          </w:p>
        </w:tc>
      </w:tr>
      <w:tr w:rsidR="0032640C" w:rsidRPr="00FA28AD" w14:paraId="2BE97D5C" w14:textId="77777777">
        <w:trPr>
          <w:trHeight w:val="591"/>
          <w:jc w:val="center"/>
        </w:trPr>
        <w:tc>
          <w:tcPr>
            <w:tcW w:w="1770" w:type="dxa"/>
            <w:vAlign w:val="center"/>
          </w:tcPr>
          <w:p w14:paraId="4401A6FD" w14:textId="77777777" w:rsidR="0032640C" w:rsidRPr="00FA28AD" w:rsidRDefault="006419B8">
            <w:pPr>
              <w:spacing w:line="400" w:lineRule="exact"/>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备注</w:t>
            </w:r>
          </w:p>
        </w:tc>
        <w:tc>
          <w:tcPr>
            <w:tcW w:w="7579" w:type="dxa"/>
            <w:gridSpan w:val="6"/>
            <w:vAlign w:val="center"/>
          </w:tcPr>
          <w:p w14:paraId="29AA4AFB" w14:textId="77777777" w:rsidR="0032640C" w:rsidRPr="00FA28AD" w:rsidRDefault="006419B8" w:rsidP="00145264">
            <w:pPr>
              <w:pStyle w:val="ab"/>
              <w:numPr>
                <w:ilvl w:val="0"/>
                <w:numId w:val="5"/>
              </w:numPr>
              <w:spacing w:line="276" w:lineRule="auto"/>
              <w:ind w:firstLineChars="0"/>
              <w:rPr>
                <w:rFonts w:asciiTheme="minorEastAsia" w:eastAsiaTheme="minorEastAsia" w:hAnsiTheme="minorEastAsia" w:cs="Arial" w:hint="eastAsia"/>
                <w:sz w:val="22"/>
                <w:szCs w:val="22"/>
              </w:rPr>
            </w:pPr>
            <w:r w:rsidRPr="00FA28AD">
              <w:rPr>
                <w:rFonts w:asciiTheme="minorEastAsia" w:eastAsiaTheme="minorEastAsia" w:hAnsiTheme="minorEastAsia" w:cs="Arial" w:hint="eastAsia"/>
                <w:sz w:val="22"/>
                <w:szCs w:val="22"/>
              </w:rPr>
              <w:t>申报债权以外币计价的，应当以破产申请受理之日中国人民银行授权中国外汇交易中心公布的银行间外汇市场人民币汇率中间价折算为人民币填写债权金额。</w:t>
            </w:r>
          </w:p>
          <w:p w14:paraId="3776EBBD" w14:textId="77777777" w:rsidR="0032640C" w:rsidRPr="00FA28AD" w:rsidRDefault="006419B8" w:rsidP="00145264">
            <w:pPr>
              <w:pStyle w:val="ab"/>
              <w:numPr>
                <w:ilvl w:val="0"/>
                <w:numId w:val="5"/>
              </w:numPr>
              <w:spacing w:line="276" w:lineRule="auto"/>
              <w:ind w:firstLineChars="0"/>
              <w:rPr>
                <w:rFonts w:asciiTheme="minorEastAsia" w:eastAsiaTheme="minorEastAsia" w:hAnsiTheme="minorEastAsia" w:cs="Arial" w:hint="eastAsia"/>
                <w:sz w:val="22"/>
                <w:szCs w:val="22"/>
              </w:rPr>
            </w:pPr>
            <w:r w:rsidRPr="00FA28AD">
              <w:rPr>
                <w:rFonts w:asciiTheme="minorEastAsia" w:eastAsiaTheme="minorEastAsia" w:hAnsiTheme="minorEastAsia" w:cs="Arial" w:hint="eastAsia"/>
                <w:sz w:val="22"/>
                <w:szCs w:val="22"/>
              </w:rPr>
              <w:t>如涉及多笔债权，请分笔填写本表。即一张表填写一笔债权。</w:t>
            </w:r>
          </w:p>
          <w:p w14:paraId="65BB674B" w14:textId="77777777" w:rsidR="0032640C" w:rsidRPr="00FA28AD" w:rsidRDefault="006419B8" w:rsidP="00145264">
            <w:pPr>
              <w:pStyle w:val="ab"/>
              <w:numPr>
                <w:ilvl w:val="0"/>
                <w:numId w:val="5"/>
              </w:numPr>
              <w:spacing w:line="276" w:lineRule="auto"/>
              <w:ind w:firstLineChars="0"/>
              <w:rPr>
                <w:rFonts w:asciiTheme="minorEastAsia" w:eastAsiaTheme="minorEastAsia" w:hAnsiTheme="minorEastAsia" w:cs="Arial" w:hint="eastAsia"/>
                <w:sz w:val="22"/>
                <w:szCs w:val="22"/>
              </w:rPr>
            </w:pPr>
            <w:r w:rsidRPr="00FA28AD">
              <w:rPr>
                <w:rFonts w:asciiTheme="minorEastAsia" w:eastAsiaTheme="minorEastAsia" w:hAnsiTheme="minorEastAsia" w:cs="Arial" w:hint="eastAsia"/>
                <w:sz w:val="22"/>
                <w:szCs w:val="22"/>
              </w:rPr>
              <w:t>机构申报人需由单位盖章及法定代表人/负责人签字；个人申报人需签字并捺印。</w:t>
            </w:r>
          </w:p>
        </w:tc>
      </w:tr>
    </w:tbl>
    <w:p w14:paraId="3CE9033F" w14:textId="1038E2F6" w:rsidR="0032640C" w:rsidRPr="00FA28AD" w:rsidRDefault="0032640C">
      <w:pPr>
        <w:spacing w:line="400" w:lineRule="exact"/>
        <w:rPr>
          <w:rFonts w:asciiTheme="minorEastAsia" w:eastAsiaTheme="minorEastAsia" w:hAnsiTheme="minorEastAsia" w:cs="宋体" w:hint="eastAsia"/>
          <w:b/>
          <w:bCs/>
          <w:color w:val="000000" w:themeColor="text1"/>
          <w:sz w:val="24"/>
        </w:rPr>
      </w:pPr>
    </w:p>
    <w:p w14:paraId="3CE90340" w14:textId="77777777" w:rsidR="0032640C" w:rsidRPr="00FA28AD" w:rsidRDefault="0032640C">
      <w:pPr>
        <w:spacing w:line="400" w:lineRule="exact"/>
        <w:rPr>
          <w:rFonts w:asciiTheme="minorEastAsia" w:eastAsiaTheme="minorEastAsia" w:hAnsiTheme="minorEastAsia" w:cs="宋体" w:hint="eastAsia"/>
          <w:b/>
          <w:bCs/>
          <w:color w:val="000000" w:themeColor="text1"/>
          <w:sz w:val="24"/>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tblGrid>
      <w:tr w:rsidR="0032640C" w:rsidRPr="00FA28AD" w14:paraId="3CE90342" w14:textId="77777777">
        <w:trPr>
          <w:trHeight w:val="684"/>
          <w:jc w:val="right"/>
        </w:trPr>
        <w:tc>
          <w:tcPr>
            <w:tcW w:w="4312" w:type="dxa"/>
            <w:vAlign w:val="bottom"/>
          </w:tcPr>
          <w:p w14:paraId="3CE90341"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债权人（盖章/签字）：</w:t>
            </w:r>
          </w:p>
        </w:tc>
      </w:tr>
      <w:tr w:rsidR="0032640C" w:rsidRPr="00FA28AD" w14:paraId="3CE90344" w14:textId="77777777">
        <w:trPr>
          <w:jc w:val="right"/>
        </w:trPr>
        <w:tc>
          <w:tcPr>
            <w:tcW w:w="4312" w:type="dxa"/>
            <w:vAlign w:val="bottom"/>
          </w:tcPr>
          <w:p w14:paraId="3CE90343"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委托代理人（签字）：</w:t>
            </w:r>
          </w:p>
        </w:tc>
      </w:tr>
      <w:tr w:rsidR="0032640C" w:rsidRPr="00FA28AD" w14:paraId="3CE90346" w14:textId="77777777">
        <w:trPr>
          <w:jc w:val="right"/>
        </w:trPr>
        <w:tc>
          <w:tcPr>
            <w:tcW w:w="4312" w:type="dxa"/>
            <w:vAlign w:val="bottom"/>
          </w:tcPr>
          <w:p w14:paraId="3CE90345"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日期：      年    月    日</w:t>
            </w:r>
          </w:p>
        </w:tc>
      </w:tr>
    </w:tbl>
    <w:p w14:paraId="393E24D3" w14:textId="77777777" w:rsidR="0032640C" w:rsidRPr="00FA28AD" w:rsidRDefault="0032640C" w:rsidP="00145264">
      <w:pPr>
        <w:widowControl/>
        <w:snapToGrid w:val="0"/>
        <w:spacing w:line="360" w:lineRule="auto"/>
        <w:rPr>
          <w:rFonts w:asciiTheme="minorEastAsia" w:eastAsiaTheme="minorEastAsia" w:hAnsiTheme="minorEastAsia" w:cs="宋体" w:hint="eastAsia"/>
          <w:b/>
          <w:bCs/>
          <w:color w:val="000000" w:themeColor="text1"/>
          <w:kern w:val="0"/>
          <w:sz w:val="30"/>
          <w:szCs w:val="30"/>
        </w:rPr>
      </w:pPr>
    </w:p>
    <w:p w14:paraId="1C745382" w14:textId="3D3C2AB0" w:rsidR="0032640C" w:rsidRPr="00FA28AD" w:rsidRDefault="0032640C" w:rsidP="00145264">
      <w:pPr>
        <w:widowControl/>
        <w:snapToGrid w:val="0"/>
        <w:spacing w:line="360" w:lineRule="auto"/>
        <w:rPr>
          <w:rFonts w:asciiTheme="minorEastAsia" w:eastAsiaTheme="minorEastAsia" w:hAnsiTheme="minorEastAsia" w:cs="宋体" w:hint="eastAsia"/>
          <w:b/>
          <w:bCs/>
          <w:color w:val="000000" w:themeColor="text1"/>
          <w:kern w:val="0"/>
          <w:sz w:val="30"/>
          <w:szCs w:val="30"/>
        </w:rPr>
        <w:sectPr w:rsidR="0032640C" w:rsidRPr="00FA28AD">
          <w:pgSz w:w="11906" w:h="16838"/>
          <w:pgMar w:top="1440" w:right="1800" w:bottom="1440" w:left="1800" w:header="851" w:footer="992" w:gutter="0"/>
          <w:cols w:space="425"/>
          <w:docGrid w:type="lines" w:linePitch="312"/>
        </w:sectPr>
      </w:pPr>
    </w:p>
    <w:p w14:paraId="6881BF00" w14:textId="77777777" w:rsidR="0032640C" w:rsidRPr="00FA28AD" w:rsidRDefault="006419B8">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hint="eastAsia"/>
          <w:b w:val="0"/>
          <w:bCs/>
          <w:color w:val="auto"/>
          <w:szCs w:val="24"/>
        </w:rPr>
        <w:lastRenderedPageBreak/>
        <w:t>附件4</w:t>
      </w:r>
    </w:p>
    <w:p w14:paraId="3D9C5092" w14:textId="03FC430A" w:rsidR="0032640C" w:rsidRPr="00FA28AD" w:rsidRDefault="002507E8">
      <w:pPr>
        <w:widowControl/>
        <w:snapToGrid w:val="0"/>
        <w:spacing w:line="360" w:lineRule="auto"/>
        <w:jc w:val="center"/>
        <w:rPr>
          <w:rFonts w:asciiTheme="minorEastAsia" w:eastAsiaTheme="minorEastAsia" w:hAnsiTheme="minorEastAsia" w:cs="宋体" w:hint="eastAsia"/>
          <w:b/>
          <w:bCs/>
          <w:color w:val="000000" w:themeColor="text1"/>
          <w:sz w:val="30"/>
          <w:szCs w:val="30"/>
        </w:rPr>
      </w:pPr>
      <w:r w:rsidRPr="00FA28AD">
        <w:rPr>
          <w:rFonts w:asciiTheme="minorEastAsia" w:eastAsiaTheme="minorEastAsia" w:hAnsiTheme="minorEastAsia" w:cs="宋体" w:hint="eastAsia"/>
          <w:b/>
          <w:bCs/>
          <w:color w:val="000000" w:themeColor="text1"/>
          <w:kern w:val="0"/>
          <w:sz w:val="30"/>
          <w:szCs w:val="30"/>
        </w:rPr>
        <w:t>恒大新能源汽车科技（广东）有限公司</w:t>
      </w:r>
      <w:r w:rsidR="006419B8" w:rsidRPr="00FA28AD">
        <w:rPr>
          <w:rFonts w:asciiTheme="minorEastAsia" w:eastAsiaTheme="minorEastAsia" w:hAnsiTheme="minorEastAsia" w:cs="宋体" w:hint="eastAsia"/>
          <w:b/>
          <w:bCs/>
          <w:color w:val="000000" w:themeColor="text1"/>
          <w:kern w:val="0"/>
          <w:sz w:val="30"/>
          <w:szCs w:val="30"/>
          <w:lang w:eastAsia="zh"/>
        </w:rPr>
        <w:t>破产清算</w:t>
      </w:r>
      <w:r w:rsidR="006419B8" w:rsidRPr="00FA28AD">
        <w:rPr>
          <w:rFonts w:asciiTheme="minorEastAsia" w:eastAsiaTheme="minorEastAsia" w:hAnsiTheme="minorEastAsia" w:cs="宋体" w:hint="eastAsia"/>
          <w:b/>
          <w:bCs/>
          <w:color w:val="000000" w:themeColor="text1"/>
          <w:sz w:val="30"/>
          <w:szCs w:val="30"/>
        </w:rPr>
        <w:t>案</w:t>
      </w:r>
    </w:p>
    <w:p w14:paraId="70A1F340" w14:textId="77777777" w:rsidR="0032640C" w:rsidRPr="00FA28AD" w:rsidRDefault="006419B8">
      <w:pPr>
        <w:jc w:val="center"/>
        <w:rPr>
          <w:rFonts w:asciiTheme="minorEastAsia" w:eastAsiaTheme="minorEastAsia" w:hAnsiTheme="minorEastAsia" w:cs="华文中宋" w:hint="eastAsia"/>
          <w:b/>
          <w:bCs/>
          <w:sz w:val="30"/>
          <w:szCs w:val="30"/>
        </w:rPr>
      </w:pPr>
      <w:r w:rsidRPr="00FA28AD">
        <w:rPr>
          <w:rFonts w:asciiTheme="minorEastAsia" w:eastAsiaTheme="minorEastAsia" w:hAnsiTheme="minorEastAsia" w:cs="华文中宋" w:hint="eastAsia"/>
          <w:b/>
          <w:bCs/>
          <w:sz w:val="30"/>
          <w:szCs w:val="30"/>
        </w:rPr>
        <w:t>债权申报书</w:t>
      </w:r>
    </w:p>
    <w:p w14:paraId="0FFDE2CD" w14:textId="77777777" w:rsidR="0032640C" w:rsidRPr="00FA28AD" w:rsidRDefault="0032640C">
      <w:pPr>
        <w:rPr>
          <w:rFonts w:asciiTheme="minorEastAsia" w:eastAsiaTheme="minorEastAsia" w:hAnsiTheme="minorEastAsia" w:cs="宋体" w:hint="eastAsia"/>
          <w:b/>
          <w:sz w:val="24"/>
        </w:rPr>
      </w:pPr>
    </w:p>
    <w:p w14:paraId="19F29264" w14:textId="77777777" w:rsidR="0032640C" w:rsidRPr="00FA28AD" w:rsidRDefault="006419B8">
      <w:pPr>
        <w:rPr>
          <w:rFonts w:asciiTheme="minorEastAsia" w:eastAsiaTheme="minorEastAsia" w:hAnsiTheme="minorEastAsia" w:hint="eastAsia"/>
          <w:b/>
          <w:sz w:val="24"/>
        </w:rPr>
      </w:pPr>
      <w:r w:rsidRPr="00FA28AD">
        <w:rPr>
          <w:rFonts w:asciiTheme="minorEastAsia" w:eastAsiaTheme="minorEastAsia" w:hAnsiTheme="minorEastAsia" w:cs="宋体" w:hint="eastAsia"/>
          <w:b/>
          <w:sz w:val="24"/>
        </w:rPr>
        <w:t>申报人：</w:t>
      </w:r>
    </w:p>
    <w:p w14:paraId="09E6B77C" w14:textId="77777777" w:rsidR="0032640C" w:rsidRPr="00FA28AD" w:rsidRDefault="0032640C">
      <w:pPr>
        <w:rPr>
          <w:rFonts w:asciiTheme="minorEastAsia" w:eastAsiaTheme="minorEastAsia" w:hAnsiTheme="minorEastAsia" w:hint="eastAsia"/>
          <w:sz w:val="24"/>
        </w:rPr>
      </w:pPr>
    </w:p>
    <w:p w14:paraId="7319C984" w14:textId="77777777" w:rsidR="0032640C" w:rsidRPr="00FA28AD" w:rsidRDefault="006419B8">
      <w:pPr>
        <w:rPr>
          <w:rFonts w:asciiTheme="minorEastAsia" w:eastAsiaTheme="minorEastAsia" w:hAnsiTheme="minorEastAsia" w:hint="eastAsia"/>
          <w:b/>
          <w:sz w:val="24"/>
        </w:rPr>
      </w:pPr>
      <w:r w:rsidRPr="00FA28AD">
        <w:rPr>
          <w:rFonts w:asciiTheme="minorEastAsia" w:eastAsiaTheme="minorEastAsia" w:hAnsiTheme="minorEastAsia" w:hint="eastAsia"/>
          <w:b/>
          <w:sz w:val="24"/>
        </w:rPr>
        <w:t>申报事项：</w:t>
      </w:r>
    </w:p>
    <w:p w14:paraId="3F54B301" w14:textId="77777777" w:rsidR="0032640C" w:rsidRPr="00FA28AD" w:rsidRDefault="006419B8">
      <w:pPr>
        <w:ind w:firstLineChars="200" w:firstLine="480"/>
        <w:rPr>
          <w:rFonts w:asciiTheme="minorEastAsia" w:eastAsiaTheme="minorEastAsia" w:hAnsiTheme="minorEastAsia" w:cs="宋体" w:hint="eastAsia"/>
          <w:sz w:val="24"/>
          <w:u w:val="single"/>
        </w:rPr>
      </w:pPr>
      <w:r w:rsidRPr="00FA28AD">
        <w:rPr>
          <w:rFonts w:asciiTheme="minorEastAsia" w:eastAsiaTheme="minorEastAsia" w:hAnsiTheme="minorEastAsia" w:cs="宋体" w:hint="eastAsia"/>
          <w:sz w:val="24"/>
        </w:rPr>
        <w:t>申报债权本金：</w:t>
      </w:r>
      <w:r w:rsidRPr="00FA28AD">
        <w:rPr>
          <w:rFonts w:asciiTheme="minorEastAsia" w:eastAsiaTheme="minorEastAsia" w:hAnsiTheme="minorEastAsia" w:cs="宋体" w:hint="eastAsia"/>
          <w:sz w:val="24"/>
          <w:u w:val="single"/>
        </w:rPr>
        <w:t xml:space="preserve">              </w:t>
      </w:r>
      <w:r w:rsidRPr="00FA28AD">
        <w:rPr>
          <w:rFonts w:asciiTheme="minorEastAsia" w:eastAsiaTheme="minorEastAsia" w:hAnsiTheme="minorEastAsia" w:cs="宋体" w:hint="eastAsia"/>
          <w:sz w:val="24"/>
        </w:rPr>
        <w:t>元，申报利息：</w:t>
      </w:r>
      <w:r w:rsidRPr="00FA28AD">
        <w:rPr>
          <w:rFonts w:asciiTheme="minorEastAsia" w:eastAsiaTheme="minorEastAsia" w:hAnsiTheme="minorEastAsia" w:cs="宋体" w:hint="eastAsia"/>
          <w:sz w:val="24"/>
          <w:u w:val="single"/>
        </w:rPr>
        <w:t xml:space="preserve">              </w:t>
      </w:r>
      <w:r w:rsidRPr="00FA28AD">
        <w:rPr>
          <w:rFonts w:asciiTheme="minorEastAsia" w:eastAsiaTheme="minorEastAsia" w:hAnsiTheme="minorEastAsia" w:cs="宋体" w:hint="eastAsia"/>
          <w:sz w:val="24"/>
        </w:rPr>
        <w:t>元，申报违约金/赔偿金：</w:t>
      </w:r>
      <w:r w:rsidRPr="00FA28AD">
        <w:rPr>
          <w:rFonts w:asciiTheme="minorEastAsia" w:eastAsiaTheme="minorEastAsia" w:hAnsiTheme="minorEastAsia" w:cs="宋体" w:hint="eastAsia"/>
          <w:sz w:val="24"/>
          <w:u w:val="single"/>
        </w:rPr>
        <w:t xml:space="preserve">               </w:t>
      </w:r>
      <w:r w:rsidRPr="00FA28AD">
        <w:rPr>
          <w:rFonts w:asciiTheme="minorEastAsia" w:eastAsiaTheme="minorEastAsia" w:hAnsiTheme="minorEastAsia" w:cs="宋体" w:hint="eastAsia"/>
          <w:sz w:val="24"/>
        </w:rPr>
        <w:t>元，申报其他：</w:t>
      </w:r>
      <w:r w:rsidRPr="00FA28AD">
        <w:rPr>
          <w:rFonts w:asciiTheme="minorEastAsia" w:eastAsiaTheme="minorEastAsia" w:hAnsiTheme="minorEastAsia" w:cs="宋体" w:hint="eastAsia"/>
          <w:sz w:val="24"/>
          <w:u w:val="single"/>
        </w:rPr>
        <w:t xml:space="preserve">               </w:t>
      </w:r>
      <w:r w:rsidRPr="00FA28AD">
        <w:rPr>
          <w:rFonts w:asciiTheme="minorEastAsia" w:eastAsiaTheme="minorEastAsia" w:hAnsiTheme="minorEastAsia" w:cs="宋体" w:hint="eastAsia"/>
          <w:sz w:val="24"/>
        </w:rPr>
        <w:t>元，申报债权性质：</w:t>
      </w:r>
      <w:r w:rsidRPr="00FA28AD">
        <w:rPr>
          <w:rFonts w:asciiTheme="minorEastAsia" w:eastAsiaTheme="minorEastAsia" w:hAnsiTheme="minorEastAsia" w:cs="宋体" w:hint="eastAsia"/>
          <w:sz w:val="24"/>
          <w:u w:val="single"/>
        </w:rPr>
        <w:t xml:space="preserve">               （如：普通债权/担保债权/社保债权/税款债权等）</w:t>
      </w:r>
      <w:r w:rsidRPr="00FA28AD">
        <w:rPr>
          <w:rFonts w:asciiTheme="minorEastAsia" w:eastAsiaTheme="minorEastAsia" w:hAnsiTheme="minorEastAsia" w:cs="宋体" w:hint="eastAsia"/>
          <w:sz w:val="24"/>
        </w:rPr>
        <w:t>。</w:t>
      </w:r>
    </w:p>
    <w:p w14:paraId="2F64167D" w14:textId="77777777" w:rsidR="0032640C" w:rsidRPr="00FA28AD" w:rsidRDefault="0032640C">
      <w:pPr>
        <w:ind w:firstLine="540"/>
        <w:rPr>
          <w:rFonts w:asciiTheme="minorEastAsia" w:eastAsiaTheme="minorEastAsia" w:hAnsiTheme="minorEastAsia" w:hint="eastAsia"/>
          <w:sz w:val="24"/>
        </w:rPr>
      </w:pPr>
    </w:p>
    <w:p w14:paraId="2DBF8D2E" w14:textId="77777777" w:rsidR="0032640C" w:rsidRPr="00FA28AD" w:rsidRDefault="006419B8">
      <w:pPr>
        <w:rPr>
          <w:rFonts w:asciiTheme="minorEastAsia" w:eastAsiaTheme="minorEastAsia" w:hAnsiTheme="minorEastAsia" w:hint="eastAsia"/>
          <w:b/>
          <w:sz w:val="24"/>
        </w:rPr>
      </w:pPr>
      <w:r w:rsidRPr="00FA28AD">
        <w:rPr>
          <w:rFonts w:asciiTheme="minorEastAsia" w:eastAsiaTheme="minorEastAsia" w:hAnsiTheme="minorEastAsia" w:hint="eastAsia"/>
          <w:b/>
          <w:sz w:val="24"/>
        </w:rPr>
        <w:t>事实与理由：</w:t>
      </w:r>
    </w:p>
    <w:p w14:paraId="696DE8FA" w14:textId="77777777" w:rsidR="0032640C" w:rsidRPr="00FA28AD" w:rsidRDefault="006419B8">
      <w:pPr>
        <w:ind w:firstLine="540"/>
        <w:rPr>
          <w:rFonts w:asciiTheme="minorEastAsia" w:eastAsiaTheme="minorEastAsia" w:hAnsiTheme="minorEastAsia" w:cs="宋体" w:hint="eastAsia"/>
          <w:b/>
          <w:sz w:val="24"/>
        </w:rPr>
      </w:pPr>
      <w:r w:rsidRPr="00FA28AD">
        <w:rPr>
          <w:rFonts w:asciiTheme="minorEastAsia" w:eastAsiaTheme="minorEastAsia" w:hAnsiTheme="minorEastAsia" w:cs="宋体" w:hint="eastAsia"/>
          <w:sz w:val="24"/>
        </w:rPr>
        <w:t>写明申报的债权金额、性质、形成原因、经过、有无财产担保、从其他连带债务人处受偿金额等相关事项；</w:t>
      </w:r>
      <w:r w:rsidRPr="00FA28AD">
        <w:rPr>
          <w:rFonts w:asciiTheme="minorEastAsia" w:eastAsiaTheme="minorEastAsia" w:hAnsiTheme="minorEastAsia" w:cs="宋体" w:hint="eastAsia"/>
          <w:b/>
          <w:sz w:val="24"/>
        </w:rPr>
        <w:t>如申报利息须附利息计算表。</w:t>
      </w:r>
    </w:p>
    <w:p w14:paraId="388FBB6D" w14:textId="77777777" w:rsidR="0032640C" w:rsidRPr="00FA28AD" w:rsidRDefault="0032640C">
      <w:pPr>
        <w:spacing w:line="560" w:lineRule="exact"/>
        <w:ind w:firstLine="555"/>
        <w:rPr>
          <w:rFonts w:asciiTheme="minorEastAsia" w:eastAsiaTheme="minorEastAsia" w:hAnsiTheme="minorEastAsia" w:hint="eastAsia"/>
          <w:sz w:val="24"/>
        </w:rPr>
      </w:pPr>
    </w:p>
    <w:p w14:paraId="7D16210E" w14:textId="77777777" w:rsidR="0032640C" w:rsidRPr="00FA28AD" w:rsidRDefault="006419B8">
      <w:pPr>
        <w:rPr>
          <w:rFonts w:asciiTheme="minorEastAsia" w:eastAsiaTheme="minorEastAsia" w:hAnsiTheme="minorEastAsia" w:hint="eastAsia"/>
          <w:b/>
          <w:sz w:val="24"/>
        </w:rPr>
      </w:pPr>
      <w:r w:rsidRPr="00FA28AD">
        <w:rPr>
          <w:rFonts w:asciiTheme="minorEastAsia" w:eastAsiaTheme="minorEastAsia" w:hAnsiTheme="minorEastAsia" w:hint="eastAsia"/>
          <w:b/>
          <w:sz w:val="24"/>
        </w:rPr>
        <w:t>利息/罚息/违约金/其他计算说明：</w:t>
      </w:r>
    </w:p>
    <w:p w14:paraId="54FF1BD5" w14:textId="77777777" w:rsidR="0032640C" w:rsidRPr="00FA28AD" w:rsidRDefault="006419B8">
      <w:pPr>
        <w:spacing w:line="560" w:lineRule="exact"/>
        <w:rPr>
          <w:rFonts w:asciiTheme="minorEastAsia" w:eastAsiaTheme="minorEastAsia" w:hAnsiTheme="minorEastAsia" w:hint="eastAsia"/>
          <w:sz w:val="24"/>
        </w:rPr>
      </w:pPr>
      <w:r w:rsidRPr="00FA28AD">
        <w:rPr>
          <w:rFonts w:asciiTheme="minorEastAsia" w:eastAsiaTheme="minorEastAsia" w:hAnsiTheme="minorEastAsia" w:hint="eastAsia"/>
          <w:sz w:val="24"/>
        </w:rPr>
        <w:t>1.利息计算明细（如有）</w:t>
      </w:r>
    </w:p>
    <w:p w14:paraId="59DB9D0F" w14:textId="1DF39958" w:rsidR="0032640C" w:rsidRPr="00FA28AD" w:rsidRDefault="006419B8" w:rsidP="00145264">
      <w:pPr>
        <w:spacing w:line="560" w:lineRule="exact"/>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例：利息：本金A元×B天（×年×月×日至破产受理日，含破产受理日当天）×C%（年利率）/36</w:t>
      </w:r>
      <w:r w:rsidR="00704893">
        <w:rPr>
          <w:rFonts w:asciiTheme="minorEastAsia" w:eastAsiaTheme="minorEastAsia" w:hAnsiTheme="minorEastAsia" w:hint="eastAsia"/>
          <w:sz w:val="24"/>
        </w:rPr>
        <w:t>0</w:t>
      </w:r>
      <w:r w:rsidRPr="00FA28AD">
        <w:rPr>
          <w:rFonts w:asciiTheme="minorEastAsia" w:eastAsiaTheme="minorEastAsia" w:hAnsiTheme="minorEastAsia" w:hint="eastAsia"/>
          <w:sz w:val="24"/>
        </w:rPr>
        <w:t>＝D元</w:t>
      </w:r>
    </w:p>
    <w:p w14:paraId="59252AC1" w14:textId="77777777" w:rsidR="0032640C" w:rsidRPr="00FA28AD" w:rsidRDefault="006419B8">
      <w:pPr>
        <w:spacing w:line="560" w:lineRule="exact"/>
        <w:rPr>
          <w:rFonts w:asciiTheme="minorEastAsia" w:eastAsiaTheme="minorEastAsia" w:hAnsiTheme="minorEastAsia" w:hint="eastAsia"/>
          <w:sz w:val="24"/>
        </w:rPr>
      </w:pPr>
      <w:r w:rsidRPr="00FA28AD">
        <w:rPr>
          <w:rFonts w:asciiTheme="minorEastAsia" w:eastAsiaTheme="minorEastAsia" w:hAnsiTheme="minorEastAsia" w:hint="eastAsia"/>
          <w:sz w:val="24"/>
        </w:rPr>
        <w:t>2.罚</w:t>
      </w:r>
      <w:proofErr w:type="gramStart"/>
      <w:r w:rsidRPr="00FA28AD">
        <w:rPr>
          <w:rFonts w:asciiTheme="minorEastAsia" w:eastAsiaTheme="minorEastAsia" w:hAnsiTheme="minorEastAsia" w:hint="eastAsia"/>
          <w:sz w:val="24"/>
        </w:rPr>
        <w:t>息计算</w:t>
      </w:r>
      <w:proofErr w:type="gramEnd"/>
      <w:r w:rsidRPr="00FA28AD">
        <w:rPr>
          <w:rFonts w:asciiTheme="minorEastAsia" w:eastAsiaTheme="minorEastAsia" w:hAnsiTheme="minorEastAsia" w:hint="eastAsia"/>
          <w:sz w:val="24"/>
        </w:rPr>
        <w:t>明细（如有）</w:t>
      </w:r>
    </w:p>
    <w:p w14:paraId="01E613F2" w14:textId="77777777" w:rsidR="0032640C" w:rsidRPr="00FA28AD" w:rsidRDefault="006419B8">
      <w:pPr>
        <w:spacing w:line="560" w:lineRule="exact"/>
        <w:rPr>
          <w:rFonts w:asciiTheme="minorEastAsia" w:eastAsiaTheme="minorEastAsia" w:hAnsiTheme="minorEastAsia" w:hint="eastAsia"/>
          <w:sz w:val="24"/>
        </w:rPr>
      </w:pPr>
      <w:r w:rsidRPr="00FA28AD">
        <w:rPr>
          <w:rFonts w:asciiTheme="minorEastAsia" w:eastAsiaTheme="minorEastAsia" w:hAnsiTheme="minorEastAsia" w:hint="eastAsia"/>
          <w:sz w:val="24"/>
        </w:rPr>
        <w:t>3.违约金计算明细（如有）</w:t>
      </w:r>
    </w:p>
    <w:p w14:paraId="7297D89E" w14:textId="77777777" w:rsidR="0032640C" w:rsidRPr="00FA28AD" w:rsidRDefault="006419B8">
      <w:pPr>
        <w:spacing w:line="560" w:lineRule="exact"/>
        <w:rPr>
          <w:rFonts w:asciiTheme="minorEastAsia" w:eastAsiaTheme="minorEastAsia" w:hAnsiTheme="minorEastAsia" w:hint="eastAsia"/>
          <w:sz w:val="24"/>
        </w:rPr>
      </w:pPr>
      <w:r w:rsidRPr="00FA28AD">
        <w:rPr>
          <w:rFonts w:asciiTheme="minorEastAsia" w:eastAsiaTheme="minorEastAsia" w:hAnsiTheme="minorEastAsia" w:hint="eastAsia"/>
          <w:sz w:val="24"/>
        </w:rPr>
        <w:t>4.其他计算明细（如有）</w:t>
      </w:r>
    </w:p>
    <w:p w14:paraId="465E1DF6" w14:textId="77777777" w:rsidR="0032640C" w:rsidRPr="00FA28AD" w:rsidRDefault="006419B8">
      <w:pPr>
        <w:spacing w:line="560" w:lineRule="exact"/>
        <w:ind w:firstLine="555"/>
        <w:rPr>
          <w:rFonts w:asciiTheme="minorEastAsia" w:eastAsiaTheme="minorEastAsia" w:hAnsiTheme="minorEastAsia" w:hint="eastAsia"/>
          <w:sz w:val="24"/>
        </w:rPr>
      </w:pPr>
      <w:r w:rsidRPr="00FA28AD">
        <w:rPr>
          <w:rFonts w:asciiTheme="minorEastAsia" w:eastAsiaTheme="minorEastAsia" w:hAnsiTheme="minorEastAsia" w:hint="eastAsia"/>
          <w:sz w:val="24"/>
        </w:rPr>
        <w:t>特此申报</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tblGrid>
      <w:tr w:rsidR="0032640C" w:rsidRPr="00FA28AD" w14:paraId="4F9B2511" w14:textId="77777777">
        <w:trPr>
          <w:trHeight w:val="684"/>
          <w:jc w:val="right"/>
        </w:trPr>
        <w:tc>
          <w:tcPr>
            <w:tcW w:w="4312" w:type="dxa"/>
            <w:vAlign w:val="bottom"/>
          </w:tcPr>
          <w:p w14:paraId="64089AB8"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债权人（盖章/签字）：</w:t>
            </w:r>
          </w:p>
        </w:tc>
      </w:tr>
      <w:tr w:rsidR="0032640C" w:rsidRPr="00FA28AD" w14:paraId="702D2DE6" w14:textId="77777777">
        <w:trPr>
          <w:jc w:val="right"/>
        </w:trPr>
        <w:tc>
          <w:tcPr>
            <w:tcW w:w="4312" w:type="dxa"/>
            <w:vAlign w:val="bottom"/>
          </w:tcPr>
          <w:p w14:paraId="319781B9"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委托代理人（签字）：</w:t>
            </w:r>
          </w:p>
        </w:tc>
      </w:tr>
      <w:tr w:rsidR="0032640C" w:rsidRPr="00FA28AD" w14:paraId="0FCBDC72" w14:textId="77777777">
        <w:trPr>
          <w:jc w:val="right"/>
        </w:trPr>
        <w:tc>
          <w:tcPr>
            <w:tcW w:w="4312" w:type="dxa"/>
            <w:vAlign w:val="bottom"/>
          </w:tcPr>
          <w:p w14:paraId="42508D71"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日期：      年    月    日</w:t>
            </w:r>
          </w:p>
        </w:tc>
      </w:tr>
    </w:tbl>
    <w:p w14:paraId="17F2F0F2" w14:textId="77777777" w:rsidR="0032640C" w:rsidRPr="00FA28AD" w:rsidRDefault="0032640C">
      <w:pPr>
        <w:tabs>
          <w:tab w:val="center" w:pos="4433"/>
          <w:tab w:val="right" w:pos="8312"/>
        </w:tabs>
        <w:spacing w:line="560" w:lineRule="exact"/>
        <w:ind w:right="600" w:firstLineChars="300" w:firstLine="720"/>
        <w:jc w:val="center"/>
        <w:rPr>
          <w:rFonts w:asciiTheme="minorEastAsia" w:eastAsiaTheme="minorEastAsia" w:hAnsiTheme="minorEastAsia" w:hint="eastAsia"/>
          <w:sz w:val="24"/>
        </w:rPr>
      </w:pPr>
    </w:p>
    <w:p w14:paraId="1EE5CE31" w14:textId="77777777" w:rsidR="0032640C" w:rsidRPr="00FA28AD" w:rsidRDefault="0032640C">
      <w:pPr>
        <w:widowControl/>
        <w:jc w:val="left"/>
        <w:rPr>
          <w:rFonts w:asciiTheme="minorEastAsia" w:eastAsiaTheme="minorEastAsia" w:hAnsiTheme="minorEastAsia" w:cs="宋体" w:hint="eastAsia"/>
          <w:color w:val="000000" w:themeColor="text1"/>
          <w:sz w:val="24"/>
        </w:rPr>
      </w:pPr>
    </w:p>
    <w:p w14:paraId="236F2C1E" w14:textId="77777777" w:rsidR="0032640C" w:rsidRPr="00FA28AD" w:rsidRDefault="006419B8">
      <w:pPr>
        <w:widowControl/>
        <w:snapToGrid w:val="0"/>
        <w:spacing w:line="360" w:lineRule="auto"/>
        <w:rPr>
          <w:rFonts w:asciiTheme="minorEastAsia" w:eastAsiaTheme="minorEastAsia" w:hAnsiTheme="minorEastAsia" w:cs="宋体" w:hint="eastAsia"/>
          <w:b/>
          <w:bCs/>
          <w:color w:val="000000" w:themeColor="text1"/>
          <w:kern w:val="0"/>
          <w:sz w:val="30"/>
          <w:szCs w:val="30"/>
        </w:rPr>
        <w:sectPr w:rsidR="0032640C" w:rsidRPr="00FA28AD">
          <w:pgSz w:w="11906" w:h="16838"/>
          <w:pgMar w:top="1440" w:right="1800" w:bottom="1440" w:left="1800" w:header="851" w:footer="992" w:gutter="0"/>
          <w:cols w:space="425"/>
          <w:docGrid w:type="lines" w:linePitch="312"/>
        </w:sectPr>
      </w:pPr>
      <w:r w:rsidRPr="00FA28AD">
        <w:rPr>
          <w:rFonts w:asciiTheme="minorEastAsia" w:eastAsiaTheme="minorEastAsia" w:hAnsiTheme="minorEastAsia" w:hint="eastAsia"/>
          <w:szCs w:val="21"/>
        </w:rPr>
        <w:t>注：机构申报人需由单位盖章及法定代表人/负责人签字；个人申报人需签字并捺印。</w:t>
      </w:r>
    </w:p>
    <w:p w14:paraId="3CE90347" w14:textId="77777777" w:rsidR="0032640C" w:rsidRPr="00FA28AD" w:rsidRDefault="006419B8">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hint="eastAsia"/>
          <w:b w:val="0"/>
          <w:bCs/>
          <w:color w:val="auto"/>
          <w:szCs w:val="24"/>
        </w:rPr>
        <w:lastRenderedPageBreak/>
        <w:t>附件5</w:t>
      </w:r>
    </w:p>
    <w:p w14:paraId="3CE90348" w14:textId="5DB01654" w:rsidR="0032640C" w:rsidRPr="00FA28AD" w:rsidRDefault="002507E8">
      <w:pPr>
        <w:spacing w:line="360" w:lineRule="auto"/>
        <w:jc w:val="center"/>
        <w:rPr>
          <w:rFonts w:asciiTheme="minorEastAsia" w:eastAsiaTheme="minorEastAsia" w:hAnsiTheme="minorEastAsia" w:cs="宋体" w:hint="eastAsia"/>
          <w:b/>
          <w:bCs/>
          <w:color w:val="000000" w:themeColor="text1"/>
          <w:sz w:val="30"/>
          <w:szCs w:val="30"/>
        </w:rPr>
      </w:pPr>
      <w:r w:rsidRPr="00FA28AD">
        <w:rPr>
          <w:rFonts w:asciiTheme="minorEastAsia" w:eastAsiaTheme="minorEastAsia" w:hAnsiTheme="minorEastAsia" w:cs="宋体" w:hint="eastAsia"/>
          <w:b/>
          <w:bCs/>
          <w:color w:val="000000" w:themeColor="text1"/>
          <w:kern w:val="0"/>
          <w:sz w:val="30"/>
          <w:szCs w:val="30"/>
        </w:rPr>
        <w:t>恒大新能源汽车科技（广东）有限公司</w:t>
      </w:r>
      <w:r w:rsidR="006419B8" w:rsidRPr="00FA28AD">
        <w:rPr>
          <w:rFonts w:asciiTheme="minorEastAsia" w:eastAsiaTheme="minorEastAsia" w:hAnsiTheme="minorEastAsia" w:cs="宋体" w:hint="eastAsia"/>
          <w:b/>
          <w:bCs/>
          <w:color w:val="000000" w:themeColor="text1"/>
          <w:kern w:val="0"/>
          <w:sz w:val="30"/>
          <w:szCs w:val="30"/>
          <w:lang w:eastAsia="zh"/>
        </w:rPr>
        <w:t>破产清算</w:t>
      </w:r>
      <w:r w:rsidR="006419B8" w:rsidRPr="00FA28AD">
        <w:rPr>
          <w:rFonts w:asciiTheme="minorEastAsia" w:eastAsiaTheme="minorEastAsia" w:hAnsiTheme="minorEastAsia" w:cs="宋体" w:hint="eastAsia"/>
          <w:b/>
          <w:bCs/>
          <w:color w:val="000000" w:themeColor="text1"/>
          <w:sz w:val="30"/>
          <w:szCs w:val="30"/>
        </w:rPr>
        <w:t>案</w:t>
      </w:r>
    </w:p>
    <w:p w14:paraId="3CE90349" w14:textId="77777777" w:rsidR="0032640C" w:rsidRPr="00FA28AD" w:rsidRDefault="006419B8">
      <w:pPr>
        <w:spacing w:line="360" w:lineRule="auto"/>
        <w:jc w:val="center"/>
        <w:rPr>
          <w:rFonts w:asciiTheme="minorEastAsia" w:eastAsiaTheme="minorEastAsia" w:hAnsiTheme="minorEastAsia" w:cs="宋体" w:hint="eastAsia"/>
          <w:b/>
          <w:bCs/>
          <w:color w:val="000000" w:themeColor="text1"/>
          <w:sz w:val="30"/>
          <w:szCs w:val="30"/>
        </w:rPr>
      </w:pPr>
      <w:r w:rsidRPr="00FA28AD">
        <w:rPr>
          <w:rFonts w:asciiTheme="minorEastAsia" w:eastAsiaTheme="minorEastAsia" w:hAnsiTheme="minorEastAsia" w:cs="宋体" w:hint="eastAsia"/>
          <w:b/>
          <w:bCs/>
          <w:color w:val="000000" w:themeColor="text1"/>
          <w:sz w:val="30"/>
          <w:szCs w:val="30"/>
        </w:rPr>
        <w:t>债权申报文件清单</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5165"/>
        <w:gridCol w:w="927"/>
        <w:gridCol w:w="914"/>
        <w:gridCol w:w="1213"/>
      </w:tblGrid>
      <w:tr w:rsidR="0032640C" w:rsidRPr="00FA28AD" w14:paraId="3CE9034F" w14:textId="77777777">
        <w:trPr>
          <w:trHeight w:val="657"/>
          <w:jc w:val="center"/>
        </w:trPr>
        <w:tc>
          <w:tcPr>
            <w:tcW w:w="740" w:type="dxa"/>
            <w:vAlign w:val="center"/>
          </w:tcPr>
          <w:p w14:paraId="3CE9034A" w14:textId="77777777" w:rsidR="0032640C" w:rsidRPr="00FA28AD" w:rsidRDefault="006419B8">
            <w:pPr>
              <w:spacing w:line="360" w:lineRule="auto"/>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序号</w:t>
            </w:r>
          </w:p>
        </w:tc>
        <w:tc>
          <w:tcPr>
            <w:tcW w:w="5165" w:type="dxa"/>
            <w:vAlign w:val="center"/>
          </w:tcPr>
          <w:p w14:paraId="3CE9034B" w14:textId="77777777" w:rsidR="0032640C" w:rsidRPr="00FA28AD" w:rsidRDefault="006419B8">
            <w:pPr>
              <w:spacing w:line="360" w:lineRule="auto"/>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债权申报文件目录</w:t>
            </w:r>
          </w:p>
        </w:tc>
        <w:tc>
          <w:tcPr>
            <w:tcW w:w="927" w:type="dxa"/>
            <w:vAlign w:val="center"/>
          </w:tcPr>
          <w:p w14:paraId="3CE9034C" w14:textId="77777777" w:rsidR="0032640C" w:rsidRPr="00FA28AD" w:rsidRDefault="006419B8">
            <w:pPr>
              <w:spacing w:line="360" w:lineRule="auto"/>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份数</w:t>
            </w:r>
          </w:p>
        </w:tc>
        <w:tc>
          <w:tcPr>
            <w:tcW w:w="914" w:type="dxa"/>
            <w:vAlign w:val="center"/>
          </w:tcPr>
          <w:p w14:paraId="3CE9034D" w14:textId="77777777" w:rsidR="0032640C" w:rsidRPr="00FA28AD" w:rsidRDefault="006419B8">
            <w:pPr>
              <w:spacing w:line="360" w:lineRule="auto"/>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页数</w:t>
            </w:r>
          </w:p>
        </w:tc>
        <w:tc>
          <w:tcPr>
            <w:tcW w:w="1213" w:type="dxa"/>
            <w:vAlign w:val="center"/>
          </w:tcPr>
          <w:p w14:paraId="3CE9034E" w14:textId="77777777" w:rsidR="0032640C" w:rsidRPr="00FA28AD" w:rsidRDefault="006419B8">
            <w:pPr>
              <w:spacing w:line="360" w:lineRule="auto"/>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是否原件</w:t>
            </w:r>
          </w:p>
        </w:tc>
      </w:tr>
      <w:tr w:rsidR="0032640C" w:rsidRPr="00FA28AD" w14:paraId="3CE90355" w14:textId="77777777">
        <w:trPr>
          <w:trHeight w:val="587"/>
          <w:jc w:val="center"/>
        </w:trPr>
        <w:tc>
          <w:tcPr>
            <w:tcW w:w="740" w:type="dxa"/>
            <w:vAlign w:val="center"/>
          </w:tcPr>
          <w:p w14:paraId="3CE90350"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51"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52"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53"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54"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5B" w14:textId="77777777">
        <w:trPr>
          <w:trHeight w:val="542"/>
          <w:jc w:val="center"/>
        </w:trPr>
        <w:tc>
          <w:tcPr>
            <w:tcW w:w="740" w:type="dxa"/>
            <w:vAlign w:val="center"/>
          </w:tcPr>
          <w:p w14:paraId="3CE90356"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57"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58"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59"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5A"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61" w14:textId="77777777">
        <w:trPr>
          <w:trHeight w:val="553"/>
          <w:jc w:val="center"/>
        </w:trPr>
        <w:tc>
          <w:tcPr>
            <w:tcW w:w="740" w:type="dxa"/>
            <w:vAlign w:val="center"/>
          </w:tcPr>
          <w:p w14:paraId="3CE9035C"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5D"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5E"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5F"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60"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67" w14:textId="77777777">
        <w:trPr>
          <w:trHeight w:val="520"/>
          <w:jc w:val="center"/>
        </w:trPr>
        <w:tc>
          <w:tcPr>
            <w:tcW w:w="740" w:type="dxa"/>
            <w:vAlign w:val="center"/>
          </w:tcPr>
          <w:p w14:paraId="3CE90362"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63"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64"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65"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66"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6D" w14:textId="77777777">
        <w:trPr>
          <w:trHeight w:val="638"/>
          <w:jc w:val="center"/>
        </w:trPr>
        <w:tc>
          <w:tcPr>
            <w:tcW w:w="740" w:type="dxa"/>
            <w:vAlign w:val="center"/>
          </w:tcPr>
          <w:p w14:paraId="3CE90368"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69"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6A"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6B"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6C"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73" w14:textId="77777777">
        <w:trPr>
          <w:trHeight w:val="658"/>
          <w:jc w:val="center"/>
        </w:trPr>
        <w:tc>
          <w:tcPr>
            <w:tcW w:w="740" w:type="dxa"/>
            <w:vAlign w:val="center"/>
          </w:tcPr>
          <w:p w14:paraId="3CE9036E"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6F"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70"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71"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72"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79" w14:textId="77777777">
        <w:trPr>
          <w:trHeight w:val="661"/>
          <w:jc w:val="center"/>
        </w:trPr>
        <w:tc>
          <w:tcPr>
            <w:tcW w:w="740" w:type="dxa"/>
            <w:vAlign w:val="center"/>
          </w:tcPr>
          <w:p w14:paraId="3CE90374"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75"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76"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77"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78"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7F" w14:textId="77777777">
        <w:trPr>
          <w:trHeight w:val="704"/>
          <w:jc w:val="center"/>
        </w:trPr>
        <w:tc>
          <w:tcPr>
            <w:tcW w:w="740" w:type="dxa"/>
            <w:vAlign w:val="center"/>
          </w:tcPr>
          <w:p w14:paraId="3CE9037A"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7B"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7C"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7D"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7E"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85" w14:textId="77777777">
        <w:trPr>
          <w:trHeight w:val="689"/>
          <w:jc w:val="center"/>
        </w:trPr>
        <w:tc>
          <w:tcPr>
            <w:tcW w:w="740" w:type="dxa"/>
            <w:vAlign w:val="center"/>
          </w:tcPr>
          <w:p w14:paraId="3CE90380"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81"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82"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83"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84"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8B" w14:textId="77777777">
        <w:trPr>
          <w:trHeight w:val="689"/>
          <w:jc w:val="center"/>
        </w:trPr>
        <w:tc>
          <w:tcPr>
            <w:tcW w:w="740" w:type="dxa"/>
            <w:vAlign w:val="center"/>
          </w:tcPr>
          <w:p w14:paraId="3CE90386"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87"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88"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89"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8A"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91" w14:textId="77777777">
        <w:trPr>
          <w:trHeight w:val="657"/>
          <w:jc w:val="center"/>
        </w:trPr>
        <w:tc>
          <w:tcPr>
            <w:tcW w:w="740" w:type="dxa"/>
            <w:vAlign w:val="center"/>
          </w:tcPr>
          <w:p w14:paraId="3CE9038C"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8D"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8E"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8F"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90"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97" w14:textId="77777777">
        <w:trPr>
          <w:trHeight w:val="657"/>
          <w:jc w:val="center"/>
        </w:trPr>
        <w:tc>
          <w:tcPr>
            <w:tcW w:w="740" w:type="dxa"/>
            <w:vAlign w:val="center"/>
          </w:tcPr>
          <w:p w14:paraId="3CE90392"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5165" w:type="dxa"/>
            <w:vAlign w:val="center"/>
          </w:tcPr>
          <w:p w14:paraId="3CE90393"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27" w:type="dxa"/>
            <w:vAlign w:val="center"/>
          </w:tcPr>
          <w:p w14:paraId="3CE90394"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914" w:type="dxa"/>
            <w:vAlign w:val="center"/>
          </w:tcPr>
          <w:p w14:paraId="3CE90395"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c>
          <w:tcPr>
            <w:tcW w:w="1213" w:type="dxa"/>
            <w:vAlign w:val="center"/>
          </w:tcPr>
          <w:p w14:paraId="3CE90396" w14:textId="77777777" w:rsidR="0032640C" w:rsidRPr="00FA28AD" w:rsidRDefault="0032640C">
            <w:pPr>
              <w:spacing w:line="360" w:lineRule="auto"/>
              <w:jc w:val="center"/>
              <w:rPr>
                <w:rFonts w:asciiTheme="minorEastAsia" w:eastAsiaTheme="minorEastAsia" w:hAnsiTheme="minorEastAsia" w:cs="宋体" w:hint="eastAsia"/>
                <w:color w:val="000000" w:themeColor="text1"/>
                <w:sz w:val="24"/>
              </w:rPr>
            </w:pPr>
          </w:p>
        </w:tc>
      </w:tr>
      <w:tr w:rsidR="0032640C" w:rsidRPr="00FA28AD" w14:paraId="3CE9039B" w14:textId="77777777">
        <w:trPr>
          <w:trHeight w:val="883"/>
          <w:jc w:val="center"/>
        </w:trPr>
        <w:tc>
          <w:tcPr>
            <w:tcW w:w="740" w:type="dxa"/>
            <w:vAlign w:val="center"/>
          </w:tcPr>
          <w:p w14:paraId="3CE90398" w14:textId="77777777" w:rsidR="0032640C" w:rsidRPr="00FA28AD" w:rsidRDefault="006419B8">
            <w:pPr>
              <w:spacing w:line="320" w:lineRule="exact"/>
              <w:rPr>
                <w:rFonts w:asciiTheme="minorEastAsia" w:eastAsiaTheme="minorEastAsia" w:hAnsiTheme="minorEastAsia" w:cs="宋体" w:hint="eastAsia"/>
                <w:b/>
                <w:color w:val="000000" w:themeColor="text1"/>
                <w:sz w:val="24"/>
              </w:rPr>
            </w:pPr>
            <w:r w:rsidRPr="00FA28AD">
              <w:rPr>
                <w:rFonts w:asciiTheme="minorEastAsia" w:eastAsiaTheme="minorEastAsia" w:hAnsiTheme="minorEastAsia" w:cs="宋体" w:hint="eastAsia"/>
                <w:b/>
                <w:color w:val="000000" w:themeColor="text1"/>
                <w:sz w:val="24"/>
              </w:rPr>
              <w:t>备注</w:t>
            </w:r>
          </w:p>
        </w:tc>
        <w:tc>
          <w:tcPr>
            <w:tcW w:w="8219" w:type="dxa"/>
            <w:gridSpan w:val="4"/>
            <w:vAlign w:val="center"/>
          </w:tcPr>
          <w:p w14:paraId="3CE90399" w14:textId="77777777" w:rsidR="0032640C" w:rsidRPr="00FA28AD" w:rsidRDefault="006419B8">
            <w:pPr>
              <w:spacing w:line="320" w:lineRule="exact"/>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1.填妥后，将</w:t>
            </w:r>
            <w:r w:rsidRPr="00FA28AD">
              <w:rPr>
                <w:rFonts w:asciiTheme="minorEastAsia" w:eastAsiaTheme="minorEastAsia" w:hAnsiTheme="minorEastAsia" w:cs="宋体" w:hint="eastAsia"/>
                <w:b/>
                <w:color w:val="000000" w:themeColor="text1"/>
                <w:sz w:val="24"/>
              </w:rPr>
              <w:t>此表、证据、法定代表人身份证明书、授权委托资料、法定代表人身份证复印件、企业法人营业执照复印件或自然人身份证明复印件</w:t>
            </w:r>
            <w:r w:rsidRPr="00FA28AD">
              <w:rPr>
                <w:rFonts w:asciiTheme="minorEastAsia" w:eastAsiaTheme="minorEastAsia" w:hAnsiTheme="minorEastAsia" w:cs="宋体" w:hint="eastAsia"/>
                <w:bCs/>
                <w:color w:val="000000" w:themeColor="text1"/>
                <w:sz w:val="24"/>
              </w:rPr>
              <w:t>与</w:t>
            </w:r>
            <w:r w:rsidRPr="00FA28AD">
              <w:rPr>
                <w:rFonts w:asciiTheme="minorEastAsia" w:eastAsiaTheme="minorEastAsia" w:hAnsiTheme="minorEastAsia" w:cs="宋体" w:hint="eastAsia"/>
                <w:b/>
                <w:color w:val="000000" w:themeColor="text1"/>
                <w:sz w:val="24"/>
              </w:rPr>
              <w:t>债权申报表</w:t>
            </w:r>
            <w:r w:rsidRPr="00FA28AD">
              <w:rPr>
                <w:rFonts w:asciiTheme="minorEastAsia" w:eastAsiaTheme="minorEastAsia" w:hAnsiTheme="minorEastAsia" w:cs="宋体" w:hint="eastAsia"/>
                <w:bCs/>
                <w:color w:val="000000" w:themeColor="text1"/>
                <w:sz w:val="24"/>
              </w:rPr>
              <w:t>一同提交。</w:t>
            </w:r>
          </w:p>
          <w:p w14:paraId="3CE9039A" w14:textId="77777777" w:rsidR="0032640C" w:rsidRPr="00FA28AD" w:rsidRDefault="006419B8">
            <w:pPr>
              <w:spacing w:line="320" w:lineRule="exact"/>
              <w:rPr>
                <w:rFonts w:asciiTheme="minorEastAsia" w:eastAsiaTheme="minorEastAsia" w:hAnsiTheme="minorEastAsia" w:cs="宋体" w:hint="eastAsia"/>
                <w:bCs/>
                <w:color w:val="000000" w:themeColor="text1"/>
                <w:sz w:val="24"/>
              </w:rPr>
            </w:pPr>
            <w:r w:rsidRPr="00FA28AD">
              <w:rPr>
                <w:rFonts w:asciiTheme="minorEastAsia" w:eastAsiaTheme="minorEastAsia" w:hAnsiTheme="minorEastAsia" w:cs="宋体" w:hint="eastAsia"/>
                <w:bCs/>
                <w:color w:val="000000" w:themeColor="text1"/>
                <w:sz w:val="24"/>
              </w:rPr>
              <w:t>2.提交材料的纸张规格应为A4纸；书写</w:t>
            </w:r>
            <w:proofErr w:type="gramStart"/>
            <w:r w:rsidRPr="00FA28AD">
              <w:rPr>
                <w:rFonts w:asciiTheme="minorEastAsia" w:eastAsiaTheme="minorEastAsia" w:hAnsiTheme="minorEastAsia" w:cs="宋体" w:hint="eastAsia"/>
                <w:bCs/>
                <w:color w:val="000000" w:themeColor="text1"/>
                <w:sz w:val="24"/>
              </w:rPr>
              <w:t>均应用</w:t>
            </w:r>
            <w:proofErr w:type="gramEnd"/>
            <w:r w:rsidRPr="00FA28AD">
              <w:rPr>
                <w:rFonts w:asciiTheme="minorEastAsia" w:eastAsiaTheme="minorEastAsia" w:hAnsiTheme="minorEastAsia" w:cs="宋体" w:hint="eastAsia"/>
                <w:bCs/>
                <w:color w:val="000000" w:themeColor="text1"/>
                <w:sz w:val="24"/>
              </w:rPr>
              <w:t>蓝黑、碳素墨水笔，或打印件。</w:t>
            </w:r>
          </w:p>
        </w:tc>
      </w:tr>
      <w:tr w:rsidR="0032640C" w:rsidRPr="00FA28AD" w14:paraId="3CE9039D" w14:textId="77777777">
        <w:trPr>
          <w:trHeight w:val="883"/>
          <w:jc w:val="center"/>
        </w:trPr>
        <w:tc>
          <w:tcPr>
            <w:tcW w:w="8959" w:type="dxa"/>
            <w:gridSpan w:val="5"/>
            <w:vAlign w:val="center"/>
          </w:tcPr>
          <w:p w14:paraId="3CE9039C" w14:textId="77777777" w:rsidR="0032640C" w:rsidRPr="00FA28AD" w:rsidRDefault="006419B8">
            <w:pPr>
              <w:spacing w:line="320" w:lineRule="exact"/>
              <w:rPr>
                <w:rFonts w:asciiTheme="minorEastAsia" w:eastAsiaTheme="minorEastAsia" w:hAnsiTheme="minorEastAsia" w:cs="宋体" w:hint="eastAsia"/>
                <w:b/>
                <w:color w:val="000000" w:themeColor="text1"/>
                <w:sz w:val="24"/>
                <w:u w:val="single"/>
              </w:rPr>
            </w:pPr>
            <w:r w:rsidRPr="00FA28AD">
              <w:rPr>
                <w:rFonts w:asciiTheme="minorEastAsia" w:eastAsiaTheme="minorEastAsia" w:hAnsiTheme="minorEastAsia" w:cs="宋体" w:hint="eastAsia"/>
                <w:b/>
                <w:color w:val="000000" w:themeColor="text1"/>
                <w:sz w:val="24"/>
                <w:u w:val="single"/>
              </w:rPr>
              <w:t>提交人郑重声明：本次提交的所有债权申报文件与原件一致，不存在变造、伪造等情形，否则愿意承担由此产生的法律责任！</w:t>
            </w:r>
          </w:p>
        </w:tc>
      </w:tr>
    </w:tbl>
    <w:tbl>
      <w:tblPr>
        <w:tblStyle w:val="aa"/>
        <w:tblpPr w:leftFromText="180" w:rightFromText="180" w:vertAnchor="text" w:horzAnchor="page" w:tblpX="5998" w:tblpY="2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tblGrid>
      <w:tr w:rsidR="0032640C" w:rsidRPr="00FA28AD" w14:paraId="3CE9039F" w14:textId="77777777">
        <w:trPr>
          <w:trHeight w:val="555"/>
        </w:trPr>
        <w:tc>
          <w:tcPr>
            <w:tcW w:w="4312" w:type="dxa"/>
            <w:vAlign w:val="bottom"/>
          </w:tcPr>
          <w:p w14:paraId="3CE9039E"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提交人（签名/盖章）：</w:t>
            </w:r>
          </w:p>
        </w:tc>
      </w:tr>
      <w:tr w:rsidR="0032640C" w:rsidRPr="00FA28AD" w14:paraId="3CE903A1" w14:textId="77777777">
        <w:tc>
          <w:tcPr>
            <w:tcW w:w="4312" w:type="dxa"/>
            <w:vAlign w:val="bottom"/>
          </w:tcPr>
          <w:p w14:paraId="3CE903A0"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日期：      年    月    日</w:t>
            </w:r>
          </w:p>
        </w:tc>
      </w:tr>
    </w:tbl>
    <w:p w14:paraId="3CE903A2" w14:textId="77777777" w:rsidR="0032640C" w:rsidRPr="00FA28AD" w:rsidRDefault="0032640C">
      <w:pPr>
        <w:spacing w:line="360" w:lineRule="auto"/>
        <w:rPr>
          <w:rFonts w:asciiTheme="minorEastAsia" w:eastAsiaTheme="minorEastAsia" w:hAnsiTheme="minorEastAsia" w:cs="宋体" w:hint="eastAsia"/>
          <w:bCs/>
          <w:color w:val="000000" w:themeColor="text1"/>
          <w:sz w:val="24"/>
        </w:rPr>
      </w:pPr>
    </w:p>
    <w:p w14:paraId="3CE903A3" w14:textId="77777777" w:rsidR="0032640C" w:rsidRPr="00FA28AD" w:rsidRDefault="0032640C">
      <w:pPr>
        <w:spacing w:line="360" w:lineRule="auto"/>
        <w:jc w:val="left"/>
        <w:rPr>
          <w:rFonts w:asciiTheme="minorEastAsia" w:eastAsiaTheme="minorEastAsia" w:hAnsiTheme="minorEastAsia" w:cs="宋体" w:hint="eastAsia"/>
          <w:color w:val="000000" w:themeColor="text1"/>
          <w:sz w:val="24"/>
        </w:rPr>
      </w:pPr>
      <w:bookmarkStart w:id="5" w:name="_Toc215476180"/>
    </w:p>
    <w:p w14:paraId="198081E0" w14:textId="77777777" w:rsidR="0032640C" w:rsidRPr="00FA28AD" w:rsidRDefault="0032640C">
      <w:pPr>
        <w:spacing w:line="360" w:lineRule="auto"/>
        <w:jc w:val="left"/>
        <w:rPr>
          <w:rFonts w:asciiTheme="minorEastAsia" w:eastAsiaTheme="minorEastAsia" w:hAnsiTheme="minorEastAsia" w:cs="宋体" w:hint="eastAsia"/>
          <w:color w:val="000000" w:themeColor="text1"/>
          <w:sz w:val="24"/>
          <w:szCs w:val="22"/>
        </w:rPr>
        <w:sectPr w:rsidR="0032640C" w:rsidRPr="00FA28AD">
          <w:pgSz w:w="11906" w:h="16838"/>
          <w:pgMar w:top="1440" w:right="1800" w:bottom="1440" w:left="1800" w:header="851" w:footer="992" w:gutter="0"/>
          <w:cols w:space="425"/>
          <w:docGrid w:type="lines" w:linePitch="312"/>
        </w:sectPr>
      </w:pPr>
    </w:p>
    <w:p w14:paraId="3CE903A5" w14:textId="77777777" w:rsidR="0032640C" w:rsidRPr="00FA28AD" w:rsidRDefault="006419B8">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hint="eastAsia"/>
          <w:b w:val="0"/>
          <w:bCs/>
          <w:color w:val="auto"/>
          <w:szCs w:val="24"/>
        </w:rPr>
        <w:lastRenderedPageBreak/>
        <w:t>附件6</w:t>
      </w:r>
    </w:p>
    <w:p w14:paraId="3CE903A6" w14:textId="70B17B17" w:rsidR="0032640C" w:rsidRPr="00FA28AD" w:rsidRDefault="002507E8">
      <w:pPr>
        <w:spacing w:line="360" w:lineRule="auto"/>
        <w:jc w:val="center"/>
        <w:rPr>
          <w:rFonts w:asciiTheme="minorEastAsia" w:eastAsiaTheme="minorEastAsia" w:hAnsiTheme="minorEastAsia" w:cs="宋体" w:hint="eastAsia"/>
          <w:b/>
          <w:bCs/>
          <w:color w:val="000000" w:themeColor="text1"/>
          <w:sz w:val="30"/>
          <w:szCs w:val="30"/>
        </w:rPr>
      </w:pPr>
      <w:r w:rsidRPr="00FA28AD">
        <w:rPr>
          <w:rFonts w:asciiTheme="minorEastAsia" w:eastAsiaTheme="minorEastAsia" w:hAnsiTheme="minorEastAsia" w:cs="宋体" w:hint="eastAsia"/>
          <w:b/>
          <w:bCs/>
          <w:color w:val="000000" w:themeColor="text1"/>
          <w:kern w:val="0"/>
          <w:sz w:val="30"/>
          <w:szCs w:val="30"/>
        </w:rPr>
        <w:t>恒大新能源汽车科技（广东）有限公司</w:t>
      </w:r>
      <w:r w:rsidR="006419B8" w:rsidRPr="00FA28AD">
        <w:rPr>
          <w:rFonts w:asciiTheme="minorEastAsia" w:eastAsiaTheme="minorEastAsia" w:hAnsiTheme="minorEastAsia" w:cs="宋体" w:hint="eastAsia"/>
          <w:b/>
          <w:bCs/>
          <w:color w:val="000000" w:themeColor="text1"/>
          <w:kern w:val="0"/>
          <w:sz w:val="30"/>
          <w:szCs w:val="30"/>
          <w:lang w:eastAsia="zh"/>
        </w:rPr>
        <w:t>破产清算</w:t>
      </w:r>
      <w:r w:rsidR="006419B8" w:rsidRPr="00FA28AD">
        <w:rPr>
          <w:rFonts w:asciiTheme="minorEastAsia" w:eastAsiaTheme="minorEastAsia" w:hAnsiTheme="minorEastAsia" w:cs="宋体" w:hint="eastAsia"/>
          <w:b/>
          <w:bCs/>
          <w:color w:val="000000" w:themeColor="text1"/>
          <w:sz w:val="30"/>
          <w:szCs w:val="30"/>
        </w:rPr>
        <w:t>案</w:t>
      </w:r>
    </w:p>
    <w:p w14:paraId="6B386926" w14:textId="77777777" w:rsidR="0032640C" w:rsidRPr="00FA28AD" w:rsidRDefault="006419B8">
      <w:pPr>
        <w:spacing w:line="360" w:lineRule="auto"/>
        <w:jc w:val="center"/>
        <w:rPr>
          <w:rFonts w:asciiTheme="minorEastAsia" w:eastAsiaTheme="minorEastAsia" w:hAnsiTheme="minorEastAsia" w:cs="宋体" w:hint="eastAsia"/>
          <w:b/>
          <w:bCs/>
          <w:color w:val="000000" w:themeColor="text1"/>
          <w:sz w:val="30"/>
          <w:szCs w:val="30"/>
        </w:rPr>
      </w:pPr>
      <w:r w:rsidRPr="00FA28AD">
        <w:rPr>
          <w:rFonts w:asciiTheme="minorEastAsia" w:eastAsiaTheme="minorEastAsia" w:hAnsiTheme="minorEastAsia" w:cs="宋体" w:hint="eastAsia"/>
          <w:b/>
          <w:bCs/>
          <w:color w:val="000000" w:themeColor="text1"/>
          <w:sz w:val="30"/>
          <w:szCs w:val="30"/>
        </w:rPr>
        <w:t>送达地址和方式确认书</w:t>
      </w:r>
    </w:p>
    <w:bookmarkEnd w:id="5"/>
    <w:tbl>
      <w:tblPr>
        <w:tblStyle w:val="TableNormal1"/>
        <w:tblW w:w="91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
        <w:gridCol w:w="1521"/>
        <w:gridCol w:w="3210"/>
        <w:gridCol w:w="1283"/>
        <w:gridCol w:w="2056"/>
      </w:tblGrid>
      <w:tr w:rsidR="0032640C" w:rsidRPr="00FA28AD" w14:paraId="552BFCA8" w14:textId="77777777">
        <w:trPr>
          <w:trHeight w:val="4964"/>
          <w:jc w:val="center"/>
        </w:trPr>
        <w:tc>
          <w:tcPr>
            <w:tcW w:w="1077" w:type="dxa"/>
            <w:tcBorders>
              <w:top w:val="single" w:sz="2" w:space="0" w:color="000000"/>
              <w:left w:val="single" w:sz="2" w:space="0" w:color="000000"/>
            </w:tcBorders>
            <w:textDirection w:val="tbRlV"/>
          </w:tcPr>
          <w:p w14:paraId="19AC0615" w14:textId="77777777" w:rsidR="0032640C" w:rsidRPr="00FA28AD" w:rsidRDefault="0032640C" w:rsidP="00145264">
            <w:pPr>
              <w:pStyle w:val="TableText"/>
              <w:spacing w:line="212" w:lineRule="auto"/>
              <w:ind w:left="232"/>
              <w:rPr>
                <w:rFonts w:asciiTheme="minorEastAsia" w:hAnsiTheme="minorEastAsia" w:hint="eastAsia"/>
                <w:b/>
                <w:bCs/>
                <w:spacing w:val="-3"/>
                <w:sz w:val="28"/>
                <w:szCs w:val="28"/>
              </w:rPr>
            </w:pPr>
          </w:p>
          <w:p w14:paraId="77722380" w14:textId="77777777" w:rsidR="0032640C" w:rsidRPr="00FA28AD" w:rsidRDefault="006419B8">
            <w:pPr>
              <w:pStyle w:val="TableText"/>
              <w:spacing w:before="94" w:line="207" w:lineRule="auto"/>
              <w:ind w:left="1649"/>
              <w:rPr>
                <w:rFonts w:asciiTheme="minorEastAsia" w:hAnsiTheme="minorEastAsia" w:hint="eastAsia"/>
                <w:sz w:val="28"/>
                <w:szCs w:val="28"/>
              </w:rPr>
            </w:pPr>
            <w:r w:rsidRPr="00FA28AD">
              <w:rPr>
                <w:rFonts w:asciiTheme="minorEastAsia" w:hAnsiTheme="minorEastAsia"/>
                <w:b/>
                <w:bCs/>
                <w:spacing w:val="-3"/>
                <w:sz w:val="28"/>
                <w:szCs w:val="28"/>
              </w:rPr>
              <w:t>告</w:t>
            </w:r>
            <w:r w:rsidRPr="00FA28AD">
              <w:rPr>
                <w:rFonts w:asciiTheme="minorEastAsia" w:hAnsiTheme="minorEastAsia"/>
                <w:spacing w:val="83"/>
                <w:sz w:val="28"/>
                <w:szCs w:val="28"/>
              </w:rPr>
              <w:t xml:space="preserve"> </w:t>
            </w:r>
            <w:r w:rsidRPr="00FA28AD">
              <w:rPr>
                <w:rFonts w:asciiTheme="minorEastAsia" w:hAnsiTheme="minorEastAsia"/>
                <w:b/>
                <w:bCs/>
                <w:spacing w:val="-3"/>
                <w:sz w:val="28"/>
                <w:szCs w:val="28"/>
              </w:rPr>
              <w:t>知</w:t>
            </w:r>
            <w:r w:rsidRPr="00FA28AD">
              <w:rPr>
                <w:rFonts w:asciiTheme="minorEastAsia" w:hAnsiTheme="minorEastAsia"/>
                <w:spacing w:val="79"/>
                <w:sz w:val="28"/>
                <w:szCs w:val="28"/>
              </w:rPr>
              <w:t xml:space="preserve"> </w:t>
            </w:r>
            <w:r w:rsidRPr="00FA28AD">
              <w:rPr>
                <w:rFonts w:asciiTheme="minorEastAsia" w:hAnsiTheme="minorEastAsia"/>
                <w:b/>
                <w:bCs/>
                <w:spacing w:val="-3"/>
                <w:sz w:val="28"/>
                <w:szCs w:val="28"/>
              </w:rPr>
              <w:t>事</w:t>
            </w:r>
            <w:r w:rsidRPr="00FA28AD">
              <w:rPr>
                <w:rFonts w:asciiTheme="minorEastAsia" w:hAnsiTheme="minorEastAsia"/>
                <w:spacing w:val="78"/>
                <w:sz w:val="28"/>
                <w:szCs w:val="28"/>
              </w:rPr>
              <w:t xml:space="preserve"> </w:t>
            </w:r>
            <w:r w:rsidRPr="00FA28AD">
              <w:rPr>
                <w:rFonts w:asciiTheme="minorEastAsia" w:hAnsiTheme="minorEastAsia"/>
                <w:b/>
                <w:bCs/>
                <w:spacing w:val="-3"/>
                <w:sz w:val="28"/>
                <w:szCs w:val="28"/>
              </w:rPr>
              <w:t>项</w:t>
            </w:r>
          </w:p>
        </w:tc>
        <w:tc>
          <w:tcPr>
            <w:tcW w:w="8070" w:type="dxa"/>
            <w:gridSpan w:val="4"/>
            <w:tcBorders>
              <w:top w:val="single" w:sz="2" w:space="0" w:color="000000"/>
              <w:right w:val="single" w:sz="2" w:space="0" w:color="000000"/>
            </w:tcBorders>
          </w:tcPr>
          <w:p w14:paraId="70C8D777" w14:textId="77777777" w:rsidR="0032640C" w:rsidRPr="00FA28AD" w:rsidRDefault="0032640C">
            <w:pPr>
              <w:spacing w:line="268" w:lineRule="auto"/>
              <w:rPr>
                <w:rFonts w:asciiTheme="minorEastAsia" w:hAnsiTheme="minorEastAsia" w:hint="eastAsia"/>
              </w:rPr>
            </w:pPr>
          </w:p>
          <w:p w14:paraId="63FED4B5" w14:textId="77777777" w:rsidR="0032640C" w:rsidRPr="00FA28AD" w:rsidRDefault="006419B8">
            <w:pPr>
              <w:pStyle w:val="TableText"/>
              <w:spacing w:before="78" w:line="218" w:lineRule="auto"/>
              <w:ind w:left="589"/>
              <w:rPr>
                <w:rFonts w:asciiTheme="minorEastAsia" w:hAnsiTheme="minorEastAsia" w:hint="eastAsia"/>
                <w:lang w:eastAsia="zh-CN"/>
              </w:rPr>
            </w:pPr>
            <w:r w:rsidRPr="00FA28AD">
              <w:rPr>
                <w:rFonts w:asciiTheme="minorEastAsia" w:hAnsiTheme="minorEastAsia"/>
                <w:spacing w:val="-7"/>
                <w:lang w:eastAsia="zh-CN"/>
              </w:rPr>
              <w:t>对申报人告知如下：</w:t>
            </w:r>
          </w:p>
          <w:p w14:paraId="423313EC" w14:textId="77777777" w:rsidR="0032640C" w:rsidRPr="00FA28AD" w:rsidRDefault="006419B8">
            <w:pPr>
              <w:pStyle w:val="TableText"/>
              <w:spacing w:before="26"/>
              <w:ind w:left="111" w:right="137" w:firstLine="482"/>
              <w:rPr>
                <w:rFonts w:asciiTheme="minorEastAsia" w:hAnsiTheme="minorEastAsia" w:hint="eastAsia"/>
                <w:lang w:eastAsia="zh-CN"/>
              </w:rPr>
            </w:pPr>
            <w:r w:rsidRPr="00FA28AD">
              <w:rPr>
                <w:rFonts w:asciiTheme="minorEastAsia" w:hAnsiTheme="minorEastAsia"/>
                <w:spacing w:val="4"/>
                <w:lang w:eastAsia="zh-CN"/>
              </w:rPr>
              <w:t>一、申报人申报债权时应当向管理人提供或者确认自己准确的送达地</w:t>
            </w:r>
            <w:r w:rsidRPr="00FA28AD">
              <w:rPr>
                <w:rFonts w:asciiTheme="minorEastAsia" w:hAnsiTheme="minorEastAsia"/>
                <w:spacing w:val="-4"/>
                <w:lang w:eastAsia="zh-CN"/>
              </w:rPr>
              <w:t>址，并填写送达地址确认书。</w:t>
            </w:r>
          </w:p>
          <w:p w14:paraId="3C901B5A" w14:textId="67A616A7" w:rsidR="0032640C" w:rsidRPr="00FA28AD" w:rsidRDefault="006419B8">
            <w:pPr>
              <w:pStyle w:val="TableText"/>
              <w:spacing w:line="239" w:lineRule="auto"/>
              <w:ind w:left="108" w:right="117" w:firstLine="485"/>
              <w:rPr>
                <w:rFonts w:asciiTheme="minorEastAsia" w:hAnsiTheme="minorEastAsia" w:hint="eastAsia"/>
                <w:lang w:eastAsia="zh-CN"/>
              </w:rPr>
            </w:pPr>
            <w:r w:rsidRPr="00FA28AD">
              <w:rPr>
                <w:rFonts w:asciiTheme="minorEastAsia" w:hAnsiTheme="minorEastAsia"/>
                <w:spacing w:val="-3"/>
                <w:lang w:eastAsia="zh-CN"/>
              </w:rPr>
              <w:t>二、申报人在</w:t>
            </w:r>
            <w:r w:rsidR="002507E8" w:rsidRPr="00FA28AD">
              <w:rPr>
                <w:rFonts w:asciiTheme="minorEastAsia" w:hAnsiTheme="minorEastAsia" w:hint="eastAsia"/>
                <w:spacing w:val="-3"/>
                <w:lang w:eastAsia="zh-CN"/>
              </w:rPr>
              <w:t>恒大新能源汽车科技（广东）有限公司</w:t>
            </w:r>
            <w:r w:rsidRPr="00FA28AD">
              <w:rPr>
                <w:rFonts w:asciiTheme="minorEastAsia" w:hAnsiTheme="minorEastAsia"/>
                <w:spacing w:val="-3"/>
                <w:lang w:eastAsia="zh-CN"/>
              </w:rPr>
              <w:t>破产清算程序终结前变更</w:t>
            </w:r>
            <w:r w:rsidRPr="00FA28AD">
              <w:rPr>
                <w:rFonts w:asciiTheme="minorEastAsia" w:hAnsiTheme="minorEastAsia"/>
                <w:spacing w:val="-2"/>
                <w:lang w:eastAsia="zh-CN"/>
              </w:rPr>
              <w:t>送达地址的，应当及时以书面方式告知管理人。</w:t>
            </w:r>
          </w:p>
          <w:p w14:paraId="7F7624A2" w14:textId="77777777" w:rsidR="0032640C" w:rsidRPr="00FA28AD" w:rsidRDefault="006419B8">
            <w:pPr>
              <w:pStyle w:val="TableText"/>
              <w:spacing w:before="2" w:line="239" w:lineRule="auto"/>
              <w:ind w:left="111" w:right="116" w:firstLine="479"/>
              <w:rPr>
                <w:rFonts w:asciiTheme="minorEastAsia" w:hAnsiTheme="minorEastAsia" w:hint="eastAsia"/>
                <w:lang w:eastAsia="zh-CN"/>
              </w:rPr>
            </w:pPr>
            <w:r w:rsidRPr="00FA28AD">
              <w:rPr>
                <w:rFonts w:asciiTheme="minorEastAsia" w:hAnsiTheme="minorEastAsia"/>
                <w:spacing w:val="-3"/>
                <w:lang w:eastAsia="zh-CN"/>
              </w:rPr>
              <w:t>三、申报人拒绝提供自己的送达地址，经管理人告知后仍不提供的：自然人以其户籍登记中的住所地或者经常居住地为送达地址；法人或者其他组</w:t>
            </w:r>
            <w:r w:rsidRPr="00FA28AD">
              <w:rPr>
                <w:rFonts w:asciiTheme="minorEastAsia" w:hAnsiTheme="minorEastAsia"/>
                <w:spacing w:val="-2"/>
                <w:lang w:eastAsia="zh-CN"/>
              </w:rPr>
              <w:t>织以其工商登记或者其他依法登记、备案中的住所地为送达地址。</w:t>
            </w:r>
          </w:p>
          <w:p w14:paraId="72684BFE" w14:textId="77777777" w:rsidR="0032640C" w:rsidRPr="00FA28AD" w:rsidRDefault="006419B8">
            <w:pPr>
              <w:pStyle w:val="TableText"/>
              <w:ind w:left="110" w:right="116" w:firstLine="502"/>
              <w:rPr>
                <w:rFonts w:asciiTheme="minorEastAsia" w:hAnsiTheme="minorEastAsia" w:hint="eastAsia"/>
                <w:lang w:eastAsia="zh-CN"/>
              </w:rPr>
            </w:pPr>
            <w:r w:rsidRPr="00FA28AD">
              <w:rPr>
                <w:rFonts w:asciiTheme="minorEastAsia" w:hAnsiTheme="minorEastAsia"/>
                <w:spacing w:val="-7"/>
                <w:lang w:eastAsia="zh-CN"/>
              </w:rPr>
              <w:t>四、为提高工作效率， 并降低文件传送的成本。管理人对案件</w:t>
            </w:r>
            <w:r w:rsidRPr="00FA28AD">
              <w:rPr>
                <w:rFonts w:asciiTheme="minorEastAsia" w:hAnsiTheme="minorEastAsia"/>
                <w:spacing w:val="-8"/>
                <w:lang w:eastAsia="zh-CN"/>
              </w:rPr>
              <w:t>中的部分</w:t>
            </w:r>
            <w:r w:rsidRPr="00FA28AD">
              <w:rPr>
                <w:rFonts w:asciiTheme="minorEastAsia" w:hAnsiTheme="minorEastAsia"/>
                <w:spacing w:val="-2"/>
                <w:lang w:eastAsia="zh-CN"/>
              </w:rPr>
              <w:t>信息将酌情采用传真、电子邮件、短信等电子送达方式送达申报人。</w:t>
            </w:r>
          </w:p>
          <w:p w14:paraId="263833E7" w14:textId="77777777" w:rsidR="0032640C" w:rsidRPr="00FA28AD" w:rsidRDefault="006419B8">
            <w:pPr>
              <w:pStyle w:val="TableText"/>
              <w:spacing w:before="1"/>
              <w:ind w:left="109" w:right="76" w:firstLine="484"/>
              <w:rPr>
                <w:rFonts w:asciiTheme="minorEastAsia" w:hAnsiTheme="minorEastAsia" w:hint="eastAsia"/>
                <w:lang w:eastAsia="zh-CN"/>
              </w:rPr>
            </w:pPr>
            <w:r w:rsidRPr="00FA28AD">
              <w:rPr>
                <w:rFonts w:asciiTheme="minorEastAsia" w:hAnsiTheme="minorEastAsia"/>
                <w:spacing w:val="-3"/>
                <w:lang w:eastAsia="zh-CN"/>
              </w:rPr>
              <w:t>五、因申报人提供或者确认的送达地址不准确、拒不提供送达地址、送达地址变更未及时告知管理人、申报人本人或者申报人指定的代收人拒绝签</w:t>
            </w:r>
            <w:r w:rsidRPr="00FA28AD">
              <w:rPr>
                <w:rFonts w:asciiTheme="minorEastAsia" w:hAnsiTheme="minorEastAsia"/>
                <w:spacing w:val="-1"/>
                <w:lang w:eastAsia="zh-CN"/>
              </w:rPr>
              <w:t>收，导致相关文书未能被申报人实际接收的，文</w:t>
            </w:r>
            <w:r w:rsidRPr="00FA28AD">
              <w:rPr>
                <w:rFonts w:asciiTheme="minorEastAsia" w:hAnsiTheme="minorEastAsia"/>
                <w:spacing w:val="-2"/>
                <w:lang w:eastAsia="zh-CN"/>
              </w:rPr>
              <w:t>书寄出之日视为送达之日。</w:t>
            </w:r>
            <w:r w:rsidRPr="00FA28AD">
              <w:rPr>
                <w:rFonts w:asciiTheme="minorEastAsia" w:hAnsiTheme="minorEastAsia"/>
                <w:spacing w:val="-1"/>
                <w:lang w:eastAsia="zh-CN"/>
              </w:rPr>
              <w:t>采取电子送达方式的，管理人对应系统显示发送</w:t>
            </w:r>
            <w:r w:rsidRPr="00FA28AD">
              <w:rPr>
                <w:rFonts w:asciiTheme="minorEastAsia" w:hAnsiTheme="minorEastAsia"/>
                <w:spacing w:val="-2"/>
                <w:lang w:eastAsia="zh-CN"/>
              </w:rPr>
              <w:t>成功的日期为送达之日。</w:t>
            </w:r>
          </w:p>
        </w:tc>
      </w:tr>
      <w:tr w:rsidR="0032640C" w:rsidRPr="00FA28AD" w14:paraId="04D9F53B" w14:textId="77777777">
        <w:trPr>
          <w:trHeight w:val="787"/>
          <w:jc w:val="center"/>
        </w:trPr>
        <w:tc>
          <w:tcPr>
            <w:tcW w:w="1077" w:type="dxa"/>
            <w:vMerge w:val="restart"/>
            <w:tcBorders>
              <w:left w:val="single" w:sz="2" w:space="0" w:color="000000"/>
              <w:bottom w:val="nil"/>
            </w:tcBorders>
            <w:textDirection w:val="tbRlV"/>
          </w:tcPr>
          <w:p w14:paraId="1388ADC6" w14:textId="77777777" w:rsidR="0032640C" w:rsidRPr="00FA28AD" w:rsidRDefault="0032640C">
            <w:pPr>
              <w:spacing w:line="288" w:lineRule="auto"/>
              <w:rPr>
                <w:rFonts w:asciiTheme="minorEastAsia" w:hAnsiTheme="minorEastAsia" w:hint="eastAsia"/>
              </w:rPr>
            </w:pPr>
          </w:p>
          <w:p w14:paraId="7D7F3841" w14:textId="77777777" w:rsidR="0032640C" w:rsidRPr="00FA28AD" w:rsidRDefault="006419B8" w:rsidP="00145264">
            <w:pPr>
              <w:pStyle w:val="TableText"/>
              <w:spacing w:line="212" w:lineRule="auto"/>
              <w:ind w:left="232"/>
              <w:rPr>
                <w:rFonts w:asciiTheme="minorEastAsia" w:hAnsiTheme="minorEastAsia" w:hint="eastAsia"/>
                <w:sz w:val="28"/>
                <w:szCs w:val="28"/>
              </w:rPr>
            </w:pPr>
            <w:r w:rsidRPr="00FA28AD">
              <w:rPr>
                <w:rFonts w:asciiTheme="minorEastAsia" w:hAnsiTheme="minorEastAsia"/>
                <w:b/>
                <w:bCs/>
                <w:spacing w:val="-3"/>
                <w:sz w:val="28"/>
                <w:szCs w:val="28"/>
              </w:rPr>
              <w:t>送</w:t>
            </w:r>
            <w:r w:rsidRPr="00FA28AD">
              <w:rPr>
                <w:rFonts w:asciiTheme="minorEastAsia" w:hAnsiTheme="minorEastAsia"/>
                <w:spacing w:val="83"/>
                <w:sz w:val="28"/>
                <w:szCs w:val="28"/>
              </w:rPr>
              <w:t xml:space="preserve"> </w:t>
            </w:r>
            <w:r w:rsidRPr="00FA28AD">
              <w:rPr>
                <w:rFonts w:asciiTheme="minorEastAsia" w:hAnsiTheme="minorEastAsia"/>
                <w:b/>
                <w:bCs/>
                <w:spacing w:val="-3"/>
                <w:sz w:val="28"/>
                <w:szCs w:val="28"/>
              </w:rPr>
              <w:t>达</w:t>
            </w:r>
            <w:r w:rsidRPr="00FA28AD">
              <w:rPr>
                <w:rFonts w:asciiTheme="minorEastAsia" w:hAnsiTheme="minorEastAsia"/>
                <w:spacing w:val="81"/>
                <w:sz w:val="28"/>
                <w:szCs w:val="28"/>
              </w:rPr>
              <w:t xml:space="preserve"> </w:t>
            </w:r>
            <w:r w:rsidRPr="00FA28AD">
              <w:rPr>
                <w:rFonts w:asciiTheme="minorEastAsia" w:hAnsiTheme="minorEastAsia"/>
                <w:b/>
                <w:bCs/>
                <w:spacing w:val="-3"/>
                <w:sz w:val="28"/>
                <w:szCs w:val="28"/>
              </w:rPr>
              <w:t>地</w:t>
            </w:r>
            <w:r w:rsidRPr="00FA28AD">
              <w:rPr>
                <w:rFonts w:asciiTheme="minorEastAsia" w:hAnsiTheme="minorEastAsia"/>
                <w:spacing w:val="79"/>
                <w:sz w:val="28"/>
                <w:szCs w:val="28"/>
              </w:rPr>
              <w:t xml:space="preserve"> </w:t>
            </w:r>
            <w:r w:rsidRPr="00FA28AD">
              <w:rPr>
                <w:rFonts w:asciiTheme="minorEastAsia" w:hAnsiTheme="minorEastAsia"/>
                <w:b/>
                <w:bCs/>
                <w:spacing w:val="-3"/>
                <w:sz w:val="28"/>
                <w:szCs w:val="28"/>
              </w:rPr>
              <w:t>址</w:t>
            </w:r>
            <w:r w:rsidRPr="00FA28AD">
              <w:rPr>
                <w:rFonts w:asciiTheme="minorEastAsia" w:hAnsiTheme="minorEastAsia"/>
                <w:spacing w:val="78"/>
                <w:sz w:val="28"/>
                <w:szCs w:val="28"/>
              </w:rPr>
              <w:t xml:space="preserve"> </w:t>
            </w:r>
            <w:r w:rsidRPr="00FA28AD">
              <w:rPr>
                <w:rFonts w:asciiTheme="minorEastAsia" w:hAnsiTheme="minorEastAsia"/>
                <w:b/>
                <w:bCs/>
                <w:spacing w:val="-3"/>
                <w:sz w:val="28"/>
                <w:szCs w:val="28"/>
              </w:rPr>
              <w:t>和</w:t>
            </w:r>
            <w:r w:rsidRPr="00FA28AD">
              <w:rPr>
                <w:rFonts w:asciiTheme="minorEastAsia" w:hAnsiTheme="minorEastAsia"/>
                <w:spacing w:val="81"/>
                <w:sz w:val="28"/>
                <w:szCs w:val="28"/>
              </w:rPr>
              <w:t xml:space="preserve"> </w:t>
            </w:r>
            <w:r w:rsidRPr="00FA28AD">
              <w:rPr>
                <w:rFonts w:asciiTheme="minorEastAsia" w:hAnsiTheme="minorEastAsia"/>
                <w:b/>
                <w:bCs/>
                <w:spacing w:val="-3"/>
                <w:sz w:val="28"/>
                <w:szCs w:val="28"/>
              </w:rPr>
              <w:t>方</w:t>
            </w:r>
            <w:r w:rsidRPr="00FA28AD">
              <w:rPr>
                <w:rFonts w:asciiTheme="minorEastAsia" w:hAnsiTheme="minorEastAsia"/>
                <w:spacing w:val="78"/>
                <w:sz w:val="28"/>
                <w:szCs w:val="28"/>
              </w:rPr>
              <w:t xml:space="preserve"> </w:t>
            </w:r>
            <w:r w:rsidRPr="00FA28AD">
              <w:rPr>
                <w:rFonts w:asciiTheme="minorEastAsia" w:hAnsiTheme="minorEastAsia"/>
                <w:b/>
                <w:bCs/>
                <w:spacing w:val="-3"/>
                <w:sz w:val="28"/>
                <w:szCs w:val="28"/>
              </w:rPr>
              <w:t>式</w:t>
            </w:r>
          </w:p>
        </w:tc>
        <w:tc>
          <w:tcPr>
            <w:tcW w:w="1521" w:type="dxa"/>
          </w:tcPr>
          <w:p w14:paraId="149DFFB7" w14:textId="77777777" w:rsidR="0032640C" w:rsidRPr="00FA28AD" w:rsidRDefault="006419B8">
            <w:pPr>
              <w:pStyle w:val="TableText"/>
              <w:spacing w:before="60" w:line="233" w:lineRule="auto"/>
              <w:ind w:left="287" w:right="274" w:firstLine="24"/>
              <w:jc w:val="both"/>
              <w:rPr>
                <w:rFonts w:asciiTheme="minorEastAsia" w:hAnsiTheme="minorEastAsia" w:hint="eastAsia"/>
              </w:rPr>
            </w:pPr>
            <w:r w:rsidRPr="00FA28AD">
              <w:rPr>
                <w:rFonts w:asciiTheme="minorEastAsia" w:hAnsiTheme="minorEastAsia"/>
                <w:b/>
                <w:bCs/>
                <w:spacing w:val="-23"/>
              </w:rPr>
              <w:t>申</w:t>
            </w:r>
            <w:r w:rsidRPr="00FA28AD">
              <w:rPr>
                <w:rFonts w:asciiTheme="minorEastAsia" w:hAnsiTheme="minorEastAsia"/>
                <w:spacing w:val="11"/>
              </w:rPr>
              <w:t xml:space="preserve"> </w:t>
            </w:r>
            <w:r w:rsidRPr="00FA28AD">
              <w:rPr>
                <w:rFonts w:asciiTheme="minorEastAsia" w:hAnsiTheme="minorEastAsia"/>
                <w:b/>
                <w:bCs/>
                <w:spacing w:val="-23"/>
              </w:rPr>
              <w:t>报</w:t>
            </w:r>
            <w:r w:rsidRPr="00FA28AD">
              <w:rPr>
                <w:rFonts w:asciiTheme="minorEastAsia" w:hAnsiTheme="minorEastAsia"/>
                <w:spacing w:val="13"/>
              </w:rPr>
              <w:t xml:space="preserve"> </w:t>
            </w:r>
            <w:proofErr w:type="spellStart"/>
            <w:r w:rsidRPr="00FA28AD">
              <w:rPr>
                <w:rFonts w:asciiTheme="minorEastAsia" w:hAnsiTheme="minorEastAsia"/>
                <w:b/>
                <w:bCs/>
                <w:spacing w:val="-23"/>
              </w:rPr>
              <w:t>人</w:t>
            </w:r>
            <w:r w:rsidRPr="00FA28AD">
              <w:rPr>
                <w:rFonts w:asciiTheme="minorEastAsia" w:hAnsiTheme="minorEastAsia"/>
                <w:b/>
                <w:bCs/>
                <w:spacing w:val="-6"/>
              </w:rPr>
              <w:t>（必填</w:t>
            </w:r>
            <w:proofErr w:type="spellEnd"/>
            <w:r w:rsidRPr="00FA28AD">
              <w:rPr>
                <w:rFonts w:asciiTheme="minorEastAsia" w:hAnsiTheme="minorEastAsia"/>
                <w:b/>
                <w:bCs/>
                <w:spacing w:val="-6"/>
              </w:rPr>
              <w:t>）</w:t>
            </w:r>
          </w:p>
        </w:tc>
        <w:tc>
          <w:tcPr>
            <w:tcW w:w="6549" w:type="dxa"/>
            <w:gridSpan w:val="3"/>
            <w:tcBorders>
              <w:right w:val="single" w:sz="2" w:space="0" w:color="000000"/>
            </w:tcBorders>
          </w:tcPr>
          <w:p w14:paraId="0C67CAC1" w14:textId="77777777" w:rsidR="0032640C" w:rsidRPr="00FA28AD" w:rsidRDefault="0032640C">
            <w:pPr>
              <w:rPr>
                <w:rFonts w:asciiTheme="minorEastAsia" w:hAnsiTheme="minorEastAsia" w:hint="eastAsia"/>
              </w:rPr>
            </w:pPr>
          </w:p>
        </w:tc>
      </w:tr>
      <w:tr w:rsidR="0032640C" w:rsidRPr="00FA28AD" w14:paraId="2DA88C18" w14:textId="77777777">
        <w:trPr>
          <w:trHeight w:val="921"/>
          <w:jc w:val="center"/>
        </w:trPr>
        <w:tc>
          <w:tcPr>
            <w:tcW w:w="1077" w:type="dxa"/>
            <w:vMerge/>
            <w:tcBorders>
              <w:top w:val="nil"/>
              <w:left w:val="single" w:sz="2" w:space="0" w:color="000000"/>
              <w:bottom w:val="nil"/>
            </w:tcBorders>
            <w:textDirection w:val="tbRlV"/>
          </w:tcPr>
          <w:p w14:paraId="38A184DE" w14:textId="77777777" w:rsidR="0032640C" w:rsidRPr="00FA28AD" w:rsidRDefault="0032640C">
            <w:pPr>
              <w:rPr>
                <w:rFonts w:asciiTheme="minorEastAsia" w:hAnsiTheme="minorEastAsia" w:hint="eastAsia"/>
              </w:rPr>
            </w:pPr>
          </w:p>
        </w:tc>
        <w:tc>
          <w:tcPr>
            <w:tcW w:w="1521" w:type="dxa"/>
          </w:tcPr>
          <w:p w14:paraId="2773077A" w14:textId="77777777" w:rsidR="0032640C" w:rsidRPr="00FA28AD" w:rsidRDefault="006419B8">
            <w:pPr>
              <w:pStyle w:val="TableText"/>
              <w:spacing w:before="142" w:line="242" w:lineRule="auto"/>
              <w:ind w:left="286" w:right="275" w:hanging="8"/>
              <w:jc w:val="both"/>
              <w:rPr>
                <w:rFonts w:asciiTheme="minorEastAsia" w:hAnsiTheme="minorEastAsia" w:hint="eastAsia"/>
              </w:rPr>
            </w:pPr>
            <w:proofErr w:type="spellStart"/>
            <w:r w:rsidRPr="00FA28AD">
              <w:rPr>
                <w:rFonts w:asciiTheme="minorEastAsia" w:hAnsiTheme="minorEastAsia"/>
                <w:b/>
                <w:bCs/>
                <w:spacing w:val="-4"/>
              </w:rPr>
              <w:t>送达地址</w:t>
            </w:r>
            <w:r w:rsidRPr="00FA28AD">
              <w:rPr>
                <w:rFonts w:asciiTheme="minorEastAsia" w:hAnsiTheme="minorEastAsia"/>
                <w:b/>
                <w:bCs/>
                <w:spacing w:val="-6"/>
              </w:rPr>
              <w:t>（必填</w:t>
            </w:r>
            <w:proofErr w:type="spellEnd"/>
            <w:r w:rsidRPr="00FA28AD">
              <w:rPr>
                <w:rFonts w:asciiTheme="minorEastAsia" w:hAnsiTheme="minorEastAsia"/>
                <w:b/>
                <w:bCs/>
                <w:spacing w:val="-6"/>
              </w:rPr>
              <w:t>）</w:t>
            </w:r>
          </w:p>
        </w:tc>
        <w:tc>
          <w:tcPr>
            <w:tcW w:w="6549" w:type="dxa"/>
            <w:gridSpan w:val="3"/>
            <w:tcBorders>
              <w:right w:val="single" w:sz="2" w:space="0" w:color="000000"/>
            </w:tcBorders>
          </w:tcPr>
          <w:p w14:paraId="02F28A19" w14:textId="77777777" w:rsidR="0032640C" w:rsidRPr="00FA28AD" w:rsidRDefault="0032640C">
            <w:pPr>
              <w:rPr>
                <w:rFonts w:asciiTheme="minorEastAsia" w:hAnsiTheme="minorEastAsia" w:hint="eastAsia"/>
              </w:rPr>
            </w:pPr>
          </w:p>
        </w:tc>
      </w:tr>
      <w:tr w:rsidR="0032640C" w:rsidRPr="00FA28AD" w14:paraId="5B022F09" w14:textId="77777777">
        <w:trPr>
          <w:trHeight w:val="816"/>
          <w:jc w:val="center"/>
        </w:trPr>
        <w:tc>
          <w:tcPr>
            <w:tcW w:w="1077" w:type="dxa"/>
            <w:vMerge/>
            <w:tcBorders>
              <w:top w:val="nil"/>
              <w:left w:val="single" w:sz="2" w:space="0" w:color="000000"/>
              <w:bottom w:val="nil"/>
            </w:tcBorders>
            <w:textDirection w:val="tbRlV"/>
          </w:tcPr>
          <w:p w14:paraId="3613323D" w14:textId="77777777" w:rsidR="0032640C" w:rsidRPr="00FA28AD" w:rsidRDefault="0032640C">
            <w:pPr>
              <w:rPr>
                <w:rFonts w:asciiTheme="minorEastAsia" w:hAnsiTheme="minorEastAsia" w:hint="eastAsia"/>
              </w:rPr>
            </w:pPr>
          </w:p>
        </w:tc>
        <w:tc>
          <w:tcPr>
            <w:tcW w:w="1521" w:type="dxa"/>
          </w:tcPr>
          <w:p w14:paraId="197B1D83" w14:textId="77777777" w:rsidR="0032640C" w:rsidRPr="00FA28AD" w:rsidRDefault="006419B8">
            <w:pPr>
              <w:pStyle w:val="TableText"/>
              <w:spacing w:before="65" w:line="234" w:lineRule="auto"/>
              <w:ind w:left="287" w:right="274" w:firstLine="1"/>
              <w:jc w:val="both"/>
              <w:rPr>
                <w:rFonts w:asciiTheme="minorEastAsia" w:hAnsiTheme="minorEastAsia" w:hint="eastAsia"/>
              </w:rPr>
            </w:pPr>
            <w:r w:rsidRPr="00FA28AD">
              <w:rPr>
                <w:rFonts w:asciiTheme="minorEastAsia" w:hAnsiTheme="minorEastAsia"/>
                <w:b/>
                <w:bCs/>
                <w:spacing w:val="-15"/>
              </w:rPr>
              <w:t>收</w:t>
            </w:r>
            <w:r w:rsidRPr="00FA28AD">
              <w:rPr>
                <w:rFonts w:asciiTheme="minorEastAsia" w:hAnsiTheme="minorEastAsia"/>
                <w:spacing w:val="10"/>
              </w:rPr>
              <w:t xml:space="preserve"> </w:t>
            </w:r>
            <w:r w:rsidRPr="00FA28AD">
              <w:rPr>
                <w:rFonts w:asciiTheme="minorEastAsia" w:hAnsiTheme="minorEastAsia"/>
                <w:b/>
                <w:bCs/>
                <w:spacing w:val="-15"/>
              </w:rPr>
              <w:t>件</w:t>
            </w:r>
            <w:r w:rsidRPr="00FA28AD">
              <w:rPr>
                <w:rFonts w:asciiTheme="minorEastAsia" w:hAnsiTheme="minorEastAsia"/>
                <w:spacing w:val="13"/>
              </w:rPr>
              <w:t xml:space="preserve"> </w:t>
            </w:r>
            <w:proofErr w:type="spellStart"/>
            <w:r w:rsidRPr="00FA28AD">
              <w:rPr>
                <w:rFonts w:asciiTheme="minorEastAsia" w:hAnsiTheme="minorEastAsia"/>
                <w:b/>
                <w:bCs/>
                <w:spacing w:val="-15"/>
              </w:rPr>
              <w:t>人</w:t>
            </w:r>
            <w:r w:rsidRPr="00FA28AD">
              <w:rPr>
                <w:rFonts w:asciiTheme="minorEastAsia" w:hAnsiTheme="minorEastAsia"/>
                <w:b/>
                <w:bCs/>
                <w:spacing w:val="-6"/>
              </w:rPr>
              <w:t>（必填</w:t>
            </w:r>
            <w:proofErr w:type="spellEnd"/>
            <w:r w:rsidRPr="00FA28AD">
              <w:rPr>
                <w:rFonts w:asciiTheme="minorEastAsia" w:hAnsiTheme="minorEastAsia"/>
                <w:b/>
                <w:bCs/>
                <w:spacing w:val="-6"/>
              </w:rPr>
              <w:t>）</w:t>
            </w:r>
          </w:p>
        </w:tc>
        <w:tc>
          <w:tcPr>
            <w:tcW w:w="3210" w:type="dxa"/>
            <w:tcBorders>
              <w:right w:val="single" w:sz="2" w:space="0" w:color="000000"/>
            </w:tcBorders>
          </w:tcPr>
          <w:p w14:paraId="2327EBC8" w14:textId="77777777" w:rsidR="0032640C" w:rsidRPr="00FA28AD" w:rsidRDefault="0032640C">
            <w:pPr>
              <w:rPr>
                <w:rFonts w:asciiTheme="minorEastAsia" w:hAnsiTheme="minorEastAsia" w:hint="eastAsia"/>
              </w:rPr>
            </w:pPr>
          </w:p>
        </w:tc>
        <w:tc>
          <w:tcPr>
            <w:tcW w:w="1283" w:type="dxa"/>
            <w:tcBorders>
              <w:left w:val="single" w:sz="2" w:space="0" w:color="000000"/>
              <w:right w:val="single" w:sz="2" w:space="0" w:color="000000"/>
            </w:tcBorders>
          </w:tcPr>
          <w:p w14:paraId="4D8D0C2E" w14:textId="77777777" w:rsidR="0032640C" w:rsidRPr="00FA28AD" w:rsidRDefault="006419B8">
            <w:pPr>
              <w:pStyle w:val="TableText"/>
              <w:spacing w:before="218" w:line="220" w:lineRule="auto"/>
              <w:ind w:left="306"/>
              <w:rPr>
                <w:rFonts w:asciiTheme="minorEastAsia" w:hAnsiTheme="minorEastAsia" w:hint="eastAsia"/>
              </w:rPr>
            </w:pPr>
            <w:proofErr w:type="gramStart"/>
            <w:r w:rsidRPr="00FA28AD">
              <w:rPr>
                <w:rFonts w:asciiTheme="minorEastAsia" w:hAnsiTheme="minorEastAsia"/>
                <w:b/>
                <w:bCs/>
                <w:spacing w:val="-17"/>
              </w:rPr>
              <w:t>邮</w:t>
            </w:r>
            <w:r w:rsidRPr="00FA28AD">
              <w:rPr>
                <w:rFonts w:asciiTheme="minorEastAsia" w:hAnsiTheme="minorEastAsia"/>
                <w:spacing w:val="7"/>
              </w:rPr>
              <w:t xml:space="preserve">  </w:t>
            </w:r>
            <w:r w:rsidRPr="00FA28AD">
              <w:rPr>
                <w:rFonts w:asciiTheme="minorEastAsia" w:hAnsiTheme="minorEastAsia"/>
                <w:b/>
                <w:bCs/>
                <w:spacing w:val="-17"/>
              </w:rPr>
              <w:t>编</w:t>
            </w:r>
            <w:proofErr w:type="gramEnd"/>
          </w:p>
        </w:tc>
        <w:tc>
          <w:tcPr>
            <w:tcW w:w="2056" w:type="dxa"/>
            <w:tcBorders>
              <w:left w:val="single" w:sz="2" w:space="0" w:color="000000"/>
              <w:right w:val="single" w:sz="2" w:space="0" w:color="000000"/>
            </w:tcBorders>
          </w:tcPr>
          <w:p w14:paraId="37192737" w14:textId="77777777" w:rsidR="0032640C" w:rsidRPr="00FA28AD" w:rsidRDefault="0032640C">
            <w:pPr>
              <w:rPr>
                <w:rFonts w:asciiTheme="minorEastAsia" w:hAnsiTheme="minorEastAsia" w:hint="eastAsia"/>
              </w:rPr>
            </w:pPr>
          </w:p>
        </w:tc>
      </w:tr>
      <w:tr w:rsidR="0032640C" w:rsidRPr="00FA28AD" w14:paraId="49137402" w14:textId="77777777">
        <w:trPr>
          <w:trHeight w:val="804"/>
          <w:jc w:val="center"/>
        </w:trPr>
        <w:tc>
          <w:tcPr>
            <w:tcW w:w="1077" w:type="dxa"/>
            <w:vMerge/>
            <w:tcBorders>
              <w:top w:val="nil"/>
              <w:left w:val="single" w:sz="2" w:space="0" w:color="000000"/>
              <w:bottom w:val="nil"/>
            </w:tcBorders>
            <w:textDirection w:val="tbRlV"/>
          </w:tcPr>
          <w:p w14:paraId="7DD36619" w14:textId="77777777" w:rsidR="0032640C" w:rsidRPr="00FA28AD" w:rsidRDefault="0032640C">
            <w:pPr>
              <w:rPr>
                <w:rFonts w:asciiTheme="minorEastAsia" w:hAnsiTheme="minorEastAsia" w:hint="eastAsia"/>
              </w:rPr>
            </w:pPr>
          </w:p>
        </w:tc>
        <w:tc>
          <w:tcPr>
            <w:tcW w:w="1521" w:type="dxa"/>
          </w:tcPr>
          <w:p w14:paraId="3200DA9F" w14:textId="77777777" w:rsidR="0032640C" w:rsidRPr="00FA28AD" w:rsidRDefault="006419B8">
            <w:pPr>
              <w:pStyle w:val="TableText"/>
              <w:spacing w:before="76" w:line="222" w:lineRule="auto"/>
              <w:ind w:left="281"/>
              <w:jc w:val="both"/>
              <w:rPr>
                <w:rFonts w:asciiTheme="minorEastAsia" w:hAnsiTheme="minorEastAsia" w:hint="eastAsia"/>
              </w:rPr>
            </w:pPr>
            <w:proofErr w:type="spellStart"/>
            <w:r w:rsidRPr="00FA28AD">
              <w:rPr>
                <w:rFonts w:asciiTheme="minorEastAsia" w:hAnsiTheme="minorEastAsia"/>
                <w:b/>
                <w:bCs/>
                <w:spacing w:val="-5"/>
              </w:rPr>
              <w:t>联系电话</w:t>
            </w:r>
            <w:proofErr w:type="spellEnd"/>
          </w:p>
          <w:p w14:paraId="65CFE43F" w14:textId="77777777" w:rsidR="0032640C" w:rsidRPr="00FA28AD" w:rsidRDefault="006419B8">
            <w:pPr>
              <w:pStyle w:val="TableText"/>
              <w:spacing w:before="24" w:line="220" w:lineRule="auto"/>
              <w:ind w:left="287"/>
              <w:jc w:val="both"/>
              <w:rPr>
                <w:rFonts w:asciiTheme="minorEastAsia" w:hAnsiTheme="minorEastAsia" w:hint="eastAsia"/>
              </w:rPr>
            </w:pPr>
            <w:r w:rsidRPr="00FA28AD">
              <w:rPr>
                <w:rFonts w:asciiTheme="minorEastAsia" w:hAnsiTheme="minorEastAsia"/>
                <w:b/>
                <w:bCs/>
                <w:spacing w:val="-6"/>
              </w:rPr>
              <w:t>（</w:t>
            </w:r>
            <w:proofErr w:type="spellStart"/>
            <w:r w:rsidRPr="00FA28AD">
              <w:rPr>
                <w:rFonts w:asciiTheme="minorEastAsia" w:hAnsiTheme="minorEastAsia"/>
                <w:b/>
                <w:bCs/>
                <w:spacing w:val="-6"/>
              </w:rPr>
              <w:t>必填</w:t>
            </w:r>
            <w:proofErr w:type="spellEnd"/>
            <w:r w:rsidRPr="00FA28AD">
              <w:rPr>
                <w:rFonts w:asciiTheme="minorEastAsia" w:hAnsiTheme="minorEastAsia"/>
                <w:b/>
                <w:bCs/>
                <w:spacing w:val="-6"/>
              </w:rPr>
              <w:t>）</w:t>
            </w:r>
          </w:p>
        </w:tc>
        <w:tc>
          <w:tcPr>
            <w:tcW w:w="6549" w:type="dxa"/>
            <w:gridSpan w:val="3"/>
            <w:tcBorders>
              <w:right w:val="single" w:sz="2" w:space="0" w:color="000000"/>
            </w:tcBorders>
          </w:tcPr>
          <w:p w14:paraId="73742099" w14:textId="77777777" w:rsidR="0032640C" w:rsidRPr="00FA28AD" w:rsidRDefault="0032640C">
            <w:pPr>
              <w:rPr>
                <w:rFonts w:asciiTheme="minorEastAsia" w:hAnsiTheme="minorEastAsia" w:hint="eastAsia"/>
              </w:rPr>
            </w:pPr>
          </w:p>
        </w:tc>
      </w:tr>
      <w:tr w:rsidR="0032640C" w:rsidRPr="00FA28AD" w14:paraId="14D03881" w14:textId="77777777" w:rsidTr="00145264">
        <w:trPr>
          <w:trHeight w:val="831"/>
          <w:jc w:val="center"/>
        </w:trPr>
        <w:tc>
          <w:tcPr>
            <w:tcW w:w="1077" w:type="dxa"/>
            <w:vMerge/>
            <w:tcBorders>
              <w:top w:val="nil"/>
              <w:left w:val="single" w:sz="2" w:space="0" w:color="000000"/>
            </w:tcBorders>
            <w:textDirection w:val="tbRlV"/>
          </w:tcPr>
          <w:p w14:paraId="0A565642" w14:textId="77777777" w:rsidR="0032640C" w:rsidRPr="00FA28AD" w:rsidRDefault="0032640C">
            <w:pPr>
              <w:rPr>
                <w:rFonts w:asciiTheme="minorEastAsia" w:hAnsiTheme="minorEastAsia" w:hint="eastAsia"/>
              </w:rPr>
            </w:pPr>
          </w:p>
        </w:tc>
        <w:tc>
          <w:tcPr>
            <w:tcW w:w="1521" w:type="dxa"/>
          </w:tcPr>
          <w:p w14:paraId="2D37DA2D" w14:textId="77777777" w:rsidR="0032640C" w:rsidRPr="00FA28AD" w:rsidRDefault="006419B8">
            <w:pPr>
              <w:pStyle w:val="TableText"/>
              <w:spacing w:before="77" w:line="220" w:lineRule="auto"/>
              <w:ind w:left="308"/>
              <w:jc w:val="both"/>
              <w:rPr>
                <w:rFonts w:asciiTheme="minorEastAsia" w:hAnsiTheme="minorEastAsia" w:hint="eastAsia"/>
              </w:rPr>
            </w:pPr>
            <w:proofErr w:type="spellStart"/>
            <w:r w:rsidRPr="00FA28AD">
              <w:rPr>
                <w:rFonts w:asciiTheme="minorEastAsia" w:hAnsiTheme="minorEastAsia"/>
                <w:b/>
                <w:bCs/>
                <w:spacing w:val="-11"/>
              </w:rPr>
              <w:t>电子邮箱</w:t>
            </w:r>
            <w:proofErr w:type="spellEnd"/>
          </w:p>
          <w:p w14:paraId="52B9ACAA" w14:textId="77777777" w:rsidR="0032640C" w:rsidRPr="00FA28AD" w:rsidRDefault="006419B8">
            <w:pPr>
              <w:pStyle w:val="TableText"/>
              <w:spacing w:before="26" w:line="220" w:lineRule="auto"/>
              <w:ind w:left="287"/>
              <w:jc w:val="both"/>
              <w:rPr>
                <w:rFonts w:asciiTheme="minorEastAsia" w:hAnsiTheme="minorEastAsia" w:hint="eastAsia"/>
              </w:rPr>
            </w:pPr>
            <w:r w:rsidRPr="00FA28AD">
              <w:rPr>
                <w:rFonts w:asciiTheme="minorEastAsia" w:hAnsiTheme="minorEastAsia"/>
                <w:b/>
                <w:bCs/>
                <w:spacing w:val="-6"/>
              </w:rPr>
              <w:t>（</w:t>
            </w:r>
            <w:proofErr w:type="spellStart"/>
            <w:r w:rsidRPr="00FA28AD">
              <w:rPr>
                <w:rFonts w:asciiTheme="minorEastAsia" w:hAnsiTheme="minorEastAsia"/>
                <w:b/>
                <w:bCs/>
                <w:spacing w:val="-6"/>
              </w:rPr>
              <w:t>必填</w:t>
            </w:r>
            <w:proofErr w:type="spellEnd"/>
            <w:r w:rsidRPr="00FA28AD">
              <w:rPr>
                <w:rFonts w:asciiTheme="minorEastAsia" w:hAnsiTheme="minorEastAsia"/>
                <w:b/>
                <w:bCs/>
                <w:spacing w:val="-6"/>
              </w:rPr>
              <w:t>）</w:t>
            </w:r>
          </w:p>
        </w:tc>
        <w:tc>
          <w:tcPr>
            <w:tcW w:w="3210" w:type="dxa"/>
            <w:tcBorders>
              <w:right w:val="single" w:sz="2" w:space="0" w:color="000000"/>
            </w:tcBorders>
          </w:tcPr>
          <w:p w14:paraId="3821D811" w14:textId="77777777" w:rsidR="0032640C" w:rsidRPr="00FA28AD" w:rsidRDefault="0032640C">
            <w:pPr>
              <w:rPr>
                <w:rFonts w:asciiTheme="minorEastAsia" w:hAnsiTheme="minorEastAsia" w:hint="eastAsia"/>
              </w:rPr>
            </w:pPr>
          </w:p>
        </w:tc>
        <w:tc>
          <w:tcPr>
            <w:tcW w:w="1283" w:type="dxa"/>
            <w:tcBorders>
              <w:left w:val="single" w:sz="2" w:space="0" w:color="000000"/>
              <w:right w:val="single" w:sz="2" w:space="0" w:color="000000"/>
            </w:tcBorders>
          </w:tcPr>
          <w:p w14:paraId="056AC3A5" w14:textId="77777777" w:rsidR="0032640C" w:rsidRPr="00FA28AD" w:rsidRDefault="006419B8">
            <w:pPr>
              <w:pStyle w:val="TableText"/>
              <w:spacing w:before="232" w:line="220" w:lineRule="auto"/>
              <w:ind w:left="166"/>
              <w:rPr>
                <w:rFonts w:asciiTheme="minorEastAsia" w:hAnsiTheme="minorEastAsia" w:hint="eastAsia"/>
              </w:rPr>
            </w:pPr>
            <w:proofErr w:type="spellStart"/>
            <w:r w:rsidRPr="00FA28AD">
              <w:rPr>
                <w:rFonts w:asciiTheme="minorEastAsia" w:hAnsiTheme="minorEastAsia"/>
                <w:b/>
                <w:bCs/>
                <w:spacing w:val="-4"/>
              </w:rPr>
              <w:t>微信账号</w:t>
            </w:r>
            <w:proofErr w:type="spellEnd"/>
          </w:p>
        </w:tc>
        <w:tc>
          <w:tcPr>
            <w:tcW w:w="2056" w:type="dxa"/>
            <w:tcBorders>
              <w:left w:val="single" w:sz="2" w:space="0" w:color="000000"/>
              <w:right w:val="single" w:sz="2" w:space="0" w:color="000000"/>
            </w:tcBorders>
          </w:tcPr>
          <w:p w14:paraId="6BE03EA5" w14:textId="77777777" w:rsidR="0032640C" w:rsidRPr="00FA28AD" w:rsidRDefault="0032640C">
            <w:pPr>
              <w:rPr>
                <w:rFonts w:asciiTheme="minorEastAsia" w:hAnsiTheme="minorEastAsia" w:hint="eastAsia"/>
              </w:rPr>
            </w:pPr>
          </w:p>
        </w:tc>
      </w:tr>
      <w:tr w:rsidR="0032640C" w:rsidRPr="00FA28AD" w14:paraId="6526B570" w14:textId="77777777" w:rsidTr="00145264">
        <w:trPr>
          <w:trHeight w:val="2577"/>
          <w:jc w:val="center"/>
        </w:trPr>
        <w:tc>
          <w:tcPr>
            <w:tcW w:w="1077" w:type="dxa"/>
            <w:tcBorders>
              <w:left w:val="single" w:sz="2" w:space="0" w:color="000000"/>
              <w:bottom w:val="single" w:sz="2" w:space="0" w:color="000000"/>
            </w:tcBorders>
            <w:textDirection w:val="tbRlV"/>
          </w:tcPr>
          <w:p w14:paraId="13146A62" w14:textId="77777777" w:rsidR="0032640C" w:rsidRPr="00FA28AD" w:rsidRDefault="0032640C">
            <w:pPr>
              <w:spacing w:line="288" w:lineRule="auto"/>
              <w:rPr>
                <w:rFonts w:asciiTheme="minorEastAsia" w:hAnsiTheme="minorEastAsia" w:hint="eastAsia"/>
              </w:rPr>
            </w:pPr>
          </w:p>
          <w:p w14:paraId="1141E9F3" w14:textId="77777777" w:rsidR="0032640C" w:rsidRPr="00FA28AD" w:rsidRDefault="006419B8" w:rsidP="00145264">
            <w:pPr>
              <w:pStyle w:val="TableText"/>
              <w:spacing w:line="212" w:lineRule="auto"/>
              <w:ind w:left="232"/>
              <w:rPr>
                <w:rFonts w:asciiTheme="minorEastAsia" w:hAnsiTheme="minorEastAsia" w:hint="eastAsia"/>
                <w:sz w:val="28"/>
                <w:szCs w:val="28"/>
              </w:rPr>
            </w:pPr>
            <w:r w:rsidRPr="00FA28AD">
              <w:rPr>
                <w:rFonts w:asciiTheme="minorEastAsia" w:hAnsiTheme="minorEastAsia" w:hint="eastAsia"/>
                <w:b/>
                <w:bCs/>
                <w:spacing w:val="-3"/>
                <w:sz w:val="30"/>
                <w:szCs w:val="30"/>
              </w:rPr>
              <w:t>申 报 人 确 认</w:t>
            </w:r>
          </w:p>
        </w:tc>
        <w:tc>
          <w:tcPr>
            <w:tcW w:w="8070" w:type="dxa"/>
            <w:gridSpan w:val="4"/>
            <w:tcBorders>
              <w:bottom w:val="single" w:sz="2" w:space="0" w:color="000000"/>
              <w:right w:val="single" w:sz="2" w:space="0" w:color="000000"/>
            </w:tcBorders>
          </w:tcPr>
          <w:p w14:paraId="28B8D988" w14:textId="77777777" w:rsidR="0032640C" w:rsidRPr="00FA28AD" w:rsidRDefault="006419B8">
            <w:pPr>
              <w:pStyle w:val="TableText"/>
              <w:spacing w:before="144" w:line="241" w:lineRule="auto"/>
              <w:ind w:left="109" w:right="116" w:firstLine="481"/>
              <w:jc w:val="both"/>
              <w:rPr>
                <w:rFonts w:asciiTheme="minorEastAsia" w:hAnsiTheme="minorEastAsia" w:hint="eastAsia"/>
                <w:lang w:eastAsia="zh-CN"/>
              </w:rPr>
            </w:pPr>
            <w:r w:rsidRPr="00FA28AD">
              <w:rPr>
                <w:rFonts w:asciiTheme="minorEastAsia" w:hAnsiTheme="minorEastAsia"/>
                <w:spacing w:val="-3"/>
                <w:lang w:eastAsia="zh-CN"/>
              </w:rPr>
              <w:t>本人已经详细阅读了告知事项，并同意管理人采取电子送达方式送达文件。本人保证上栏所提供的送达地址各项内容正确、有效。若变更送达地址或其他联系方式，将及时以书面方式告知管理人，未及时告知管理人导致相关文书不能送达的法律后果由本人承担。</w:t>
            </w:r>
          </w:p>
          <w:p w14:paraId="423CEF87" w14:textId="20A0AD26" w:rsidR="0032640C" w:rsidRPr="00FA28AD" w:rsidRDefault="006419B8" w:rsidP="00145264">
            <w:pPr>
              <w:pStyle w:val="TableText"/>
              <w:spacing w:before="276" w:line="219" w:lineRule="auto"/>
              <w:ind w:left="3261"/>
              <w:rPr>
                <w:rFonts w:asciiTheme="minorEastAsia" w:hAnsiTheme="minorEastAsia" w:hint="eastAsia"/>
                <w:lang w:eastAsia="zh-CN"/>
              </w:rPr>
            </w:pPr>
            <w:r w:rsidRPr="00FA28AD">
              <w:rPr>
                <w:rFonts w:asciiTheme="minorEastAsia" w:hAnsiTheme="minorEastAsia"/>
                <w:spacing w:val="-12"/>
                <w:lang w:eastAsia="zh-CN"/>
              </w:rPr>
              <w:t>申报人（签章</w:t>
            </w:r>
            <w:r w:rsidRPr="00FA28AD">
              <w:rPr>
                <w:rFonts w:asciiTheme="minorEastAsia" w:hAnsiTheme="minorEastAsia"/>
                <w:spacing w:val="-6"/>
                <w:lang w:eastAsia="zh-CN"/>
              </w:rPr>
              <w:t>）：</w:t>
            </w:r>
          </w:p>
          <w:p w14:paraId="75A20F02" w14:textId="77777777" w:rsidR="0032640C" w:rsidRPr="00FA28AD" w:rsidRDefault="006419B8">
            <w:pPr>
              <w:pStyle w:val="TableText"/>
              <w:spacing w:before="78" w:line="220" w:lineRule="auto"/>
              <w:ind w:left="5915"/>
              <w:rPr>
                <w:rFonts w:asciiTheme="minorEastAsia" w:hAnsiTheme="minorEastAsia" w:hint="eastAsia"/>
                <w:lang w:eastAsia="zh-CN"/>
              </w:rPr>
            </w:pPr>
            <w:r w:rsidRPr="00FA28AD">
              <w:rPr>
                <w:rFonts w:asciiTheme="minorEastAsia" w:hAnsiTheme="minorEastAsia"/>
                <w:spacing w:val="-9"/>
                <w:lang w:eastAsia="zh-CN"/>
              </w:rPr>
              <w:t>年</w:t>
            </w:r>
            <w:r w:rsidRPr="00FA28AD">
              <w:rPr>
                <w:rFonts w:asciiTheme="minorEastAsia" w:hAnsiTheme="minorEastAsia"/>
                <w:spacing w:val="3"/>
                <w:lang w:eastAsia="zh-CN"/>
              </w:rPr>
              <w:t xml:space="preserve">    </w:t>
            </w:r>
            <w:r w:rsidRPr="00FA28AD">
              <w:rPr>
                <w:rFonts w:asciiTheme="minorEastAsia" w:hAnsiTheme="minorEastAsia"/>
                <w:spacing w:val="-9"/>
                <w:lang w:eastAsia="zh-CN"/>
              </w:rPr>
              <w:t>月</w:t>
            </w:r>
            <w:r w:rsidRPr="00FA28AD">
              <w:rPr>
                <w:rFonts w:asciiTheme="minorEastAsia" w:hAnsiTheme="minorEastAsia"/>
                <w:spacing w:val="13"/>
                <w:lang w:eastAsia="zh-CN"/>
              </w:rPr>
              <w:t xml:space="preserve">    </w:t>
            </w:r>
            <w:r w:rsidRPr="00FA28AD">
              <w:rPr>
                <w:rFonts w:asciiTheme="minorEastAsia" w:hAnsiTheme="minorEastAsia"/>
                <w:spacing w:val="-9"/>
                <w:lang w:eastAsia="zh-CN"/>
              </w:rPr>
              <w:t>日</w:t>
            </w:r>
          </w:p>
        </w:tc>
      </w:tr>
    </w:tbl>
    <w:p w14:paraId="3CE903BD" w14:textId="77777777" w:rsidR="0032640C" w:rsidRPr="00FA28AD" w:rsidRDefault="006419B8">
      <w:pPr>
        <w:rPr>
          <w:rFonts w:asciiTheme="minorEastAsia" w:eastAsiaTheme="minorEastAsia" w:hAnsiTheme="minorEastAsia" w:cs="宋体" w:hint="eastAsia"/>
          <w:color w:val="000000" w:themeColor="text1"/>
          <w:sz w:val="24"/>
          <w:szCs w:val="22"/>
        </w:rPr>
      </w:pPr>
      <w:r w:rsidRPr="00FA28AD">
        <w:rPr>
          <w:rFonts w:asciiTheme="minorEastAsia" w:eastAsiaTheme="minorEastAsia" w:hAnsiTheme="minorEastAsia" w:cs="宋体" w:hint="eastAsia"/>
          <w:color w:val="000000" w:themeColor="text1"/>
          <w:sz w:val="24"/>
          <w:szCs w:val="22"/>
        </w:rPr>
        <w:br w:type="page"/>
      </w:r>
    </w:p>
    <w:p w14:paraId="173D2172" w14:textId="77777777" w:rsidR="0032640C" w:rsidRPr="00FA28AD" w:rsidRDefault="0032640C">
      <w:pPr>
        <w:spacing w:line="360" w:lineRule="auto"/>
        <w:jc w:val="left"/>
        <w:rPr>
          <w:rFonts w:asciiTheme="minorEastAsia" w:eastAsiaTheme="minorEastAsia" w:hAnsiTheme="minorEastAsia" w:cs="宋体" w:hint="eastAsia"/>
          <w:color w:val="000000" w:themeColor="text1"/>
          <w:sz w:val="24"/>
        </w:rPr>
        <w:sectPr w:rsidR="0032640C" w:rsidRPr="00FA28AD">
          <w:pgSz w:w="11906" w:h="16838"/>
          <w:pgMar w:top="1440" w:right="1800" w:bottom="1440" w:left="1800" w:header="851" w:footer="992" w:gutter="0"/>
          <w:cols w:space="425"/>
          <w:docGrid w:type="lines" w:linePitch="312"/>
        </w:sectPr>
      </w:pPr>
    </w:p>
    <w:p w14:paraId="3CE903BF" w14:textId="77777777" w:rsidR="0032640C" w:rsidRPr="00FA28AD" w:rsidRDefault="006419B8">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hint="eastAsia"/>
          <w:b w:val="0"/>
          <w:bCs/>
          <w:color w:val="auto"/>
          <w:szCs w:val="24"/>
        </w:rPr>
        <w:lastRenderedPageBreak/>
        <w:t>附件7</w:t>
      </w:r>
    </w:p>
    <w:p w14:paraId="3CE903C0" w14:textId="17781761" w:rsidR="0032640C" w:rsidRPr="00FA28AD" w:rsidRDefault="002507E8">
      <w:pPr>
        <w:spacing w:line="360" w:lineRule="auto"/>
        <w:jc w:val="center"/>
        <w:rPr>
          <w:rFonts w:asciiTheme="minorEastAsia" w:eastAsiaTheme="minorEastAsia" w:hAnsiTheme="minorEastAsia" w:cs="宋体" w:hint="eastAsia"/>
          <w:b/>
          <w:bCs/>
          <w:color w:val="000000" w:themeColor="text1"/>
          <w:sz w:val="30"/>
          <w:szCs w:val="30"/>
        </w:rPr>
      </w:pPr>
      <w:r w:rsidRPr="00FA28AD">
        <w:rPr>
          <w:rFonts w:asciiTheme="minorEastAsia" w:eastAsiaTheme="minorEastAsia" w:hAnsiTheme="minorEastAsia" w:cs="宋体" w:hint="eastAsia"/>
          <w:b/>
          <w:bCs/>
          <w:color w:val="000000" w:themeColor="text1"/>
          <w:kern w:val="0"/>
          <w:sz w:val="30"/>
          <w:szCs w:val="30"/>
        </w:rPr>
        <w:t>恒大新能源汽车科技（广东）有限公司</w:t>
      </w:r>
      <w:r w:rsidR="006419B8" w:rsidRPr="00FA28AD">
        <w:rPr>
          <w:rFonts w:asciiTheme="minorEastAsia" w:eastAsiaTheme="minorEastAsia" w:hAnsiTheme="minorEastAsia" w:cs="宋体" w:hint="eastAsia"/>
          <w:b/>
          <w:bCs/>
          <w:color w:val="000000" w:themeColor="text1"/>
          <w:kern w:val="0"/>
          <w:sz w:val="30"/>
          <w:szCs w:val="30"/>
          <w:lang w:eastAsia="zh"/>
        </w:rPr>
        <w:t>破产清算</w:t>
      </w:r>
      <w:r w:rsidR="006419B8" w:rsidRPr="00FA28AD">
        <w:rPr>
          <w:rFonts w:asciiTheme="minorEastAsia" w:eastAsiaTheme="minorEastAsia" w:hAnsiTheme="minorEastAsia" w:cs="宋体" w:hint="eastAsia"/>
          <w:b/>
          <w:bCs/>
          <w:color w:val="000000" w:themeColor="text1"/>
          <w:sz w:val="30"/>
          <w:szCs w:val="30"/>
        </w:rPr>
        <w:t>案</w:t>
      </w:r>
    </w:p>
    <w:p w14:paraId="3CE903C1" w14:textId="77777777" w:rsidR="0032640C" w:rsidRPr="00FA28AD" w:rsidRDefault="006419B8">
      <w:pPr>
        <w:spacing w:line="360" w:lineRule="auto"/>
        <w:jc w:val="center"/>
        <w:rPr>
          <w:rFonts w:asciiTheme="minorEastAsia" w:eastAsiaTheme="minorEastAsia" w:hAnsiTheme="minorEastAsia" w:cs="宋体" w:hint="eastAsia"/>
          <w:b/>
          <w:bCs/>
          <w:color w:val="000000" w:themeColor="text1"/>
          <w:sz w:val="30"/>
          <w:szCs w:val="30"/>
        </w:rPr>
      </w:pPr>
      <w:r w:rsidRPr="00FA28AD">
        <w:rPr>
          <w:rFonts w:asciiTheme="minorEastAsia" w:eastAsiaTheme="minorEastAsia" w:hAnsiTheme="minorEastAsia" w:cs="宋体" w:hint="eastAsia"/>
          <w:b/>
          <w:bCs/>
          <w:color w:val="000000" w:themeColor="text1"/>
          <w:sz w:val="30"/>
          <w:szCs w:val="30"/>
        </w:rPr>
        <w:t>收款账户确认书</w:t>
      </w:r>
    </w:p>
    <w:p w14:paraId="5698BFD7" w14:textId="77777777" w:rsidR="0032640C" w:rsidRPr="00FA28AD" w:rsidRDefault="0032640C">
      <w:pPr>
        <w:spacing w:line="360" w:lineRule="auto"/>
        <w:jc w:val="center"/>
        <w:rPr>
          <w:rFonts w:asciiTheme="minorEastAsia" w:eastAsiaTheme="minorEastAsia" w:hAnsiTheme="minorEastAsia" w:cs="宋体" w:hint="eastAsia"/>
          <w:b/>
          <w:bCs/>
          <w:color w:val="000000" w:themeColor="text1"/>
          <w:sz w:val="30"/>
          <w:szCs w:val="30"/>
        </w:rPr>
      </w:pPr>
    </w:p>
    <w:p w14:paraId="035D2BC2"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color w:val="000000" w:themeColor="text1"/>
          <w:sz w:val="24"/>
        </w:rPr>
        <w:t>若本债权人的债权经裁定确认且本案有财产可供分配，本债权人受领分配款项银行账户如下：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869"/>
      </w:tblGrid>
      <w:tr w:rsidR="0032640C" w:rsidRPr="00FA28AD" w14:paraId="3CE903C5" w14:textId="77777777">
        <w:trPr>
          <w:trHeight w:val="940"/>
          <w:jc w:val="center"/>
        </w:trPr>
        <w:tc>
          <w:tcPr>
            <w:tcW w:w="859" w:type="pct"/>
            <w:vAlign w:val="center"/>
          </w:tcPr>
          <w:p w14:paraId="3CE903C3" w14:textId="77777777" w:rsidR="0032640C" w:rsidRPr="00FA28AD" w:rsidRDefault="006419B8">
            <w:pPr>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开户名</w:t>
            </w:r>
          </w:p>
        </w:tc>
        <w:tc>
          <w:tcPr>
            <w:tcW w:w="4141" w:type="pct"/>
            <w:vAlign w:val="center"/>
          </w:tcPr>
          <w:p w14:paraId="3CE903C4" w14:textId="77777777" w:rsidR="0032640C" w:rsidRPr="00FA28AD" w:rsidRDefault="0032640C">
            <w:pPr>
              <w:rPr>
                <w:rFonts w:asciiTheme="minorEastAsia" w:eastAsiaTheme="minorEastAsia" w:hAnsiTheme="minorEastAsia" w:cs="宋体" w:hint="eastAsia"/>
                <w:color w:val="000000" w:themeColor="text1"/>
                <w:sz w:val="24"/>
              </w:rPr>
            </w:pPr>
          </w:p>
        </w:tc>
      </w:tr>
      <w:tr w:rsidR="0032640C" w:rsidRPr="00FA28AD" w14:paraId="3CE903C8" w14:textId="77777777">
        <w:trPr>
          <w:trHeight w:val="990"/>
          <w:jc w:val="center"/>
        </w:trPr>
        <w:tc>
          <w:tcPr>
            <w:tcW w:w="859" w:type="pct"/>
            <w:vAlign w:val="center"/>
          </w:tcPr>
          <w:p w14:paraId="3CE903C6" w14:textId="77777777" w:rsidR="0032640C" w:rsidRPr="00FA28AD" w:rsidRDefault="006419B8">
            <w:pPr>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银行账号</w:t>
            </w:r>
          </w:p>
        </w:tc>
        <w:tc>
          <w:tcPr>
            <w:tcW w:w="4141" w:type="pct"/>
            <w:vAlign w:val="center"/>
          </w:tcPr>
          <w:p w14:paraId="3CE903C7" w14:textId="77777777" w:rsidR="0032640C" w:rsidRPr="00FA28AD" w:rsidRDefault="0032640C">
            <w:pPr>
              <w:rPr>
                <w:rFonts w:asciiTheme="minorEastAsia" w:eastAsiaTheme="minorEastAsia" w:hAnsiTheme="minorEastAsia" w:cs="宋体" w:hint="eastAsia"/>
                <w:color w:val="000000" w:themeColor="text1"/>
                <w:sz w:val="24"/>
              </w:rPr>
            </w:pPr>
          </w:p>
        </w:tc>
      </w:tr>
      <w:tr w:rsidR="0032640C" w:rsidRPr="00FA28AD" w14:paraId="3CE903CB" w14:textId="77777777">
        <w:trPr>
          <w:trHeight w:val="870"/>
          <w:jc w:val="center"/>
        </w:trPr>
        <w:tc>
          <w:tcPr>
            <w:tcW w:w="859" w:type="pct"/>
            <w:vAlign w:val="center"/>
          </w:tcPr>
          <w:p w14:paraId="3CE903C9" w14:textId="77777777" w:rsidR="0032640C" w:rsidRPr="00FA28AD" w:rsidRDefault="006419B8">
            <w:pPr>
              <w:jc w:val="center"/>
              <w:rPr>
                <w:rFonts w:asciiTheme="minorEastAsia" w:eastAsiaTheme="minorEastAsia" w:hAnsiTheme="minorEastAsia" w:cs="宋体" w:hint="eastAsia"/>
                <w:b/>
                <w:bCs/>
                <w:color w:val="000000" w:themeColor="text1"/>
                <w:sz w:val="24"/>
              </w:rPr>
            </w:pPr>
            <w:r w:rsidRPr="00FA28AD">
              <w:rPr>
                <w:rFonts w:asciiTheme="minorEastAsia" w:eastAsiaTheme="minorEastAsia" w:hAnsiTheme="minorEastAsia" w:cs="宋体" w:hint="eastAsia"/>
                <w:b/>
                <w:bCs/>
                <w:color w:val="000000" w:themeColor="text1"/>
                <w:sz w:val="24"/>
              </w:rPr>
              <w:t>开户银行</w:t>
            </w:r>
          </w:p>
        </w:tc>
        <w:tc>
          <w:tcPr>
            <w:tcW w:w="4141" w:type="pct"/>
            <w:vAlign w:val="center"/>
          </w:tcPr>
          <w:p w14:paraId="3CE903CA" w14:textId="77777777" w:rsidR="0032640C" w:rsidRPr="00FA28AD" w:rsidRDefault="0032640C">
            <w:pPr>
              <w:rPr>
                <w:rFonts w:asciiTheme="minorEastAsia" w:eastAsiaTheme="minorEastAsia" w:hAnsiTheme="minorEastAsia" w:cs="宋体" w:hint="eastAsia"/>
                <w:color w:val="000000" w:themeColor="text1"/>
                <w:sz w:val="24"/>
              </w:rPr>
            </w:pPr>
          </w:p>
        </w:tc>
      </w:tr>
      <w:tr w:rsidR="0032640C" w:rsidRPr="00FA28AD" w14:paraId="5A3B368C" w14:textId="77777777">
        <w:trPr>
          <w:trHeight w:val="567"/>
          <w:jc w:val="center"/>
        </w:trPr>
        <w:tc>
          <w:tcPr>
            <w:tcW w:w="5000" w:type="pct"/>
            <w:gridSpan w:val="2"/>
            <w:vAlign w:val="center"/>
          </w:tcPr>
          <w:p w14:paraId="45601B91" w14:textId="77777777" w:rsidR="0032640C" w:rsidRPr="00FA28AD" w:rsidRDefault="006419B8">
            <w:pPr>
              <w:spacing w:line="360" w:lineRule="auto"/>
              <w:rPr>
                <w:rFonts w:asciiTheme="minorEastAsia" w:eastAsiaTheme="minorEastAsia" w:hAnsiTheme="minorEastAsia" w:cs="仿宋" w:hint="eastAsia"/>
                <w:b/>
                <w:bCs/>
                <w:spacing w:val="-4"/>
                <w:sz w:val="24"/>
              </w:rPr>
            </w:pPr>
            <w:r w:rsidRPr="00FA28AD">
              <w:rPr>
                <w:rFonts w:asciiTheme="minorEastAsia" w:eastAsiaTheme="minorEastAsia" w:hAnsiTheme="minorEastAsia" w:cs="仿宋" w:hint="eastAsia"/>
                <w:b/>
                <w:bCs/>
                <w:spacing w:val="-4"/>
                <w:sz w:val="24"/>
              </w:rPr>
              <w:t>特别提醒</w:t>
            </w:r>
            <w:r w:rsidRPr="00FA28AD">
              <w:rPr>
                <w:rFonts w:asciiTheme="minorEastAsia" w:eastAsiaTheme="minorEastAsia" w:hAnsiTheme="minorEastAsia" w:cs="仿宋"/>
                <w:b/>
                <w:bCs/>
                <w:spacing w:val="-4"/>
                <w:sz w:val="24"/>
              </w:rPr>
              <w:t>：</w:t>
            </w:r>
          </w:p>
          <w:p w14:paraId="7B953C99" w14:textId="77777777" w:rsidR="0032640C" w:rsidRPr="00FA28AD" w:rsidRDefault="006419B8">
            <w:pPr>
              <w:numPr>
                <w:ilvl w:val="0"/>
                <w:numId w:val="6"/>
              </w:numPr>
              <w:spacing w:line="360" w:lineRule="auto"/>
              <w:ind w:firstLine="480"/>
              <w:jc w:val="lef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color w:val="000000" w:themeColor="text1"/>
                <w:sz w:val="24"/>
              </w:rPr>
              <w:t>债权人提供的账户名必须与债权人名称完全一致。</w:t>
            </w:r>
          </w:p>
          <w:p w14:paraId="44CFF1EC" w14:textId="77777777" w:rsidR="0032640C" w:rsidRPr="00FA28AD" w:rsidRDefault="006419B8">
            <w:pPr>
              <w:numPr>
                <w:ilvl w:val="0"/>
                <w:numId w:val="6"/>
              </w:numPr>
              <w:spacing w:line="360" w:lineRule="auto"/>
              <w:ind w:firstLine="480"/>
              <w:jc w:val="lef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开户银行名称</w:t>
            </w:r>
            <w:r w:rsidRPr="00FA28AD">
              <w:rPr>
                <w:rFonts w:asciiTheme="minorEastAsia" w:eastAsiaTheme="minorEastAsia" w:hAnsiTheme="minorEastAsia" w:cs="宋体" w:hint="eastAsia"/>
                <w:b/>
                <w:bCs/>
                <w:color w:val="000000" w:themeColor="text1"/>
                <w:sz w:val="24"/>
                <w:u w:val="single"/>
              </w:rPr>
              <w:t>务必填写到具体支行（或营业部、分理处）</w:t>
            </w:r>
            <w:r w:rsidRPr="00FA28AD">
              <w:rPr>
                <w:rFonts w:asciiTheme="minorEastAsia" w:eastAsiaTheme="minorEastAsia" w:hAnsiTheme="minorEastAsia" w:cs="宋体" w:hint="eastAsia"/>
                <w:color w:val="000000" w:themeColor="text1"/>
                <w:sz w:val="24"/>
              </w:rPr>
              <w:t>。</w:t>
            </w:r>
          </w:p>
          <w:p w14:paraId="7B75333A" w14:textId="77777777" w:rsidR="0032640C" w:rsidRPr="00FA28AD" w:rsidRDefault="006419B8">
            <w:pPr>
              <w:numPr>
                <w:ilvl w:val="0"/>
                <w:numId w:val="6"/>
              </w:numPr>
              <w:spacing w:line="360" w:lineRule="auto"/>
              <w:ind w:firstLine="480"/>
              <w:jc w:val="left"/>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银行账户应为一类卡。</w:t>
            </w:r>
          </w:p>
        </w:tc>
      </w:tr>
    </w:tbl>
    <w:p w14:paraId="3CE903CC" w14:textId="77777777" w:rsidR="0032640C" w:rsidRPr="00FA28AD" w:rsidRDefault="0032640C">
      <w:pPr>
        <w:spacing w:line="360" w:lineRule="auto"/>
        <w:rPr>
          <w:rFonts w:asciiTheme="minorEastAsia" w:eastAsiaTheme="minorEastAsia" w:hAnsiTheme="minorEastAsia" w:cs="宋体" w:hint="eastAsia"/>
          <w:color w:val="000000" w:themeColor="text1"/>
          <w:sz w:val="24"/>
        </w:rPr>
      </w:pPr>
    </w:p>
    <w:p w14:paraId="70F1A31B"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本人/本单位承诺：上述账户信息真实、准确、完整、有效。管理人进行破产财产分配时（如有），管理人应向以上银行账户支付分配款项，管理人将分配款项付</w:t>
      </w:r>
      <w:proofErr w:type="gramStart"/>
      <w:r w:rsidRPr="00FA28AD">
        <w:rPr>
          <w:rFonts w:asciiTheme="minorEastAsia" w:eastAsiaTheme="minorEastAsia" w:hAnsiTheme="minorEastAsia" w:cs="宋体" w:hint="eastAsia"/>
          <w:color w:val="000000" w:themeColor="text1"/>
          <w:sz w:val="24"/>
        </w:rPr>
        <w:t>至以上</w:t>
      </w:r>
      <w:proofErr w:type="gramEnd"/>
      <w:r w:rsidRPr="00FA28AD">
        <w:rPr>
          <w:rFonts w:asciiTheme="minorEastAsia" w:eastAsiaTheme="minorEastAsia" w:hAnsiTheme="minorEastAsia" w:cs="宋体" w:hint="eastAsia"/>
          <w:color w:val="000000" w:themeColor="text1"/>
          <w:sz w:val="24"/>
        </w:rPr>
        <w:t>银行账户时视为本债权人已受领，由此产生的一切法律后果和风险由本债权人自行承担。</w:t>
      </w:r>
    </w:p>
    <w:p w14:paraId="3CE903CE" w14:textId="77777777" w:rsidR="0032640C" w:rsidRPr="00FA28AD" w:rsidRDefault="0032640C">
      <w:pPr>
        <w:spacing w:line="360" w:lineRule="auto"/>
        <w:rPr>
          <w:rFonts w:asciiTheme="minorEastAsia" w:eastAsiaTheme="minorEastAsia" w:hAnsiTheme="minorEastAsia" w:cs="宋体" w:hint="eastAsia"/>
          <w:bCs/>
          <w:color w:val="000000" w:themeColor="text1"/>
          <w:sz w:val="24"/>
        </w:rPr>
      </w:pPr>
    </w:p>
    <w:p w14:paraId="3CE903CF" w14:textId="77777777" w:rsidR="0032640C" w:rsidRPr="00FA28AD" w:rsidRDefault="0032640C">
      <w:pPr>
        <w:rPr>
          <w:rFonts w:asciiTheme="minorEastAsia" w:eastAsiaTheme="minorEastAsia" w:hAnsiTheme="minorEastAsia" w:cs="宋体" w:hint="eastAsia"/>
          <w:bCs/>
          <w:color w:val="000000" w:themeColor="text1"/>
          <w:sz w:val="24"/>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tblGrid>
      <w:tr w:rsidR="0032640C" w:rsidRPr="00FA28AD" w14:paraId="3CE903D1" w14:textId="77777777">
        <w:trPr>
          <w:trHeight w:val="603"/>
          <w:jc w:val="right"/>
        </w:trPr>
        <w:tc>
          <w:tcPr>
            <w:tcW w:w="4312" w:type="dxa"/>
            <w:vAlign w:val="center"/>
          </w:tcPr>
          <w:p w14:paraId="3CE903D0"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债权人（签名/盖章）：</w:t>
            </w:r>
          </w:p>
        </w:tc>
      </w:tr>
      <w:tr w:rsidR="0032640C" w:rsidRPr="00FA28AD" w14:paraId="3CE903D3" w14:textId="77777777">
        <w:trPr>
          <w:jc w:val="right"/>
        </w:trPr>
        <w:tc>
          <w:tcPr>
            <w:tcW w:w="4312" w:type="dxa"/>
            <w:vAlign w:val="center"/>
          </w:tcPr>
          <w:p w14:paraId="3CE903D2" w14:textId="77777777" w:rsidR="0032640C" w:rsidRPr="00FA28AD" w:rsidRDefault="006419B8">
            <w:pPr>
              <w:spacing w:line="360" w:lineRule="auto"/>
              <w:rPr>
                <w:rFonts w:asciiTheme="minorEastAsia" w:eastAsiaTheme="minorEastAsia" w:hAnsiTheme="minorEastAsia" w:cs="宋体" w:hint="eastAsia"/>
                <w:color w:val="000000" w:themeColor="text1"/>
                <w:sz w:val="24"/>
              </w:rPr>
            </w:pPr>
            <w:r w:rsidRPr="00FA28AD">
              <w:rPr>
                <w:rFonts w:asciiTheme="minorEastAsia" w:eastAsiaTheme="minorEastAsia" w:hAnsiTheme="minorEastAsia" w:cs="宋体" w:hint="eastAsia"/>
                <w:color w:val="000000" w:themeColor="text1"/>
                <w:sz w:val="24"/>
              </w:rPr>
              <w:t>日期：      年    月    日</w:t>
            </w:r>
          </w:p>
        </w:tc>
      </w:tr>
    </w:tbl>
    <w:p w14:paraId="3CE903D4" w14:textId="77777777" w:rsidR="0032640C" w:rsidRPr="00FA28AD" w:rsidRDefault="0032640C">
      <w:pPr>
        <w:jc w:val="left"/>
        <w:rPr>
          <w:rFonts w:asciiTheme="minorEastAsia" w:eastAsiaTheme="minorEastAsia" w:hAnsiTheme="minorEastAsia" w:cs="宋体" w:hint="eastAsia"/>
          <w:b/>
          <w:bCs/>
          <w:color w:val="000000" w:themeColor="text1"/>
          <w:sz w:val="32"/>
          <w:szCs w:val="32"/>
        </w:rPr>
      </w:pPr>
    </w:p>
    <w:p w14:paraId="0FCC16A4" w14:textId="77777777" w:rsidR="0032640C" w:rsidRPr="00FA28AD" w:rsidRDefault="0032640C">
      <w:pPr>
        <w:ind w:rightChars="-149" w:right="-313"/>
        <w:rPr>
          <w:rFonts w:asciiTheme="minorEastAsia" w:eastAsiaTheme="minorEastAsia" w:hAnsiTheme="minorEastAsia" w:hint="eastAsia"/>
          <w:szCs w:val="21"/>
        </w:rPr>
      </w:pPr>
    </w:p>
    <w:p w14:paraId="0A882817" w14:textId="77777777" w:rsidR="0032640C" w:rsidRPr="00FA28AD" w:rsidRDefault="006419B8">
      <w:pPr>
        <w:ind w:rightChars="-149" w:right="-313"/>
        <w:rPr>
          <w:rFonts w:asciiTheme="minorEastAsia" w:eastAsiaTheme="minorEastAsia" w:hAnsiTheme="minorEastAsia" w:hint="eastAsia"/>
          <w:szCs w:val="21"/>
        </w:rPr>
        <w:sectPr w:rsidR="0032640C" w:rsidRPr="00FA28AD">
          <w:footerReference w:type="default" r:id="rId10"/>
          <w:pgSz w:w="11906" w:h="16838"/>
          <w:pgMar w:top="1440" w:right="1800" w:bottom="1440" w:left="1800" w:header="851" w:footer="992" w:gutter="0"/>
          <w:cols w:space="425"/>
          <w:docGrid w:type="lines" w:linePitch="312"/>
        </w:sectPr>
      </w:pPr>
      <w:r w:rsidRPr="00FA28AD">
        <w:rPr>
          <w:rFonts w:asciiTheme="minorEastAsia" w:eastAsiaTheme="minorEastAsia" w:hAnsiTheme="minorEastAsia" w:hint="eastAsia"/>
          <w:szCs w:val="21"/>
        </w:rPr>
        <w:t>注：机构申报人需由单位盖章及法定代表人/负责人签字；个人申报人需签字并捺印。</w:t>
      </w:r>
    </w:p>
    <w:p w14:paraId="7D223B2F" w14:textId="77777777" w:rsidR="0032640C" w:rsidRPr="00FA28AD" w:rsidRDefault="006419B8">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hint="eastAsia"/>
          <w:b w:val="0"/>
          <w:bCs/>
          <w:color w:val="auto"/>
          <w:szCs w:val="24"/>
        </w:rPr>
        <w:lastRenderedPageBreak/>
        <w:t>附件8</w:t>
      </w:r>
    </w:p>
    <w:p w14:paraId="67900267" w14:textId="77777777" w:rsidR="0032640C" w:rsidRPr="00FA28AD" w:rsidRDefault="006419B8">
      <w:pPr>
        <w:spacing w:afterLines="50" w:after="156" w:line="360" w:lineRule="auto"/>
        <w:jc w:val="center"/>
        <w:rPr>
          <w:rFonts w:asciiTheme="minorEastAsia" w:eastAsiaTheme="minorEastAsia" w:hAnsiTheme="minorEastAsia" w:hint="eastAsia"/>
          <w:sz w:val="24"/>
        </w:rPr>
      </w:pPr>
      <w:r w:rsidRPr="00FA28AD">
        <w:rPr>
          <w:rFonts w:asciiTheme="minorEastAsia" w:eastAsiaTheme="minorEastAsia" w:hAnsiTheme="minorEastAsia" w:cs="宋体" w:hint="eastAsia"/>
          <w:b/>
          <w:sz w:val="30"/>
          <w:szCs w:val="30"/>
        </w:rPr>
        <w:t>关于采用视同认可表决方式的知情同意书</w:t>
      </w:r>
    </w:p>
    <w:p w14:paraId="1AB91AC9" w14:textId="6EE66F54" w:rsidR="0032640C" w:rsidRPr="00FA28AD" w:rsidRDefault="00145264">
      <w:pPr>
        <w:spacing w:afterLines="50" w:after="156"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广州</w:t>
      </w:r>
      <w:r w:rsidR="006419B8" w:rsidRPr="00FA28AD">
        <w:rPr>
          <w:rFonts w:asciiTheme="minorEastAsia" w:eastAsiaTheme="minorEastAsia" w:hAnsiTheme="minorEastAsia" w:hint="eastAsia"/>
          <w:sz w:val="24"/>
        </w:rPr>
        <w:t>市中级人民法院</w:t>
      </w:r>
    </w:p>
    <w:p w14:paraId="4A45640A" w14:textId="65CA0693" w:rsidR="0032640C" w:rsidRPr="00FA28AD" w:rsidRDefault="002507E8">
      <w:pPr>
        <w:spacing w:afterLines="50" w:after="156" w:line="360" w:lineRule="auto"/>
        <w:ind w:firstLineChars="200" w:firstLine="480"/>
        <w:rPr>
          <w:rFonts w:asciiTheme="minorEastAsia" w:eastAsiaTheme="minorEastAsia" w:hAnsiTheme="minorEastAsia" w:hint="eastAsia"/>
          <w:sz w:val="24"/>
        </w:rPr>
      </w:pPr>
      <w:r w:rsidRPr="00FA28AD">
        <w:rPr>
          <w:rFonts w:ascii="Times New Roman" w:hAnsi="Times New Roman" w:cs="宋体" w:hint="eastAsia"/>
          <w:sz w:val="24"/>
        </w:rPr>
        <w:t>恒大新能源汽车科技（广东）有限公司</w:t>
      </w:r>
      <w:r w:rsidR="006419B8" w:rsidRPr="00FA28AD">
        <w:rPr>
          <w:rFonts w:asciiTheme="minorEastAsia" w:eastAsiaTheme="minorEastAsia" w:hAnsiTheme="minorEastAsia" w:hint="eastAsia"/>
          <w:sz w:val="24"/>
        </w:rPr>
        <w:t>管理人：</w:t>
      </w:r>
    </w:p>
    <w:p w14:paraId="631BB75C" w14:textId="3DC3DF2A" w:rsidR="0032640C" w:rsidRPr="00FA28AD" w:rsidRDefault="006419B8">
      <w:pPr>
        <w:spacing w:afterLines="50" w:after="156" w:line="360" w:lineRule="auto"/>
        <w:ind w:firstLineChars="200" w:firstLine="480"/>
        <w:rPr>
          <w:rFonts w:asciiTheme="minorEastAsia" w:eastAsiaTheme="minorEastAsia" w:hAnsiTheme="minorEastAsia" w:hint="eastAsia"/>
          <w:sz w:val="24"/>
        </w:rPr>
      </w:pPr>
      <w:r w:rsidRPr="00FA28AD">
        <w:rPr>
          <w:rFonts w:asciiTheme="minorEastAsia" w:eastAsiaTheme="minorEastAsia" w:hAnsiTheme="minorEastAsia" w:hint="eastAsia"/>
          <w:sz w:val="24"/>
        </w:rPr>
        <w:t>本人（本单位）</w:t>
      </w:r>
      <w:r w:rsidRPr="00FA28AD">
        <w:rPr>
          <w:rFonts w:asciiTheme="minorEastAsia" w:eastAsiaTheme="minorEastAsia" w:hAnsiTheme="minorEastAsia" w:hint="eastAsia"/>
          <w:sz w:val="24"/>
          <w:u w:val="single"/>
        </w:rPr>
        <w:t xml:space="preserve">       （债权人名称）                   </w:t>
      </w:r>
      <w:r w:rsidRPr="00FA28AD">
        <w:rPr>
          <w:rFonts w:asciiTheme="minorEastAsia" w:eastAsiaTheme="minorEastAsia" w:hAnsiTheme="minorEastAsia" w:hint="eastAsia"/>
          <w:sz w:val="24"/>
        </w:rPr>
        <w:t>已向</w:t>
      </w:r>
      <w:r w:rsidR="002507E8" w:rsidRPr="00FA28AD">
        <w:rPr>
          <w:rFonts w:ascii="Times New Roman" w:hAnsi="Times New Roman" w:cs="宋体" w:hint="eastAsia"/>
          <w:sz w:val="24"/>
        </w:rPr>
        <w:t>恒大新能源汽车科技（广东）有限公司</w:t>
      </w:r>
      <w:r w:rsidRPr="00FA28AD">
        <w:rPr>
          <w:rFonts w:asciiTheme="minorEastAsia" w:eastAsiaTheme="minorEastAsia" w:hAnsiTheme="minorEastAsia" w:hint="eastAsia"/>
          <w:sz w:val="24"/>
        </w:rPr>
        <w:t>管理人申报债权，申报债权金额</w:t>
      </w:r>
      <w:r w:rsidRPr="00FA28AD">
        <w:rPr>
          <w:rFonts w:asciiTheme="minorEastAsia" w:eastAsiaTheme="minorEastAsia" w:hAnsiTheme="minorEastAsia" w:hint="eastAsia"/>
          <w:sz w:val="24"/>
          <w:u w:val="single"/>
        </w:rPr>
        <w:t xml:space="preserve">              </w:t>
      </w:r>
      <w:r w:rsidRPr="00FA28AD">
        <w:rPr>
          <w:rFonts w:asciiTheme="minorEastAsia" w:eastAsiaTheme="minorEastAsia" w:hAnsiTheme="minorEastAsia" w:hint="eastAsia"/>
          <w:sz w:val="24"/>
        </w:rPr>
        <w:t>，债权性质为</w:t>
      </w:r>
      <w:r w:rsidRPr="00FA28AD">
        <w:rPr>
          <w:rFonts w:asciiTheme="minorEastAsia" w:eastAsiaTheme="minorEastAsia" w:hAnsiTheme="minorEastAsia" w:hint="eastAsia"/>
          <w:sz w:val="24"/>
          <w:u w:val="single"/>
        </w:rPr>
        <w:t xml:space="preserve">             </w:t>
      </w:r>
      <w:r w:rsidRPr="00FA28AD">
        <w:rPr>
          <w:rFonts w:asciiTheme="minorEastAsia" w:eastAsiaTheme="minorEastAsia" w:hAnsiTheme="minorEastAsia" w:hint="eastAsia"/>
          <w:sz w:val="24"/>
        </w:rPr>
        <w:t>。依据《中华人民共和国企业破产法》第五十九条之规定，本人（本单位）依法享有对提交债权人会议的表决事项的表决权。现就相关表决及核查规则确认如下：</w:t>
      </w:r>
    </w:p>
    <w:p w14:paraId="39563B8F" w14:textId="77777777" w:rsidR="0032640C" w:rsidRPr="00FA28AD" w:rsidRDefault="006419B8">
      <w:pPr>
        <w:pStyle w:val="ab"/>
        <w:widowControl/>
        <w:numPr>
          <w:ilvl w:val="0"/>
          <w:numId w:val="7"/>
        </w:numPr>
        <w:spacing w:afterLines="50" w:after="156" w:line="360" w:lineRule="auto"/>
        <w:ind w:firstLineChars="0"/>
        <w:rPr>
          <w:rFonts w:asciiTheme="minorEastAsia" w:eastAsiaTheme="minorEastAsia" w:hAnsiTheme="minorEastAsia" w:hint="eastAsia"/>
          <w:sz w:val="24"/>
        </w:rPr>
      </w:pPr>
      <w:r w:rsidRPr="00FA28AD">
        <w:rPr>
          <w:rFonts w:asciiTheme="minorEastAsia" w:eastAsiaTheme="minorEastAsia" w:hAnsiTheme="minorEastAsia" w:hint="eastAsia"/>
          <w:sz w:val="24"/>
        </w:rPr>
        <w:t>本人（本单位）知悉并同意，管理人可综合考虑办案效率与成本，酌情通过现场方式或非现场方式组织出席债权人会议的债权人对本案相关事项进行表决、核查。管理人将按本人（本单位）在《送达地址和方式确认书》中预留的有效信息送达本案有关表决、核查、通知等程序性文件，本人（本单位）确认该送达方式合法有效。</w:t>
      </w:r>
    </w:p>
    <w:p w14:paraId="3C37AF72" w14:textId="77777777" w:rsidR="0032640C" w:rsidRPr="00FA28AD" w:rsidRDefault="006419B8">
      <w:pPr>
        <w:pStyle w:val="ab"/>
        <w:widowControl/>
        <w:numPr>
          <w:ilvl w:val="0"/>
          <w:numId w:val="7"/>
        </w:numPr>
        <w:spacing w:afterLines="50" w:after="156" w:line="360" w:lineRule="auto"/>
        <w:ind w:firstLineChars="0"/>
        <w:rPr>
          <w:rFonts w:asciiTheme="minorEastAsia" w:eastAsiaTheme="minorEastAsia" w:hAnsiTheme="minorEastAsia" w:hint="eastAsia"/>
          <w:sz w:val="24"/>
        </w:rPr>
      </w:pPr>
      <w:r w:rsidRPr="00FA28AD">
        <w:rPr>
          <w:rFonts w:asciiTheme="minorEastAsia" w:eastAsiaTheme="minorEastAsia" w:hAnsiTheme="minorEastAsia" w:hint="eastAsia"/>
          <w:sz w:val="24"/>
        </w:rPr>
        <w:t>本人（本单位）应在管理人规定期限内将表决票/债权核查表提交至管理人处。若本人（本单位）未在管理人规定限期内向管理人提交表决票/债权核查表，且未提出书面异议的，即视为我方对相关事项表决同意或无异议（即视同认可），有关事项表决/核查结果对本人（本单位）具有法律约束力。</w:t>
      </w:r>
    </w:p>
    <w:p w14:paraId="3F5281BB" w14:textId="77777777" w:rsidR="0032640C" w:rsidRPr="00FA28AD" w:rsidRDefault="006419B8">
      <w:pPr>
        <w:spacing w:afterLines="50" w:after="156" w:line="360" w:lineRule="auto"/>
        <w:rPr>
          <w:rFonts w:asciiTheme="minorEastAsia" w:eastAsiaTheme="minorEastAsia" w:hAnsiTheme="minorEastAsia" w:hint="eastAsia"/>
          <w:sz w:val="24"/>
        </w:rPr>
      </w:pPr>
      <w:r w:rsidRPr="00FA28AD">
        <w:rPr>
          <w:rFonts w:asciiTheme="minorEastAsia" w:eastAsiaTheme="minorEastAsia" w:hAnsiTheme="minorEastAsia" w:hint="eastAsia"/>
          <w:sz w:val="24"/>
        </w:rPr>
        <w:t>本人（本单位）已充分理解上述规则内容，自愿</w:t>
      </w:r>
      <w:proofErr w:type="gramStart"/>
      <w:r w:rsidRPr="00FA28AD">
        <w:rPr>
          <w:rFonts w:asciiTheme="minorEastAsia" w:eastAsiaTheme="minorEastAsia" w:hAnsiTheme="minorEastAsia" w:hint="eastAsia"/>
          <w:sz w:val="24"/>
        </w:rPr>
        <w:t>作出</w:t>
      </w:r>
      <w:proofErr w:type="gramEnd"/>
      <w:r w:rsidRPr="00FA28AD">
        <w:rPr>
          <w:rFonts w:asciiTheme="minorEastAsia" w:eastAsiaTheme="minorEastAsia" w:hAnsiTheme="minorEastAsia" w:hint="eastAsia"/>
          <w:sz w:val="24"/>
        </w:rPr>
        <w:t>上述确认。</w:t>
      </w:r>
    </w:p>
    <w:p w14:paraId="5B47AA30" w14:textId="77777777" w:rsidR="0032640C" w:rsidRPr="00FA28AD" w:rsidRDefault="0032640C">
      <w:pPr>
        <w:spacing w:afterLines="50" w:after="156" w:line="360" w:lineRule="auto"/>
        <w:rPr>
          <w:rFonts w:asciiTheme="minorEastAsia" w:eastAsiaTheme="minorEastAsia" w:hAnsiTheme="minorEastAsia" w:hint="eastAsia"/>
          <w:sz w:val="24"/>
        </w:rPr>
      </w:pPr>
    </w:p>
    <w:p w14:paraId="6758E9AC" w14:textId="77777777" w:rsidR="0032640C" w:rsidRPr="00FA28AD" w:rsidRDefault="006419B8">
      <w:pPr>
        <w:spacing w:afterLines="50" w:after="156" w:line="360" w:lineRule="auto"/>
        <w:jc w:val="right"/>
        <w:rPr>
          <w:rFonts w:asciiTheme="minorEastAsia" w:eastAsiaTheme="minorEastAsia" w:hAnsiTheme="minorEastAsia" w:hint="eastAsia"/>
          <w:sz w:val="24"/>
        </w:rPr>
      </w:pPr>
      <w:r w:rsidRPr="00FA28AD">
        <w:rPr>
          <w:rFonts w:asciiTheme="minorEastAsia" w:eastAsiaTheme="minorEastAsia" w:hAnsiTheme="minorEastAsia" w:hint="eastAsia"/>
          <w:sz w:val="24"/>
        </w:rPr>
        <w:t xml:space="preserve">           申报人（签名或盖章）：日期：         年      月      日</w:t>
      </w:r>
    </w:p>
    <w:p w14:paraId="59095D73" w14:textId="77777777" w:rsidR="0032640C" w:rsidRPr="00FA28AD" w:rsidRDefault="0032640C">
      <w:pPr>
        <w:spacing w:afterLines="50" w:after="156" w:line="360" w:lineRule="auto"/>
        <w:rPr>
          <w:rFonts w:asciiTheme="minorEastAsia" w:eastAsiaTheme="minorEastAsia" w:hAnsiTheme="minorEastAsia" w:hint="eastAsia"/>
          <w:sz w:val="22"/>
        </w:rPr>
      </w:pPr>
    </w:p>
    <w:p w14:paraId="1A5F69D2" w14:textId="77777777" w:rsidR="0032640C" w:rsidRPr="00FA28AD" w:rsidRDefault="006419B8">
      <w:pPr>
        <w:spacing w:afterLines="50" w:after="156" w:line="360" w:lineRule="auto"/>
        <w:rPr>
          <w:rFonts w:asciiTheme="minorEastAsia" w:eastAsiaTheme="minorEastAsia" w:hAnsiTheme="minorEastAsia" w:hint="eastAsia"/>
          <w:sz w:val="22"/>
        </w:rPr>
      </w:pPr>
      <w:r w:rsidRPr="00FA28AD">
        <w:rPr>
          <w:rFonts w:asciiTheme="minorEastAsia" w:eastAsiaTheme="minorEastAsia" w:hAnsiTheme="minorEastAsia" w:hint="eastAsia"/>
          <w:sz w:val="22"/>
        </w:rPr>
        <w:t>注：机构债权人应由单位盖章及法定代表人/负责人签字，个人债权人需签字并捺印。</w:t>
      </w:r>
    </w:p>
    <w:p w14:paraId="5752E92E" w14:textId="77777777" w:rsidR="0032640C" w:rsidRPr="00FA28AD" w:rsidRDefault="006419B8" w:rsidP="00145264">
      <w:pPr>
        <w:rPr>
          <w:rFonts w:asciiTheme="minorEastAsia" w:eastAsiaTheme="minorEastAsia" w:hAnsiTheme="minorEastAsia" w:hint="eastAsia"/>
          <w:sz w:val="22"/>
        </w:rPr>
      </w:pPr>
      <w:r w:rsidRPr="00FA28AD">
        <w:rPr>
          <w:rFonts w:asciiTheme="minorEastAsia" w:eastAsiaTheme="minorEastAsia" w:hAnsiTheme="minorEastAsia" w:hint="eastAsia"/>
          <w:sz w:val="22"/>
        </w:rPr>
        <w:br w:type="page"/>
      </w:r>
    </w:p>
    <w:p w14:paraId="3CE903DC" w14:textId="77777777" w:rsidR="0032640C" w:rsidRPr="00FA28AD" w:rsidRDefault="006419B8">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hint="eastAsia"/>
          <w:b w:val="0"/>
          <w:bCs/>
          <w:color w:val="auto"/>
          <w:szCs w:val="24"/>
        </w:rPr>
        <w:lastRenderedPageBreak/>
        <w:t>附件9</w:t>
      </w:r>
    </w:p>
    <w:p w14:paraId="3CE903DD" w14:textId="77777777" w:rsidR="0032640C" w:rsidRPr="00FA28AD" w:rsidRDefault="006419B8">
      <w:pPr>
        <w:spacing w:line="360" w:lineRule="auto"/>
        <w:jc w:val="center"/>
        <w:rPr>
          <w:rFonts w:asciiTheme="minorEastAsia" w:eastAsiaTheme="minorEastAsia" w:hAnsiTheme="minorEastAsia" w:cs="宋体" w:hint="eastAsia"/>
          <w:b/>
          <w:bCs/>
          <w:color w:val="000000"/>
          <w:sz w:val="24"/>
        </w:rPr>
      </w:pPr>
      <w:r w:rsidRPr="00FA28AD">
        <w:rPr>
          <w:rFonts w:asciiTheme="minorEastAsia" w:eastAsiaTheme="minorEastAsia" w:hAnsiTheme="minorEastAsia" w:cs="宋体" w:hint="eastAsia"/>
          <w:b/>
          <w:color w:val="000000"/>
          <w:sz w:val="30"/>
          <w:szCs w:val="30"/>
        </w:rPr>
        <w:t>授权委托书</w:t>
      </w:r>
    </w:p>
    <w:p w14:paraId="3CE903DE"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u w:val="single"/>
        </w:rPr>
      </w:pPr>
      <w:r w:rsidRPr="00FA28AD">
        <w:rPr>
          <w:rFonts w:asciiTheme="minorEastAsia" w:eastAsiaTheme="minorEastAsia" w:hAnsiTheme="minorEastAsia" w:cs="宋体" w:hint="eastAsia"/>
          <w:color w:val="000000"/>
          <w:sz w:val="24"/>
        </w:rPr>
        <w:t>委托人：</w:t>
      </w:r>
    </w:p>
    <w:p w14:paraId="3CE903DF"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身份证号码/统一社会信用代码：</w:t>
      </w:r>
    </w:p>
    <w:p w14:paraId="3CE903E0"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通讯地址：</w:t>
      </w:r>
    </w:p>
    <w:p w14:paraId="3CE903E1"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电话：</w:t>
      </w:r>
    </w:p>
    <w:p w14:paraId="3CE903E2" w14:textId="77777777" w:rsidR="0032640C" w:rsidRPr="00FA28AD" w:rsidRDefault="0032640C">
      <w:pPr>
        <w:spacing w:line="360" w:lineRule="auto"/>
        <w:ind w:firstLineChars="200" w:firstLine="480"/>
        <w:rPr>
          <w:rFonts w:asciiTheme="minorEastAsia" w:eastAsiaTheme="minorEastAsia" w:hAnsiTheme="minorEastAsia" w:cs="宋体" w:hint="eastAsia"/>
          <w:color w:val="000000"/>
          <w:sz w:val="24"/>
        </w:rPr>
      </w:pPr>
    </w:p>
    <w:p w14:paraId="3CE903E3"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u w:val="single"/>
        </w:rPr>
      </w:pPr>
      <w:r w:rsidRPr="00FA28AD">
        <w:rPr>
          <w:rFonts w:asciiTheme="minorEastAsia" w:eastAsiaTheme="minorEastAsia" w:hAnsiTheme="minorEastAsia" w:cs="宋体" w:hint="eastAsia"/>
          <w:color w:val="000000"/>
          <w:sz w:val="24"/>
        </w:rPr>
        <w:t>受托人：</w:t>
      </w:r>
    </w:p>
    <w:p w14:paraId="3CE903E4"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身份证号码：</w:t>
      </w:r>
    </w:p>
    <w:p w14:paraId="3CE903E5"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律师执业证（如有）：</w:t>
      </w:r>
    </w:p>
    <w:p w14:paraId="3CE903E6"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通信地址：</w:t>
      </w:r>
    </w:p>
    <w:p w14:paraId="3CE903E7"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电话：</w:t>
      </w:r>
    </w:p>
    <w:p w14:paraId="3CE903E8" w14:textId="77777777" w:rsidR="0032640C" w:rsidRPr="00FA28AD" w:rsidRDefault="0032640C">
      <w:pPr>
        <w:spacing w:line="360" w:lineRule="auto"/>
        <w:ind w:firstLineChars="200" w:firstLine="480"/>
        <w:rPr>
          <w:rFonts w:asciiTheme="minorEastAsia" w:eastAsiaTheme="minorEastAsia" w:hAnsiTheme="minorEastAsia" w:cs="宋体" w:hint="eastAsia"/>
          <w:color w:val="000000"/>
          <w:sz w:val="24"/>
          <w:u w:val="single"/>
        </w:rPr>
      </w:pPr>
    </w:p>
    <w:p w14:paraId="3CE903E9"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兹委托</w:t>
      </w:r>
      <w:r w:rsidRPr="00FA28AD">
        <w:rPr>
          <w:rFonts w:asciiTheme="minorEastAsia" w:eastAsiaTheme="minorEastAsia" w:hAnsiTheme="minorEastAsia" w:cs="宋体" w:hint="eastAsia"/>
          <w:color w:val="000000"/>
          <w:sz w:val="24"/>
          <w:u w:val="single"/>
        </w:rPr>
        <w:t xml:space="preserve">                     </w:t>
      </w:r>
      <w:r w:rsidRPr="00FA28AD">
        <w:rPr>
          <w:rFonts w:asciiTheme="minorEastAsia" w:eastAsiaTheme="minorEastAsia" w:hAnsiTheme="minorEastAsia" w:cs="宋体" w:hint="eastAsia"/>
          <w:color w:val="000000"/>
          <w:sz w:val="24"/>
        </w:rPr>
        <w:t>作为本人/本单位的代理人，代理本人/本单位参加</w:t>
      </w:r>
      <w:r w:rsidRPr="00FA28AD">
        <w:rPr>
          <w:rFonts w:asciiTheme="minorEastAsia" w:eastAsiaTheme="minorEastAsia" w:hAnsiTheme="minorEastAsia" w:cs="宋体" w:hint="eastAsia"/>
          <w:color w:val="000000"/>
          <w:sz w:val="24"/>
          <w:u w:val="single"/>
        </w:rPr>
        <w:t xml:space="preserve">                           </w:t>
      </w:r>
      <w:r w:rsidRPr="00FA28AD">
        <w:rPr>
          <w:rFonts w:asciiTheme="minorEastAsia" w:eastAsiaTheme="minorEastAsia" w:hAnsiTheme="minorEastAsia" w:cs="宋体" w:hint="eastAsia"/>
          <w:color w:val="000000"/>
          <w:sz w:val="24"/>
        </w:rPr>
        <w:t>案的全部程序。</w:t>
      </w:r>
    </w:p>
    <w:p w14:paraId="3CE903EA"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代理权限如下（特别授权）：</w:t>
      </w:r>
    </w:p>
    <w:p w14:paraId="3CE903EB" w14:textId="74F6D4C4"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1.代为申报债权、提交债权申报材料，积极配合</w:t>
      </w:r>
      <w:r w:rsidR="002507E8" w:rsidRPr="00FA28AD">
        <w:rPr>
          <w:rFonts w:asciiTheme="minorEastAsia" w:eastAsiaTheme="minorEastAsia" w:hAnsiTheme="minorEastAsia" w:cs="宋体" w:hint="eastAsia"/>
          <w:color w:val="000000"/>
          <w:sz w:val="24"/>
        </w:rPr>
        <w:t>恒大新能源汽车科技（广东）有限公司</w:t>
      </w:r>
      <w:r w:rsidRPr="00FA28AD">
        <w:rPr>
          <w:rFonts w:asciiTheme="minorEastAsia" w:eastAsiaTheme="minorEastAsia" w:hAnsiTheme="minorEastAsia" w:cs="宋体" w:hint="eastAsia"/>
          <w:color w:val="000000"/>
          <w:sz w:val="24"/>
        </w:rPr>
        <w:t>管理人审查债权，积极配合</w:t>
      </w:r>
      <w:r w:rsidR="002507E8" w:rsidRPr="00FA28AD">
        <w:rPr>
          <w:rFonts w:asciiTheme="minorEastAsia" w:eastAsiaTheme="minorEastAsia" w:hAnsiTheme="minorEastAsia" w:cs="宋体" w:hint="eastAsia"/>
          <w:color w:val="000000"/>
          <w:sz w:val="24"/>
        </w:rPr>
        <w:t>恒大新能源汽车科技（广东）有限公司</w:t>
      </w:r>
      <w:r w:rsidRPr="00FA28AD">
        <w:rPr>
          <w:rFonts w:asciiTheme="minorEastAsia" w:eastAsiaTheme="minorEastAsia" w:hAnsiTheme="minorEastAsia" w:cs="宋体" w:hint="eastAsia"/>
          <w:color w:val="000000"/>
          <w:sz w:val="24"/>
        </w:rPr>
        <w:t>管理人核实证据，如实回答</w:t>
      </w:r>
      <w:r w:rsidR="002507E8" w:rsidRPr="00FA28AD">
        <w:rPr>
          <w:rFonts w:asciiTheme="minorEastAsia" w:eastAsiaTheme="minorEastAsia" w:hAnsiTheme="minorEastAsia" w:cs="宋体" w:hint="eastAsia"/>
          <w:color w:val="000000"/>
          <w:sz w:val="24"/>
        </w:rPr>
        <w:t>恒大新能源汽车科技（广东）有限公司</w:t>
      </w:r>
      <w:r w:rsidRPr="00FA28AD">
        <w:rPr>
          <w:rFonts w:asciiTheme="minorEastAsia" w:eastAsiaTheme="minorEastAsia" w:hAnsiTheme="minorEastAsia" w:cs="宋体" w:hint="eastAsia"/>
          <w:color w:val="000000"/>
          <w:sz w:val="24"/>
        </w:rPr>
        <w:t>管理人的询问。</w:t>
      </w:r>
    </w:p>
    <w:p w14:paraId="3CE903EC"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2.代为签署、签收各项文书。</w:t>
      </w:r>
    </w:p>
    <w:p w14:paraId="3CE903ED"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3.代为出席债权人会议，行使债权人权利（包括但不限于代为确认、变更或放弃所申报的债权；就债权人会议表决事项行使表决权等）。</w:t>
      </w:r>
    </w:p>
    <w:p w14:paraId="3CE903EE"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4.代为办理领受债权分配款的手续。</w:t>
      </w:r>
    </w:p>
    <w:p w14:paraId="3CE903EF" w14:textId="77777777" w:rsidR="0032640C" w:rsidRPr="00FA28AD" w:rsidRDefault="006419B8">
      <w:pPr>
        <w:spacing w:line="360" w:lineRule="auto"/>
        <w:ind w:firstLineChars="200" w:firstLine="480"/>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5.代为行使债权人依法享有的其他权利。</w:t>
      </w:r>
    </w:p>
    <w:p w14:paraId="3CE903F0" w14:textId="77777777" w:rsidR="0032640C" w:rsidRPr="00FA28AD" w:rsidRDefault="0032640C">
      <w:pPr>
        <w:spacing w:line="360" w:lineRule="auto"/>
        <w:rPr>
          <w:rFonts w:asciiTheme="minorEastAsia" w:eastAsiaTheme="minorEastAsia" w:hAnsiTheme="minorEastAsia" w:cs="宋体" w:hint="eastAsia"/>
          <w:color w:val="000000"/>
          <w:sz w:val="24"/>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0"/>
      </w:tblGrid>
      <w:tr w:rsidR="0032640C" w:rsidRPr="00FA28AD" w14:paraId="3CE903F2" w14:textId="77777777">
        <w:trPr>
          <w:trHeight w:val="567"/>
          <w:jc w:val="right"/>
        </w:trPr>
        <w:tc>
          <w:tcPr>
            <w:tcW w:w="6500" w:type="dxa"/>
            <w:vAlign w:val="center"/>
          </w:tcPr>
          <w:p w14:paraId="3CE903F1" w14:textId="77777777" w:rsidR="0032640C" w:rsidRPr="00FA28AD" w:rsidRDefault="006419B8">
            <w:pPr>
              <w:spacing w:line="360" w:lineRule="auto"/>
              <w:rPr>
                <w:rFonts w:asciiTheme="minorEastAsia" w:eastAsiaTheme="minorEastAsia" w:hAnsiTheme="minorEastAsia" w:cs="宋体" w:hint="eastAsia"/>
                <w:color w:val="000000"/>
                <w:sz w:val="24"/>
                <w:u w:val="single"/>
              </w:rPr>
            </w:pPr>
            <w:r w:rsidRPr="00FA28AD">
              <w:rPr>
                <w:rFonts w:asciiTheme="minorEastAsia" w:eastAsiaTheme="minorEastAsia" w:hAnsiTheme="minorEastAsia" w:cs="宋体" w:hint="eastAsia"/>
                <w:color w:val="000000"/>
                <w:sz w:val="24"/>
              </w:rPr>
              <w:t>委托人（签名捺印/盖章）：</w:t>
            </w:r>
            <w:r w:rsidRPr="00FA28AD">
              <w:rPr>
                <w:rFonts w:asciiTheme="minorEastAsia" w:eastAsiaTheme="minorEastAsia" w:hAnsiTheme="minorEastAsia" w:cs="宋体" w:hint="eastAsia"/>
                <w:color w:val="000000"/>
                <w:sz w:val="24"/>
                <w:u w:val="single"/>
              </w:rPr>
              <w:t xml:space="preserve">                                 </w:t>
            </w:r>
          </w:p>
        </w:tc>
      </w:tr>
      <w:tr w:rsidR="0032640C" w:rsidRPr="00FA28AD" w14:paraId="3CE903F4" w14:textId="77777777">
        <w:trPr>
          <w:trHeight w:val="567"/>
          <w:jc w:val="right"/>
        </w:trPr>
        <w:tc>
          <w:tcPr>
            <w:tcW w:w="6500" w:type="dxa"/>
            <w:vAlign w:val="center"/>
          </w:tcPr>
          <w:p w14:paraId="3CE903F3" w14:textId="77777777" w:rsidR="0032640C" w:rsidRPr="00FA28AD" w:rsidRDefault="006419B8">
            <w:pPr>
              <w:spacing w:line="360" w:lineRule="auto"/>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法定代表人/负责人（签名/签章）（如有）：</w:t>
            </w:r>
            <w:r w:rsidRPr="00FA28AD">
              <w:rPr>
                <w:rFonts w:asciiTheme="minorEastAsia" w:eastAsiaTheme="minorEastAsia" w:hAnsiTheme="minorEastAsia" w:cs="宋体" w:hint="eastAsia"/>
                <w:color w:val="000000"/>
                <w:sz w:val="24"/>
                <w:u w:val="single"/>
              </w:rPr>
              <w:t xml:space="preserve">                </w:t>
            </w:r>
          </w:p>
        </w:tc>
      </w:tr>
      <w:tr w:rsidR="0032640C" w:rsidRPr="00FA28AD" w14:paraId="3CE903F6" w14:textId="77777777">
        <w:trPr>
          <w:trHeight w:val="567"/>
          <w:jc w:val="right"/>
        </w:trPr>
        <w:tc>
          <w:tcPr>
            <w:tcW w:w="6500" w:type="dxa"/>
            <w:vAlign w:val="center"/>
          </w:tcPr>
          <w:p w14:paraId="3CE903F5" w14:textId="77777777" w:rsidR="0032640C" w:rsidRPr="00FA28AD" w:rsidRDefault="006419B8">
            <w:pPr>
              <w:spacing w:line="360" w:lineRule="auto"/>
              <w:jc w:val="center"/>
              <w:rPr>
                <w:rFonts w:asciiTheme="minorEastAsia" w:eastAsiaTheme="minorEastAsia" w:hAnsiTheme="minorEastAsia" w:cs="宋体" w:hint="eastAsia"/>
                <w:color w:val="000000"/>
                <w:sz w:val="24"/>
              </w:rPr>
            </w:pPr>
            <w:r w:rsidRPr="00FA28AD">
              <w:rPr>
                <w:rFonts w:asciiTheme="minorEastAsia" w:eastAsiaTheme="minorEastAsia" w:hAnsiTheme="minorEastAsia" w:cs="宋体" w:hint="eastAsia"/>
                <w:color w:val="000000"/>
                <w:sz w:val="24"/>
              </w:rPr>
              <w:t>日期：      年    月    日</w:t>
            </w:r>
          </w:p>
        </w:tc>
      </w:tr>
    </w:tbl>
    <w:p w14:paraId="3CE903F8" w14:textId="77777777" w:rsidR="0032640C" w:rsidRPr="00FA28AD" w:rsidRDefault="006419B8">
      <w:pPr>
        <w:pStyle w:val="2"/>
        <w:spacing w:before="0" w:after="0" w:line="560" w:lineRule="exact"/>
        <w:rPr>
          <w:rFonts w:asciiTheme="minorEastAsia" w:hAnsiTheme="minorEastAsia" w:hint="eastAsia"/>
          <w:b w:val="0"/>
          <w:bCs/>
          <w:color w:val="auto"/>
          <w:szCs w:val="24"/>
        </w:rPr>
      </w:pPr>
      <w:r w:rsidRPr="00FA28AD">
        <w:rPr>
          <w:rFonts w:asciiTheme="minorEastAsia" w:hAnsiTheme="minorEastAsia" w:hint="eastAsia"/>
          <w:b w:val="0"/>
          <w:bCs/>
          <w:color w:val="auto"/>
          <w:szCs w:val="24"/>
        </w:rPr>
        <w:lastRenderedPageBreak/>
        <w:t>附件10</w:t>
      </w:r>
    </w:p>
    <w:p w14:paraId="3CE903F9" w14:textId="77777777" w:rsidR="0032640C" w:rsidRPr="00FA28AD" w:rsidRDefault="006419B8">
      <w:pPr>
        <w:spacing w:line="360" w:lineRule="auto"/>
        <w:jc w:val="center"/>
        <w:rPr>
          <w:rFonts w:asciiTheme="minorEastAsia" w:eastAsiaTheme="minorEastAsia" w:hAnsiTheme="minorEastAsia" w:cs="宋体" w:hint="eastAsia"/>
          <w:b/>
          <w:sz w:val="30"/>
          <w:szCs w:val="30"/>
        </w:rPr>
      </w:pPr>
      <w:r w:rsidRPr="00FA28AD">
        <w:rPr>
          <w:rFonts w:asciiTheme="minorEastAsia" w:eastAsiaTheme="minorEastAsia" w:hAnsiTheme="minorEastAsia" w:cs="宋体" w:hint="eastAsia"/>
          <w:b/>
          <w:sz w:val="30"/>
          <w:szCs w:val="30"/>
        </w:rPr>
        <w:t>法定代表人（负责人）身份证明书</w:t>
      </w:r>
    </w:p>
    <w:p w14:paraId="3CE903FA" w14:textId="77777777" w:rsidR="0032640C" w:rsidRPr="00FA28AD" w:rsidRDefault="0032640C">
      <w:pPr>
        <w:spacing w:line="360" w:lineRule="auto"/>
        <w:jc w:val="center"/>
        <w:rPr>
          <w:rFonts w:asciiTheme="minorEastAsia" w:eastAsiaTheme="minorEastAsia" w:hAnsiTheme="minorEastAsia" w:cs="宋体" w:hint="eastAsia"/>
          <w:sz w:val="24"/>
        </w:rPr>
      </w:pPr>
    </w:p>
    <w:p w14:paraId="3CE903FB" w14:textId="77777777" w:rsidR="0032640C" w:rsidRPr="00FA28AD" w:rsidRDefault="006419B8">
      <w:p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u w:val="single"/>
        </w:rPr>
        <w:t xml:space="preserve">姓名：           （身份证号：                          ） </w:t>
      </w:r>
      <w:r w:rsidRPr="00FA28AD">
        <w:rPr>
          <w:rFonts w:asciiTheme="minorEastAsia" w:eastAsiaTheme="minorEastAsia" w:hAnsiTheme="minorEastAsia" w:cs="宋体" w:hint="eastAsia"/>
          <w:sz w:val="24"/>
        </w:rPr>
        <w:t>在我单位担任</w:t>
      </w:r>
      <w:r w:rsidRPr="00FA28AD">
        <w:rPr>
          <w:rFonts w:asciiTheme="minorEastAsia" w:eastAsiaTheme="minorEastAsia" w:hAnsiTheme="minorEastAsia" w:cs="宋体" w:hint="eastAsia"/>
          <w:sz w:val="24"/>
          <w:u w:val="single"/>
        </w:rPr>
        <w:t xml:space="preserve">              </w:t>
      </w:r>
      <w:r w:rsidRPr="00FA28AD">
        <w:rPr>
          <w:rFonts w:asciiTheme="minorEastAsia" w:eastAsiaTheme="minorEastAsia" w:hAnsiTheme="minorEastAsia" w:cs="宋体" w:hint="eastAsia"/>
          <w:sz w:val="24"/>
        </w:rPr>
        <w:t>职务，系我单位的法定代表人（负责人）。</w:t>
      </w:r>
    </w:p>
    <w:p w14:paraId="3CE903FC" w14:textId="77777777" w:rsidR="0032640C" w:rsidRPr="00FA28AD" w:rsidRDefault="006419B8">
      <w:pPr>
        <w:spacing w:line="360" w:lineRule="auto"/>
        <w:ind w:firstLineChars="200" w:firstLine="480"/>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特此证明</w:t>
      </w:r>
    </w:p>
    <w:p w14:paraId="3CE903FD" w14:textId="77777777" w:rsidR="0032640C" w:rsidRPr="00FA28AD" w:rsidRDefault="0032640C">
      <w:pPr>
        <w:spacing w:line="360" w:lineRule="auto"/>
        <w:jc w:val="right"/>
        <w:rPr>
          <w:rFonts w:asciiTheme="minorEastAsia" w:eastAsiaTheme="minorEastAsia" w:hAnsiTheme="minorEastAsia" w:cs="宋体" w:hint="eastAsia"/>
          <w:sz w:val="24"/>
        </w:rPr>
      </w:pPr>
    </w:p>
    <w:p w14:paraId="3CE903FE" w14:textId="77777777" w:rsidR="0032640C" w:rsidRPr="00FA28AD" w:rsidRDefault="0032640C">
      <w:pPr>
        <w:spacing w:line="360" w:lineRule="auto"/>
        <w:jc w:val="right"/>
        <w:rPr>
          <w:rFonts w:asciiTheme="minorEastAsia" w:eastAsiaTheme="minorEastAsia" w:hAnsiTheme="minorEastAsia" w:cs="宋体" w:hint="eastAsia"/>
          <w:sz w:val="24"/>
        </w:rPr>
      </w:pPr>
    </w:p>
    <w:p w14:paraId="3CE903FF" w14:textId="77777777" w:rsidR="0032640C" w:rsidRPr="00FA28AD" w:rsidRDefault="006419B8">
      <w:pPr>
        <w:wordWrap w:val="0"/>
        <w:spacing w:line="360" w:lineRule="auto"/>
        <w:jc w:val="right"/>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 xml:space="preserve">单位（盖章）：                    </w:t>
      </w:r>
    </w:p>
    <w:p w14:paraId="3CE90400" w14:textId="77777777" w:rsidR="0032640C" w:rsidRPr="00FA28AD" w:rsidRDefault="0032640C">
      <w:pPr>
        <w:spacing w:line="360" w:lineRule="auto"/>
        <w:jc w:val="right"/>
        <w:rPr>
          <w:rFonts w:asciiTheme="minorEastAsia" w:eastAsiaTheme="minorEastAsia" w:hAnsiTheme="minorEastAsia" w:cs="宋体" w:hint="eastAsia"/>
          <w:sz w:val="24"/>
        </w:rPr>
      </w:pPr>
    </w:p>
    <w:p w14:paraId="3CE90401" w14:textId="77777777" w:rsidR="0032640C" w:rsidRPr="00FA28AD" w:rsidRDefault="006419B8">
      <w:pPr>
        <w:spacing w:line="360" w:lineRule="auto"/>
        <w:jc w:val="right"/>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日期：      年    月    日</w:t>
      </w:r>
    </w:p>
    <w:p w14:paraId="3CE90402" w14:textId="77777777" w:rsidR="0032640C" w:rsidRPr="00FA28AD" w:rsidRDefault="0032640C">
      <w:pPr>
        <w:spacing w:line="360" w:lineRule="auto"/>
        <w:rPr>
          <w:rFonts w:asciiTheme="minorEastAsia" w:eastAsiaTheme="minorEastAsia" w:hAnsiTheme="minorEastAsia" w:cs="宋体" w:hint="eastAsia"/>
          <w:sz w:val="24"/>
        </w:rPr>
      </w:pPr>
    </w:p>
    <w:p w14:paraId="3CE90403"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4"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5"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6"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7"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8"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9"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A"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B"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C"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D"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E"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0F"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10"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11" w14:textId="77777777" w:rsidR="0032640C" w:rsidRPr="00FA28AD" w:rsidRDefault="0032640C">
      <w:pPr>
        <w:spacing w:line="360" w:lineRule="auto"/>
        <w:ind w:firstLineChars="200" w:firstLine="480"/>
        <w:rPr>
          <w:rFonts w:asciiTheme="minorEastAsia" w:eastAsiaTheme="minorEastAsia" w:hAnsiTheme="minorEastAsia" w:cs="宋体" w:hint="eastAsia"/>
          <w:sz w:val="24"/>
        </w:rPr>
      </w:pPr>
    </w:p>
    <w:p w14:paraId="3CE90412" w14:textId="77777777" w:rsidR="0032640C" w:rsidRPr="00FA28AD" w:rsidRDefault="006419B8">
      <w:pPr>
        <w:spacing w:line="360" w:lineRule="auto"/>
        <w:ind w:firstLineChars="200" w:firstLine="482"/>
        <w:rPr>
          <w:rFonts w:asciiTheme="minorEastAsia" w:eastAsiaTheme="minorEastAsia" w:hAnsiTheme="minorEastAsia" w:cs="宋体" w:hint="eastAsia"/>
          <w:b/>
          <w:bCs/>
          <w:sz w:val="24"/>
        </w:rPr>
      </w:pPr>
      <w:r w:rsidRPr="00FA28AD">
        <w:rPr>
          <w:rFonts w:asciiTheme="minorEastAsia" w:eastAsiaTheme="minorEastAsia" w:hAnsiTheme="minorEastAsia" w:cs="宋体" w:hint="eastAsia"/>
          <w:b/>
          <w:bCs/>
          <w:sz w:val="24"/>
        </w:rPr>
        <w:t>备注：本证明书适用于债权人为法人的情形。若债权人为自然人，则无需提交本证明书。</w:t>
      </w:r>
    </w:p>
    <w:p w14:paraId="3CE90414" w14:textId="77777777" w:rsidR="0032640C" w:rsidRPr="00FA28AD" w:rsidRDefault="006419B8">
      <w:pPr>
        <w:pStyle w:val="2"/>
        <w:spacing w:before="0" w:after="0" w:line="560" w:lineRule="exact"/>
        <w:rPr>
          <w:rFonts w:asciiTheme="minorEastAsia" w:hAnsiTheme="minorEastAsia" w:hint="eastAsia"/>
          <w:color w:val="auto"/>
          <w:szCs w:val="24"/>
        </w:rPr>
      </w:pPr>
      <w:r w:rsidRPr="00FA28AD">
        <w:rPr>
          <w:rFonts w:asciiTheme="minorEastAsia" w:hAnsiTheme="minorEastAsia" w:cs="宋体" w:hint="eastAsia"/>
          <w:szCs w:val="24"/>
        </w:rPr>
        <w:br w:type="page"/>
      </w:r>
      <w:r w:rsidRPr="00FA28AD">
        <w:rPr>
          <w:rFonts w:asciiTheme="minorEastAsia" w:hAnsiTheme="minorEastAsia" w:hint="eastAsia"/>
          <w:b w:val="0"/>
          <w:bCs/>
          <w:color w:val="auto"/>
          <w:szCs w:val="24"/>
        </w:rPr>
        <w:lastRenderedPageBreak/>
        <w:t>附件11</w:t>
      </w:r>
    </w:p>
    <w:p w14:paraId="3CE90415" w14:textId="77777777" w:rsidR="0032640C" w:rsidRPr="00FA28AD" w:rsidRDefault="006419B8">
      <w:pPr>
        <w:spacing w:beforeLines="50" w:before="156" w:after="10" w:line="300" w:lineRule="auto"/>
        <w:jc w:val="center"/>
        <w:rPr>
          <w:rFonts w:asciiTheme="minorEastAsia" w:eastAsiaTheme="minorEastAsia" w:hAnsiTheme="minorEastAsia" w:cs="宋体" w:hint="eastAsia"/>
          <w:b/>
          <w:sz w:val="30"/>
          <w:szCs w:val="30"/>
          <w:lang w:val="en-GB"/>
        </w:rPr>
      </w:pPr>
      <w:r w:rsidRPr="00FA28AD">
        <w:rPr>
          <w:rFonts w:asciiTheme="minorEastAsia" w:eastAsiaTheme="minorEastAsia" w:hAnsiTheme="minorEastAsia" w:cs="宋体" w:hint="eastAsia"/>
          <w:b/>
          <w:sz w:val="30"/>
          <w:szCs w:val="30"/>
        </w:rPr>
        <w:t>网络债权人会议</w:t>
      </w:r>
      <w:r w:rsidRPr="00FA28AD">
        <w:rPr>
          <w:rFonts w:asciiTheme="minorEastAsia" w:eastAsiaTheme="minorEastAsia" w:hAnsiTheme="minorEastAsia" w:cs="宋体" w:hint="eastAsia"/>
          <w:b/>
          <w:sz w:val="30"/>
          <w:szCs w:val="30"/>
          <w:lang w:val="en-GB"/>
        </w:rPr>
        <w:t>参会人员信息确认表</w:t>
      </w:r>
    </w:p>
    <w:p w14:paraId="3CE90416" w14:textId="77777777" w:rsidR="0032640C" w:rsidRPr="00FA28AD" w:rsidRDefault="0032640C">
      <w:pPr>
        <w:spacing w:beforeLines="50" w:before="156" w:after="10" w:line="300" w:lineRule="auto"/>
        <w:jc w:val="left"/>
        <w:rPr>
          <w:rFonts w:asciiTheme="minorEastAsia" w:eastAsiaTheme="minorEastAsia" w:hAnsiTheme="minorEastAsia" w:cs="宋体" w:hint="eastAsia"/>
          <w:sz w:val="24"/>
        </w:rPr>
      </w:pPr>
    </w:p>
    <w:p w14:paraId="3CE90417" w14:textId="77777777" w:rsidR="0032640C" w:rsidRPr="00FA28AD" w:rsidRDefault="0032640C">
      <w:pPr>
        <w:spacing w:beforeLines="50" w:before="156" w:after="10" w:line="300" w:lineRule="auto"/>
        <w:jc w:val="left"/>
        <w:rPr>
          <w:rFonts w:asciiTheme="minorEastAsia" w:eastAsiaTheme="minorEastAsia" w:hAnsiTheme="minorEastAsia" w:cs="宋体" w:hint="eastAsia"/>
          <w:sz w:val="24"/>
        </w:rPr>
      </w:pPr>
    </w:p>
    <w:tbl>
      <w:tblPr>
        <w:tblStyle w:val="aa"/>
        <w:tblW w:w="5000" w:type="pct"/>
        <w:jc w:val="center"/>
        <w:tblLook w:val="04A0" w:firstRow="1" w:lastRow="0" w:firstColumn="1" w:lastColumn="0" w:noHBand="0" w:noVBand="1"/>
      </w:tblPr>
      <w:tblGrid>
        <w:gridCol w:w="1799"/>
        <w:gridCol w:w="6497"/>
      </w:tblGrid>
      <w:tr w:rsidR="0032640C" w:rsidRPr="00FA28AD" w14:paraId="3CE9041A" w14:textId="77777777">
        <w:trPr>
          <w:trHeight w:val="850"/>
          <w:jc w:val="center"/>
        </w:trPr>
        <w:tc>
          <w:tcPr>
            <w:tcW w:w="1084" w:type="pct"/>
            <w:vAlign w:val="center"/>
          </w:tcPr>
          <w:p w14:paraId="3CE90418" w14:textId="77777777" w:rsidR="0032640C" w:rsidRPr="00FA28AD" w:rsidRDefault="006419B8">
            <w:pPr>
              <w:spacing w:beforeLines="50" w:before="156" w:after="10" w:line="360" w:lineRule="auto"/>
              <w:jc w:val="center"/>
              <w:rPr>
                <w:rFonts w:asciiTheme="minorEastAsia" w:eastAsiaTheme="minorEastAsia" w:hAnsiTheme="minorEastAsia" w:cs="宋体" w:hint="eastAsia"/>
                <w:szCs w:val="21"/>
              </w:rPr>
            </w:pPr>
            <w:r w:rsidRPr="00FA28AD">
              <w:rPr>
                <w:rFonts w:asciiTheme="minorEastAsia" w:eastAsiaTheme="minorEastAsia" w:hAnsiTheme="minorEastAsia" w:cs="宋体" w:hint="eastAsia"/>
                <w:szCs w:val="21"/>
              </w:rPr>
              <w:t>债权人名称</w:t>
            </w:r>
          </w:p>
        </w:tc>
        <w:tc>
          <w:tcPr>
            <w:tcW w:w="3915" w:type="pct"/>
            <w:vAlign w:val="center"/>
          </w:tcPr>
          <w:p w14:paraId="3CE90419" w14:textId="77777777" w:rsidR="0032640C" w:rsidRPr="00FA28AD" w:rsidRDefault="0032640C">
            <w:pPr>
              <w:spacing w:beforeLines="50" w:before="156" w:after="10" w:line="360" w:lineRule="auto"/>
              <w:jc w:val="center"/>
              <w:rPr>
                <w:rFonts w:asciiTheme="minorEastAsia" w:eastAsiaTheme="minorEastAsia" w:hAnsiTheme="minorEastAsia" w:cs="宋体" w:hint="eastAsia"/>
                <w:szCs w:val="21"/>
              </w:rPr>
            </w:pPr>
          </w:p>
        </w:tc>
      </w:tr>
      <w:tr w:rsidR="0032640C" w:rsidRPr="00FA28AD" w14:paraId="3CE9041D" w14:textId="77777777">
        <w:trPr>
          <w:trHeight w:val="850"/>
          <w:jc w:val="center"/>
        </w:trPr>
        <w:tc>
          <w:tcPr>
            <w:tcW w:w="1084" w:type="pct"/>
            <w:vAlign w:val="center"/>
          </w:tcPr>
          <w:p w14:paraId="3CE9041B" w14:textId="77777777" w:rsidR="0032640C" w:rsidRPr="00FA28AD" w:rsidRDefault="006419B8">
            <w:pPr>
              <w:spacing w:beforeLines="50" w:before="156" w:after="10" w:line="360" w:lineRule="auto"/>
              <w:jc w:val="center"/>
              <w:rPr>
                <w:rFonts w:asciiTheme="minorEastAsia" w:eastAsiaTheme="minorEastAsia" w:hAnsiTheme="minorEastAsia" w:cs="宋体" w:hint="eastAsia"/>
                <w:szCs w:val="21"/>
              </w:rPr>
            </w:pPr>
            <w:r w:rsidRPr="00FA28AD">
              <w:rPr>
                <w:rFonts w:asciiTheme="minorEastAsia" w:eastAsiaTheme="minorEastAsia" w:hAnsiTheme="minorEastAsia" w:cs="宋体" w:hint="eastAsia"/>
                <w:szCs w:val="21"/>
              </w:rPr>
              <w:t>参会人姓名</w:t>
            </w:r>
          </w:p>
        </w:tc>
        <w:tc>
          <w:tcPr>
            <w:tcW w:w="3915" w:type="pct"/>
            <w:vAlign w:val="center"/>
          </w:tcPr>
          <w:p w14:paraId="3CE9041C" w14:textId="77777777" w:rsidR="0032640C" w:rsidRPr="00FA28AD" w:rsidRDefault="0032640C">
            <w:pPr>
              <w:spacing w:beforeLines="50" w:before="156" w:after="10" w:line="360" w:lineRule="auto"/>
              <w:jc w:val="center"/>
              <w:rPr>
                <w:rFonts w:asciiTheme="minorEastAsia" w:eastAsiaTheme="minorEastAsia" w:hAnsiTheme="minorEastAsia" w:cs="宋体" w:hint="eastAsia"/>
                <w:szCs w:val="21"/>
              </w:rPr>
            </w:pPr>
          </w:p>
        </w:tc>
      </w:tr>
      <w:tr w:rsidR="0032640C" w:rsidRPr="00FA28AD" w14:paraId="3CE90420" w14:textId="77777777">
        <w:trPr>
          <w:trHeight w:val="850"/>
          <w:jc w:val="center"/>
        </w:trPr>
        <w:tc>
          <w:tcPr>
            <w:tcW w:w="1084" w:type="pct"/>
            <w:vAlign w:val="center"/>
          </w:tcPr>
          <w:p w14:paraId="3CE9041E" w14:textId="77777777" w:rsidR="0032640C" w:rsidRPr="00FA28AD" w:rsidRDefault="006419B8">
            <w:pPr>
              <w:spacing w:beforeLines="50" w:before="156" w:after="10" w:line="360" w:lineRule="auto"/>
              <w:jc w:val="center"/>
              <w:rPr>
                <w:rFonts w:asciiTheme="minorEastAsia" w:eastAsiaTheme="minorEastAsia" w:hAnsiTheme="minorEastAsia" w:cs="宋体" w:hint="eastAsia"/>
                <w:szCs w:val="21"/>
              </w:rPr>
            </w:pPr>
            <w:r w:rsidRPr="00FA28AD">
              <w:rPr>
                <w:rFonts w:asciiTheme="minorEastAsia" w:eastAsiaTheme="minorEastAsia" w:hAnsiTheme="minorEastAsia" w:cs="宋体" w:hint="eastAsia"/>
                <w:szCs w:val="21"/>
              </w:rPr>
              <w:t>参会人身份证号</w:t>
            </w:r>
          </w:p>
        </w:tc>
        <w:tc>
          <w:tcPr>
            <w:tcW w:w="3915" w:type="pct"/>
            <w:vAlign w:val="center"/>
          </w:tcPr>
          <w:p w14:paraId="3CE9041F" w14:textId="77777777" w:rsidR="0032640C" w:rsidRPr="00FA28AD" w:rsidRDefault="0032640C">
            <w:pPr>
              <w:spacing w:beforeLines="50" w:before="156" w:after="10" w:line="360" w:lineRule="auto"/>
              <w:jc w:val="center"/>
              <w:rPr>
                <w:rFonts w:asciiTheme="minorEastAsia" w:eastAsiaTheme="minorEastAsia" w:hAnsiTheme="minorEastAsia" w:cs="宋体" w:hint="eastAsia"/>
                <w:szCs w:val="21"/>
              </w:rPr>
            </w:pPr>
          </w:p>
        </w:tc>
      </w:tr>
      <w:tr w:rsidR="0032640C" w:rsidRPr="00FA28AD" w14:paraId="3CE90423" w14:textId="77777777">
        <w:trPr>
          <w:trHeight w:val="850"/>
          <w:jc w:val="center"/>
        </w:trPr>
        <w:tc>
          <w:tcPr>
            <w:tcW w:w="1084" w:type="pct"/>
            <w:vAlign w:val="center"/>
          </w:tcPr>
          <w:p w14:paraId="3CE90421" w14:textId="77777777" w:rsidR="0032640C" w:rsidRPr="00FA28AD" w:rsidRDefault="006419B8">
            <w:pPr>
              <w:spacing w:beforeLines="50" w:before="156" w:after="10" w:line="360" w:lineRule="auto"/>
              <w:jc w:val="center"/>
              <w:rPr>
                <w:rFonts w:asciiTheme="minorEastAsia" w:eastAsiaTheme="minorEastAsia" w:hAnsiTheme="minorEastAsia" w:cs="宋体" w:hint="eastAsia"/>
                <w:szCs w:val="21"/>
              </w:rPr>
            </w:pPr>
            <w:r w:rsidRPr="00FA28AD">
              <w:rPr>
                <w:rFonts w:asciiTheme="minorEastAsia" w:eastAsiaTheme="minorEastAsia" w:hAnsiTheme="minorEastAsia" w:cs="宋体" w:hint="eastAsia"/>
                <w:szCs w:val="21"/>
              </w:rPr>
              <w:t>参会人手机号</w:t>
            </w:r>
          </w:p>
        </w:tc>
        <w:tc>
          <w:tcPr>
            <w:tcW w:w="3915" w:type="pct"/>
            <w:vAlign w:val="center"/>
          </w:tcPr>
          <w:p w14:paraId="3CE90422" w14:textId="77777777" w:rsidR="0032640C" w:rsidRPr="00FA28AD" w:rsidRDefault="0032640C">
            <w:pPr>
              <w:spacing w:beforeLines="50" w:before="156" w:after="10" w:line="360" w:lineRule="auto"/>
              <w:jc w:val="center"/>
              <w:rPr>
                <w:rFonts w:asciiTheme="minorEastAsia" w:eastAsiaTheme="minorEastAsia" w:hAnsiTheme="minorEastAsia" w:cs="宋体" w:hint="eastAsia"/>
                <w:szCs w:val="21"/>
              </w:rPr>
            </w:pPr>
          </w:p>
        </w:tc>
      </w:tr>
      <w:tr w:rsidR="0032640C" w:rsidRPr="00FA28AD" w14:paraId="3CE90426" w14:textId="77777777">
        <w:trPr>
          <w:trHeight w:val="850"/>
          <w:jc w:val="center"/>
        </w:trPr>
        <w:tc>
          <w:tcPr>
            <w:tcW w:w="1084" w:type="pct"/>
            <w:vAlign w:val="center"/>
          </w:tcPr>
          <w:p w14:paraId="3CE90424" w14:textId="77777777" w:rsidR="0032640C" w:rsidRPr="00FA28AD" w:rsidRDefault="006419B8">
            <w:pPr>
              <w:spacing w:beforeLines="50" w:before="156" w:after="10" w:line="360" w:lineRule="auto"/>
              <w:jc w:val="center"/>
              <w:rPr>
                <w:rFonts w:asciiTheme="minorEastAsia" w:eastAsiaTheme="minorEastAsia" w:hAnsiTheme="minorEastAsia" w:cs="宋体" w:hint="eastAsia"/>
                <w:szCs w:val="21"/>
              </w:rPr>
            </w:pPr>
            <w:r w:rsidRPr="00FA28AD">
              <w:rPr>
                <w:rFonts w:asciiTheme="minorEastAsia" w:eastAsiaTheme="minorEastAsia" w:hAnsiTheme="minorEastAsia" w:cs="宋体" w:hint="eastAsia"/>
                <w:szCs w:val="21"/>
              </w:rPr>
              <w:t>通讯地址</w:t>
            </w:r>
          </w:p>
        </w:tc>
        <w:tc>
          <w:tcPr>
            <w:tcW w:w="3915" w:type="pct"/>
            <w:vAlign w:val="center"/>
          </w:tcPr>
          <w:p w14:paraId="3CE90425" w14:textId="77777777" w:rsidR="0032640C" w:rsidRPr="00FA28AD" w:rsidRDefault="0032640C">
            <w:pPr>
              <w:spacing w:beforeLines="50" w:before="156" w:after="10" w:line="360" w:lineRule="auto"/>
              <w:jc w:val="center"/>
              <w:rPr>
                <w:rFonts w:asciiTheme="minorEastAsia" w:eastAsiaTheme="minorEastAsia" w:hAnsiTheme="minorEastAsia" w:cs="宋体" w:hint="eastAsia"/>
                <w:szCs w:val="21"/>
              </w:rPr>
            </w:pPr>
          </w:p>
        </w:tc>
      </w:tr>
    </w:tbl>
    <w:p w14:paraId="3CE90427" w14:textId="77777777" w:rsidR="0032640C" w:rsidRPr="00FA28AD" w:rsidRDefault="0032640C">
      <w:pPr>
        <w:spacing w:beforeLines="50" w:before="156" w:after="10" w:line="300" w:lineRule="auto"/>
        <w:jc w:val="left"/>
        <w:rPr>
          <w:rFonts w:asciiTheme="minorEastAsia" w:eastAsiaTheme="minorEastAsia" w:hAnsiTheme="minorEastAsia" w:cs="宋体" w:hint="eastAsia"/>
          <w:sz w:val="24"/>
        </w:rPr>
      </w:pPr>
    </w:p>
    <w:tbl>
      <w:tblPr>
        <w:tblStyle w:val="aa"/>
        <w:tblpPr w:leftFromText="180" w:rightFromText="180" w:vertAnchor="text" w:tblpXSpec="right" w:tblpY="3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tblGrid>
      <w:tr w:rsidR="0032640C" w:rsidRPr="00FA28AD" w14:paraId="3CE90429" w14:textId="77777777">
        <w:tc>
          <w:tcPr>
            <w:tcW w:w="4794" w:type="dxa"/>
          </w:tcPr>
          <w:p w14:paraId="3CE90428" w14:textId="77777777" w:rsidR="0032640C" w:rsidRPr="00FA28AD" w:rsidRDefault="006419B8">
            <w:pPr>
              <w:spacing w:beforeLines="50" w:before="156" w:after="10" w:line="300" w:lineRule="auto"/>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债权人（签名/盖章）：</w:t>
            </w:r>
          </w:p>
        </w:tc>
      </w:tr>
      <w:tr w:rsidR="0032640C" w:rsidRPr="00FA28AD" w14:paraId="3CE9042B" w14:textId="77777777">
        <w:tc>
          <w:tcPr>
            <w:tcW w:w="4794" w:type="dxa"/>
          </w:tcPr>
          <w:p w14:paraId="3CE9042A" w14:textId="77777777" w:rsidR="0032640C" w:rsidRPr="00FA28AD" w:rsidRDefault="006419B8">
            <w:pPr>
              <w:spacing w:beforeLines="50" w:before="156" w:after="10" w:line="300" w:lineRule="auto"/>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代理人（签名）（如有）：</w:t>
            </w:r>
          </w:p>
        </w:tc>
      </w:tr>
      <w:tr w:rsidR="0032640C" w:rsidRPr="00FA28AD" w14:paraId="3CE9042D" w14:textId="77777777">
        <w:tc>
          <w:tcPr>
            <w:tcW w:w="4794" w:type="dxa"/>
          </w:tcPr>
          <w:p w14:paraId="3CE9042C" w14:textId="77777777" w:rsidR="0032640C" w:rsidRPr="00FA28AD" w:rsidRDefault="006419B8">
            <w:pPr>
              <w:spacing w:beforeLines="50" w:before="156" w:after="10" w:line="300" w:lineRule="auto"/>
              <w:rPr>
                <w:rFonts w:asciiTheme="minorEastAsia" w:eastAsiaTheme="minorEastAsia" w:hAnsiTheme="minorEastAsia" w:cs="宋体" w:hint="eastAsia"/>
                <w:sz w:val="24"/>
              </w:rPr>
            </w:pPr>
            <w:r w:rsidRPr="00FA28AD">
              <w:rPr>
                <w:rFonts w:asciiTheme="minorEastAsia" w:eastAsiaTheme="minorEastAsia" w:hAnsiTheme="minorEastAsia" w:cs="宋体" w:hint="eastAsia"/>
                <w:sz w:val="24"/>
              </w:rPr>
              <w:t>日期：       年     月     日</w:t>
            </w:r>
          </w:p>
        </w:tc>
      </w:tr>
    </w:tbl>
    <w:p w14:paraId="3CE9042E" w14:textId="77777777" w:rsidR="0032640C" w:rsidRPr="00FA28AD" w:rsidRDefault="0032640C">
      <w:pPr>
        <w:spacing w:beforeLines="50" w:before="156" w:after="10" w:line="300" w:lineRule="auto"/>
        <w:jc w:val="left"/>
        <w:rPr>
          <w:rFonts w:asciiTheme="minorEastAsia" w:eastAsiaTheme="minorEastAsia" w:hAnsiTheme="minorEastAsia" w:cs="宋体" w:hint="eastAsia"/>
          <w:sz w:val="24"/>
        </w:rPr>
      </w:pPr>
    </w:p>
    <w:p w14:paraId="3CE9042F" w14:textId="77777777" w:rsidR="0032640C" w:rsidRPr="00FA28AD" w:rsidRDefault="0032640C">
      <w:pPr>
        <w:spacing w:beforeLines="50" w:before="156" w:after="10" w:line="300" w:lineRule="auto"/>
        <w:jc w:val="left"/>
        <w:rPr>
          <w:rFonts w:asciiTheme="minorEastAsia" w:eastAsiaTheme="minorEastAsia" w:hAnsiTheme="minorEastAsia" w:cs="宋体" w:hint="eastAsia"/>
          <w:sz w:val="24"/>
        </w:rPr>
      </w:pPr>
    </w:p>
    <w:p w14:paraId="3CE90430" w14:textId="77777777" w:rsidR="0032640C" w:rsidRPr="00FA28AD" w:rsidRDefault="0032640C">
      <w:pPr>
        <w:spacing w:beforeLines="50" w:before="156" w:after="10" w:line="300" w:lineRule="auto"/>
        <w:jc w:val="left"/>
        <w:rPr>
          <w:rFonts w:asciiTheme="minorEastAsia" w:eastAsiaTheme="minorEastAsia" w:hAnsiTheme="minorEastAsia" w:cs="宋体" w:hint="eastAsia"/>
          <w:sz w:val="24"/>
        </w:rPr>
      </w:pPr>
    </w:p>
    <w:p w14:paraId="3CE90431" w14:textId="77777777" w:rsidR="0032640C" w:rsidRPr="00FA28AD" w:rsidRDefault="0032640C">
      <w:pPr>
        <w:spacing w:beforeLines="50" w:before="156" w:after="10" w:line="300" w:lineRule="auto"/>
        <w:jc w:val="left"/>
        <w:rPr>
          <w:rFonts w:asciiTheme="minorEastAsia" w:eastAsiaTheme="minorEastAsia" w:hAnsiTheme="minorEastAsia" w:cs="宋体" w:hint="eastAsia"/>
          <w:sz w:val="24"/>
        </w:rPr>
      </w:pPr>
    </w:p>
    <w:p w14:paraId="3CE90432" w14:textId="77777777" w:rsidR="0032640C" w:rsidRPr="00FA28AD" w:rsidRDefault="0032640C">
      <w:pPr>
        <w:rPr>
          <w:rFonts w:asciiTheme="minorEastAsia" w:eastAsiaTheme="minorEastAsia" w:hAnsiTheme="minorEastAsia" w:cs="宋体" w:hint="eastAsia"/>
          <w:sz w:val="24"/>
        </w:rPr>
      </w:pPr>
    </w:p>
    <w:p w14:paraId="3CE90433" w14:textId="77777777" w:rsidR="0032640C" w:rsidRPr="00FA28AD" w:rsidRDefault="006419B8">
      <w:pPr>
        <w:spacing w:line="360" w:lineRule="auto"/>
        <w:rPr>
          <w:rFonts w:asciiTheme="minorEastAsia" w:eastAsiaTheme="minorEastAsia" w:hAnsiTheme="minorEastAsia" w:cs="宋体" w:hint="eastAsia"/>
          <w:b/>
          <w:bCs/>
          <w:szCs w:val="21"/>
        </w:rPr>
      </w:pPr>
      <w:r w:rsidRPr="00FA28AD">
        <w:rPr>
          <w:rFonts w:asciiTheme="minorEastAsia" w:eastAsiaTheme="minorEastAsia" w:hAnsiTheme="minorEastAsia" w:cs="宋体" w:hint="eastAsia"/>
          <w:b/>
          <w:bCs/>
          <w:szCs w:val="21"/>
        </w:rPr>
        <w:t>注意事项：</w:t>
      </w:r>
    </w:p>
    <w:p w14:paraId="3CE90434" w14:textId="77777777" w:rsidR="0032640C" w:rsidRPr="00FA28AD" w:rsidRDefault="006419B8">
      <w:pPr>
        <w:numPr>
          <w:ilvl w:val="0"/>
          <w:numId w:val="8"/>
        </w:numPr>
        <w:spacing w:line="360" w:lineRule="auto"/>
        <w:ind w:firstLineChars="200" w:firstLine="422"/>
        <w:rPr>
          <w:rFonts w:asciiTheme="minorEastAsia" w:eastAsiaTheme="minorEastAsia" w:hAnsiTheme="minorEastAsia" w:cs="宋体" w:hint="eastAsia"/>
          <w:b/>
          <w:bCs/>
          <w:szCs w:val="21"/>
        </w:rPr>
      </w:pPr>
      <w:r w:rsidRPr="00FA28AD">
        <w:rPr>
          <w:rFonts w:asciiTheme="minorEastAsia" w:eastAsiaTheme="minorEastAsia" w:hAnsiTheme="minorEastAsia" w:cs="宋体" w:hint="eastAsia"/>
          <w:b/>
          <w:bCs/>
          <w:szCs w:val="21"/>
        </w:rPr>
        <w:t>每户债权人仅需填写一位参会人员信息；</w:t>
      </w:r>
    </w:p>
    <w:p w14:paraId="3CE90435" w14:textId="77777777" w:rsidR="0032640C" w:rsidRPr="00FA28AD" w:rsidRDefault="006419B8">
      <w:pPr>
        <w:numPr>
          <w:ilvl w:val="0"/>
          <w:numId w:val="8"/>
        </w:numPr>
        <w:spacing w:line="360" w:lineRule="auto"/>
        <w:ind w:firstLineChars="200" w:firstLine="422"/>
        <w:rPr>
          <w:rFonts w:asciiTheme="minorEastAsia" w:eastAsiaTheme="minorEastAsia" w:hAnsiTheme="minorEastAsia" w:cs="宋体" w:hint="eastAsia"/>
          <w:b/>
          <w:bCs/>
          <w:szCs w:val="21"/>
        </w:rPr>
      </w:pPr>
      <w:r w:rsidRPr="00FA28AD">
        <w:rPr>
          <w:rFonts w:asciiTheme="minorEastAsia" w:eastAsiaTheme="minorEastAsia" w:hAnsiTheme="minorEastAsia" w:cs="宋体" w:hint="eastAsia"/>
          <w:b/>
          <w:bCs/>
          <w:szCs w:val="21"/>
        </w:rPr>
        <w:t>若债权人会议通过网络会议形式召开，管理人将依据本表所填写信息向债权人发送参会通知；</w:t>
      </w:r>
    </w:p>
    <w:p w14:paraId="3CE90436" w14:textId="6F934FE7" w:rsidR="0032640C" w:rsidRPr="00FA28AD" w:rsidRDefault="006419B8">
      <w:pPr>
        <w:numPr>
          <w:ilvl w:val="0"/>
          <w:numId w:val="8"/>
        </w:numPr>
        <w:spacing w:line="360" w:lineRule="auto"/>
        <w:ind w:firstLineChars="200" w:firstLine="422"/>
        <w:rPr>
          <w:rFonts w:asciiTheme="minorEastAsia" w:eastAsiaTheme="minorEastAsia" w:hAnsiTheme="minorEastAsia" w:cs="宋体" w:hint="eastAsia"/>
          <w:b/>
          <w:bCs/>
          <w:szCs w:val="21"/>
        </w:rPr>
      </w:pPr>
      <w:r w:rsidRPr="00FA28AD">
        <w:rPr>
          <w:rFonts w:asciiTheme="minorEastAsia" w:eastAsiaTheme="minorEastAsia" w:hAnsiTheme="minorEastAsia" w:cs="宋体" w:hint="eastAsia"/>
          <w:b/>
          <w:bCs/>
          <w:szCs w:val="21"/>
        </w:rPr>
        <w:t>若债权人委托代理人出席网络债权人会议，则本表参会人员信息应填写附件</w:t>
      </w:r>
      <w:r w:rsidR="00145264" w:rsidRPr="00FA28AD">
        <w:rPr>
          <w:rFonts w:asciiTheme="minorEastAsia" w:eastAsiaTheme="minorEastAsia" w:hAnsiTheme="minorEastAsia" w:cs="宋体" w:hint="eastAsia"/>
          <w:b/>
          <w:bCs/>
          <w:szCs w:val="21"/>
        </w:rPr>
        <w:t>9</w:t>
      </w:r>
      <w:r w:rsidRPr="00FA28AD">
        <w:rPr>
          <w:rFonts w:asciiTheme="minorEastAsia" w:eastAsiaTheme="minorEastAsia" w:hAnsiTheme="minorEastAsia" w:cs="宋体" w:hint="eastAsia"/>
          <w:b/>
          <w:bCs/>
          <w:szCs w:val="21"/>
        </w:rPr>
        <w:t>《授权委托书》中载明的具有特别授权的受托人信息；</w:t>
      </w:r>
    </w:p>
    <w:p w14:paraId="3CE90438" w14:textId="77777777" w:rsidR="0032640C" w:rsidRPr="00FA28AD" w:rsidRDefault="006419B8">
      <w:pPr>
        <w:numPr>
          <w:ilvl w:val="0"/>
          <w:numId w:val="8"/>
        </w:numPr>
        <w:spacing w:line="360" w:lineRule="auto"/>
        <w:ind w:firstLineChars="200" w:firstLine="422"/>
        <w:rPr>
          <w:rFonts w:asciiTheme="minorEastAsia" w:eastAsiaTheme="minorEastAsia" w:hAnsiTheme="minorEastAsia" w:cs="宋体" w:hint="eastAsia"/>
          <w:sz w:val="24"/>
        </w:rPr>
      </w:pPr>
      <w:r w:rsidRPr="00FA28AD">
        <w:rPr>
          <w:rFonts w:asciiTheme="minorEastAsia" w:eastAsiaTheme="minorEastAsia" w:hAnsiTheme="minorEastAsia" w:cs="宋体" w:hint="eastAsia"/>
          <w:b/>
          <w:bCs/>
          <w:szCs w:val="21"/>
        </w:rPr>
        <w:t>债权人如需变更参会人员信息，应于债权人会议召开前5日向管理人提交书面变更申请。逾期未变更或变更后信息有误导</w:t>
      </w:r>
      <w:proofErr w:type="gramStart"/>
      <w:r w:rsidRPr="00FA28AD">
        <w:rPr>
          <w:rFonts w:asciiTheme="minorEastAsia" w:eastAsiaTheme="minorEastAsia" w:hAnsiTheme="minorEastAsia" w:cs="宋体" w:hint="eastAsia"/>
          <w:b/>
          <w:bCs/>
          <w:szCs w:val="21"/>
        </w:rPr>
        <w:t>致无法</w:t>
      </w:r>
      <w:proofErr w:type="gramEnd"/>
      <w:r w:rsidRPr="00FA28AD">
        <w:rPr>
          <w:rFonts w:asciiTheme="minorEastAsia" w:eastAsiaTheme="minorEastAsia" w:hAnsiTheme="minorEastAsia" w:cs="宋体" w:hint="eastAsia"/>
          <w:b/>
          <w:bCs/>
          <w:szCs w:val="21"/>
        </w:rPr>
        <w:t>参会的，由债权人自行承担相应法律后果。</w:t>
      </w:r>
    </w:p>
    <w:p w14:paraId="3CE9047E" w14:textId="77777777" w:rsidR="0032640C" w:rsidRDefault="0032640C">
      <w:pPr>
        <w:jc w:val="center"/>
        <w:rPr>
          <w:rFonts w:asciiTheme="minorEastAsia" w:eastAsiaTheme="minorEastAsia" w:hAnsiTheme="minorEastAsia" w:cs="宋体" w:hint="eastAsia"/>
          <w:b/>
          <w:color w:val="000000" w:themeColor="text1"/>
          <w:sz w:val="24"/>
        </w:rPr>
      </w:pPr>
    </w:p>
    <w:sectPr w:rsidR="003264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AD06" w14:textId="77777777" w:rsidR="00C37DDC" w:rsidRDefault="00C37DDC">
      <w:r>
        <w:separator/>
      </w:r>
    </w:p>
  </w:endnote>
  <w:endnote w:type="continuationSeparator" w:id="0">
    <w:p w14:paraId="1FA251F2" w14:textId="77777777" w:rsidR="00C37DDC" w:rsidRDefault="00C3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0486" w14:textId="77777777" w:rsidR="0032640C" w:rsidRDefault="003264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3FFD" w14:textId="0F082CC3" w:rsidR="0032640C" w:rsidRDefault="0032640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D671" w14:textId="77777777" w:rsidR="00C37DDC" w:rsidRDefault="00C37DDC">
      <w:r>
        <w:separator/>
      </w:r>
    </w:p>
  </w:footnote>
  <w:footnote w:type="continuationSeparator" w:id="0">
    <w:p w14:paraId="0AA2355E" w14:textId="77777777" w:rsidR="00C37DDC" w:rsidRDefault="00C37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0481" w14:textId="273D765B" w:rsidR="0032640C" w:rsidRDefault="00666DD9">
    <w:pPr>
      <w:pStyle w:val="a8"/>
      <w:rPr>
        <w:rFonts w:ascii="宋体" w:hAnsi="宋体" w:cs="宋体" w:hint="eastAsia"/>
      </w:rPr>
    </w:pPr>
    <w:r w:rsidRPr="00666DD9">
      <w:rPr>
        <w:rFonts w:ascii="宋体" w:hAnsi="宋体" w:cs="宋体" w:hint="eastAsia"/>
      </w:rPr>
      <w:t>恒大新能源汽车科技（广东）有限公司</w:t>
    </w:r>
    <w:r w:rsidR="006419B8">
      <w:rPr>
        <w:rFonts w:ascii="宋体" w:hAnsi="宋体" w:cs="宋体" w:hint="eastAsia"/>
      </w:rPr>
      <w:t>破产清算案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0485" w14:textId="77777777" w:rsidR="0032640C" w:rsidRDefault="0032640C">
    <w:pPr>
      <w:pStyle w:val="a8"/>
      <w:pBdr>
        <w:bottom w:val="none" w:sz="0" w:space="1" w:color="auto"/>
      </w:pBdr>
      <w:rPr>
        <w:rFonts w:ascii="仿宋_GB2312" w:eastAsia="仿宋_GB2312" w:hAnsi="仿宋_GB2312" w:cs="仿宋_GB2312"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EF9F47"/>
    <w:multiLevelType w:val="singleLevel"/>
    <w:tmpl w:val="BFEF9F47"/>
    <w:lvl w:ilvl="0">
      <w:start w:val="1"/>
      <w:numFmt w:val="chineseCounting"/>
      <w:suff w:val="nothing"/>
      <w:lvlText w:val="%1、"/>
      <w:lvlJc w:val="left"/>
      <w:pPr>
        <w:ind w:left="210" w:firstLine="420"/>
      </w:pPr>
      <w:rPr>
        <w:rFonts w:hint="eastAsia"/>
      </w:rPr>
    </w:lvl>
  </w:abstractNum>
  <w:abstractNum w:abstractNumId="1" w15:restartNumberingAfterBreak="0">
    <w:nsid w:val="D4FF61F4"/>
    <w:multiLevelType w:val="singleLevel"/>
    <w:tmpl w:val="D4FF61F4"/>
    <w:lvl w:ilvl="0">
      <w:start w:val="1"/>
      <w:numFmt w:val="decimal"/>
      <w:lvlText w:val="%1."/>
      <w:lvlJc w:val="left"/>
      <w:pPr>
        <w:ind w:left="425" w:hanging="425"/>
      </w:pPr>
      <w:rPr>
        <w:rFonts w:hint="default"/>
      </w:rPr>
    </w:lvl>
  </w:abstractNum>
  <w:abstractNum w:abstractNumId="2" w15:restartNumberingAfterBreak="0">
    <w:nsid w:val="D9BC20C7"/>
    <w:multiLevelType w:val="singleLevel"/>
    <w:tmpl w:val="D9BC20C7"/>
    <w:lvl w:ilvl="0">
      <w:start w:val="1"/>
      <w:numFmt w:val="decimal"/>
      <w:suff w:val="nothing"/>
      <w:lvlText w:val="%1．"/>
      <w:lvlJc w:val="left"/>
      <w:pPr>
        <w:ind w:left="-480" w:firstLine="400"/>
      </w:pPr>
      <w:rPr>
        <w:rFonts w:hint="default"/>
      </w:rPr>
    </w:lvl>
  </w:abstractNum>
  <w:abstractNum w:abstractNumId="3" w15:restartNumberingAfterBreak="0">
    <w:nsid w:val="F2C9C8D5"/>
    <w:multiLevelType w:val="singleLevel"/>
    <w:tmpl w:val="F2C9C8D5"/>
    <w:lvl w:ilvl="0">
      <w:start w:val="1"/>
      <w:numFmt w:val="decimal"/>
      <w:lvlText w:val="%1."/>
      <w:lvlJc w:val="left"/>
      <w:pPr>
        <w:ind w:left="425" w:hanging="425"/>
      </w:pPr>
      <w:rPr>
        <w:rFonts w:hint="default"/>
      </w:rPr>
    </w:lvl>
  </w:abstractNum>
  <w:abstractNum w:abstractNumId="4" w15:restartNumberingAfterBreak="0">
    <w:nsid w:val="FAEFB368"/>
    <w:multiLevelType w:val="singleLevel"/>
    <w:tmpl w:val="FAEFB368"/>
    <w:lvl w:ilvl="0">
      <w:start w:val="1"/>
      <w:numFmt w:val="decimal"/>
      <w:suff w:val="nothing"/>
      <w:lvlText w:val="%1．"/>
      <w:lvlJc w:val="left"/>
      <w:pPr>
        <w:ind w:left="0" w:firstLine="400"/>
      </w:pPr>
      <w:rPr>
        <w:rFonts w:hint="default"/>
      </w:rPr>
    </w:lvl>
  </w:abstractNum>
  <w:abstractNum w:abstractNumId="5" w15:restartNumberingAfterBreak="0">
    <w:nsid w:val="FAFCB2EC"/>
    <w:multiLevelType w:val="singleLevel"/>
    <w:tmpl w:val="FAFCB2EC"/>
    <w:lvl w:ilvl="0">
      <w:start w:val="1"/>
      <w:numFmt w:val="decimal"/>
      <w:lvlText w:val="%1."/>
      <w:lvlJc w:val="left"/>
      <w:pPr>
        <w:ind w:left="425" w:hanging="425"/>
      </w:pPr>
      <w:rPr>
        <w:rFonts w:hint="default"/>
      </w:rPr>
    </w:lvl>
  </w:abstractNum>
  <w:abstractNum w:abstractNumId="6" w15:restartNumberingAfterBreak="0">
    <w:nsid w:val="5D8D4679"/>
    <w:multiLevelType w:val="multilevel"/>
    <w:tmpl w:val="5D8D4679"/>
    <w:lvl w:ilvl="0">
      <w:start w:val="1"/>
      <w:numFmt w:val="japaneseCounting"/>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7B9EF04C"/>
    <w:multiLevelType w:val="singleLevel"/>
    <w:tmpl w:val="7B9EF04C"/>
    <w:lvl w:ilvl="0">
      <w:start w:val="1"/>
      <w:numFmt w:val="decimal"/>
      <w:suff w:val="nothing"/>
      <w:lvlText w:val="%1．"/>
      <w:lvlJc w:val="left"/>
      <w:pPr>
        <w:ind w:left="0" w:firstLine="400"/>
      </w:pPr>
      <w:rPr>
        <w:rFonts w:hint="default"/>
      </w:rPr>
    </w:lvl>
  </w:abstractNum>
  <w:num w:numId="1" w16cid:durableId="684867572">
    <w:abstractNumId w:val="4"/>
  </w:num>
  <w:num w:numId="2" w16cid:durableId="26763439">
    <w:abstractNumId w:val="0"/>
  </w:num>
  <w:num w:numId="3" w16cid:durableId="298610489">
    <w:abstractNumId w:val="3"/>
  </w:num>
  <w:num w:numId="4" w16cid:durableId="1638996158">
    <w:abstractNumId w:val="1"/>
  </w:num>
  <w:num w:numId="5" w16cid:durableId="631136312">
    <w:abstractNumId w:val="5"/>
  </w:num>
  <w:num w:numId="6" w16cid:durableId="301887710">
    <w:abstractNumId w:val="2"/>
  </w:num>
  <w:num w:numId="7" w16cid:durableId="291133594">
    <w:abstractNumId w:val="6"/>
  </w:num>
  <w:num w:numId="8" w16cid:durableId="1603144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C3"/>
    <w:rsid w:val="00010E5C"/>
    <w:rsid w:val="000121F7"/>
    <w:rsid w:val="0001443A"/>
    <w:rsid w:val="0001597C"/>
    <w:rsid w:val="000229CA"/>
    <w:rsid w:val="00022E31"/>
    <w:rsid w:val="00023C30"/>
    <w:rsid w:val="000359F8"/>
    <w:rsid w:val="0004440B"/>
    <w:rsid w:val="00070F7D"/>
    <w:rsid w:val="00080726"/>
    <w:rsid w:val="000A2109"/>
    <w:rsid w:val="000A70EA"/>
    <w:rsid w:val="000C6059"/>
    <w:rsid w:val="000E4F89"/>
    <w:rsid w:val="000F4BD2"/>
    <w:rsid w:val="000F7C9A"/>
    <w:rsid w:val="00102CCE"/>
    <w:rsid w:val="00107A21"/>
    <w:rsid w:val="0011017F"/>
    <w:rsid w:val="00117D1C"/>
    <w:rsid w:val="0013731C"/>
    <w:rsid w:val="00145264"/>
    <w:rsid w:val="001709E8"/>
    <w:rsid w:val="00172A27"/>
    <w:rsid w:val="0017673D"/>
    <w:rsid w:val="00192859"/>
    <w:rsid w:val="001952D9"/>
    <w:rsid w:val="001A3BDD"/>
    <w:rsid w:val="001B1B78"/>
    <w:rsid w:val="001B5439"/>
    <w:rsid w:val="001C040C"/>
    <w:rsid w:val="001C51BA"/>
    <w:rsid w:val="001D0596"/>
    <w:rsid w:val="001D1F52"/>
    <w:rsid w:val="001E3F2F"/>
    <w:rsid w:val="001E4315"/>
    <w:rsid w:val="001E48F6"/>
    <w:rsid w:val="001E7E34"/>
    <w:rsid w:val="001F4D74"/>
    <w:rsid w:val="001F6B5D"/>
    <w:rsid w:val="00220A8C"/>
    <w:rsid w:val="0022236F"/>
    <w:rsid w:val="00222960"/>
    <w:rsid w:val="00227733"/>
    <w:rsid w:val="00236FB9"/>
    <w:rsid w:val="002419E1"/>
    <w:rsid w:val="002507E8"/>
    <w:rsid w:val="002651EC"/>
    <w:rsid w:val="00266652"/>
    <w:rsid w:val="00271833"/>
    <w:rsid w:val="00276FDB"/>
    <w:rsid w:val="002A7D8C"/>
    <w:rsid w:val="002B0D5C"/>
    <w:rsid w:val="002B212C"/>
    <w:rsid w:val="002C0761"/>
    <w:rsid w:val="002C5DD5"/>
    <w:rsid w:val="002C7CBE"/>
    <w:rsid w:val="002C7F2B"/>
    <w:rsid w:val="002D03A9"/>
    <w:rsid w:val="002F711A"/>
    <w:rsid w:val="0032640C"/>
    <w:rsid w:val="0033710F"/>
    <w:rsid w:val="00354F3E"/>
    <w:rsid w:val="0035656B"/>
    <w:rsid w:val="00363EC6"/>
    <w:rsid w:val="003655C7"/>
    <w:rsid w:val="00382425"/>
    <w:rsid w:val="00392D43"/>
    <w:rsid w:val="003962C7"/>
    <w:rsid w:val="003A14B6"/>
    <w:rsid w:val="003B0043"/>
    <w:rsid w:val="003F1F44"/>
    <w:rsid w:val="0040170B"/>
    <w:rsid w:val="004052FB"/>
    <w:rsid w:val="004204D8"/>
    <w:rsid w:val="00421F90"/>
    <w:rsid w:val="0043199C"/>
    <w:rsid w:val="004355BB"/>
    <w:rsid w:val="0044656A"/>
    <w:rsid w:val="00456D2F"/>
    <w:rsid w:val="0047390B"/>
    <w:rsid w:val="004A41D1"/>
    <w:rsid w:val="004A617F"/>
    <w:rsid w:val="004A7501"/>
    <w:rsid w:val="004B35E4"/>
    <w:rsid w:val="004B4886"/>
    <w:rsid w:val="004C024E"/>
    <w:rsid w:val="004C0CE0"/>
    <w:rsid w:val="004C4F24"/>
    <w:rsid w:val="004D64B9"/>
    <w:rsid w:val="004E6A98"/>
    <w:rsid w:val="004F194F"/>
    <w:rsid w:val="004F2D00"/>
    <w:rsid w:val="00515914"/>
    <w:rsid w:val="005303CB"/>
    <w:rsid w:val="00533D97"/>
    <w:rsid w:val="00542E6E"/>
    <w:rsid w:val="00564039"/>
    <w:rsid w:val="005A35D3"/>
    <w:rsid w:val="005B3D96"/>
    <w:rsid w:val="005C0916"/>
    <w:rsid w:val="005D3A54"/>
    <w:rsid w:val="005D5589"/>
    <w:rsid w:val="005D71D6"/>
    <w:rsid w:val="005E4F96"/>
    <w:rsid w:val="00613374"/>
    <w:rsid w:val="006306BE"/>
    <w:rsid w:val="006325BC"/>
    <w:rsid w:val="006419B8"/>
    <w:rsid w:val="006446FB"/>
    <w:rsid w:val="00647D15"/>
    <w:rsid w:val="00653C7E"/>
    <w:rsid w:val="0065493C"/>
    <w:rsid w:val="00654BB3"/>
    <w:rsid w:val="0066159C"/>
    <w:rsid w:val="00662D0B"/>
    <w:rsid w:val="00666DD9"/>
    <w:rsid w:val="00673584"/>
    <w:rsid w:val="006B7C96"/>
    <w:rsid w:val="006C25C8"/>
    <w:rsid w:val="006C26B9"/>
    <w:rsid w:val="006D5CCA"/>
    <w:rsid w:val="006E1BE0"/>
    <w:rsid w:val="006E1EDB"/>
    <w:rsid w:val="006E55F7"/>
    <w:rsid w:val="006E67AA"/>
    <w:rsid w:val="00700EB3"/>
    <w:rsid w:val="00704893"/>
    <w:rsid w:val="00712EAF"/>
    <w:rsid w:val="00714EE2"/>
    <w:rsid w:val="00741EAE"/>
    <w:rsid w:val="007457BF"/>
    <w:rsid w:val="00752C4A"/>
    <w:rsid w:val="007B752D"/>
    <w:rsid w:val="007D12D4"/>
    <w:rsid w:val="007D4516"/>
    <w:rsid w:val="00806A2E"/>
    <w:rsid w:val="008264C8"/>
    <w:rsid w:val="0083328A"/>
    <w:rsid w:val="00835CA5"/>
    <w:rsid w:val="008360BA"/>
    <w:rsid w:val="00851008"/>
    <w:rsid w:val="0085322B"/>
    <w:rsid w:val="0088160C"/>
    <w:rsid w:val="00882260"/>
    <w:rsid w:val="008832E8"/>
    <w:rsid w:val="008847F9"/>
    <w:rsid w:val="008873AD"/>
    <w:rsid w:val="008A6847"/>
    <w:rsid w:val="008C705C"/>
    <w:rsid w:val="008D7FC3"/>
    <w:rsid w:val="008F0FE6"/>
    <w:rsid w:val="00911789"/>
    <w:rsid w:val="009228E1"/>
    <w:rsid w:val="00924454"/>
    <w:rsid w:val="009540BD"/>
    <w:rsid w:val="009663A1"/>
    <w:rsid w:val="009721DA"/>
    <w:rsid w:val="00976BBA"/>
    <w:rsid w:val="009A22F1"/>
    <w:rsid w:val="009B61CB"/>
    <w:rsid w:val="009C07BF"/>
    <w:rsid w:val="009C25C2"/>
    <w:rsid w:val="009D4E2F"/>
    <w:rsid w:val="009D5DD6"/>
    <w:rsid w:val="00A06187"/>
    <w:rsid w:val="00A12F1E"/>
    <w:rsid w:val="00A1412F"/>
    <w:rsid w:val="00A160EA"/>
    <w:rsid w:val="00A17F3A"/>
    <w:rsid w:val="00A203C1"/>
    <w:rsid w:val="00A51A8E"/>
    <w:rsid w:val="00A60DA9"/>
    <w:rsid w:val="00A61075"/>
    <w:rsid w:val="00A65EA6"/>
    <w:rsid w:val="00A72040"/>
    <w:rsid w:val="00A82C91"/>
    <w:rsid w:val="00A934A9"/>
    <w:rsid w:val="00AA07A1"/>
    <w:rsid w:val="00AA2D29"/>
    <w:rsid w:val="00AB2DB0"/>
    <w:rsid w:val="00AB582D"/>
    <w:rsid w:val="00AD2CE2"/>
    <w:rsid w:val="00AF4745"/>
    <w:rsid w:val="00B15984"/>
    <w:rsid w:val="00B171FD"/>
    <w:rsid w:val="00B246BE"/>
    <w:rsid w:val="00B710C8"/>
    <w:rsid w:val="00B71739"/>
    <w:rsid w:val="00B83517"/>
    <w:rsid w:val="00B93763"/>
    <w:rsid w:val="00B9581C"/>
    <w:rsid w:val="00BA5B48"/>
    <w:rsid w:val="00BB5458"/>
    <w:rsid w:val="00BB7E05"/>
    <w:rsid w:val="00BC6C4A"/>
    <w:rsid w:val="00BC7395"/>
    <w:rsid w:val="00BF1B63"/>
    <w:rsid w:val="00C018FA"/>
    <w:rsid w:val="00C07EFA"/>
    <w:rsid w:val="00C16F07"/>
    <w:rsid w:val="00C3624D"/>
    <w:rsid w:val="00C374CC"/>
    <w:rsid w:val="00C37D21"/>
    <w:rsid w:val="00C37DDC"/>
    <w:rsid w:val="00C41A07"/>
    <w:rsid w:val="00C533A5"/>
    <w:rsid w:val="00C7032D"/>
    <w:rsid w:val="00C73A5A"/>
    <w:rsid w:val="00C7544F"/>
    <w:rsid w:val="00C83B85"/>
    <w:rsid w:val="00C86FDE"/>
    <w:rsid w:val="00C93414"/>
    <w:rsid w:val="00CA4492"/>
    <w:rsid w:val="00CC00AB"/>
    <w:rsid w:val="00CC3AB2"/>
    <w:rsid w:val="00CD75C5"/>
    <w:rsid w:val="00D048A1"/>
    <w:rsid w:val="00D30548"/>
    <w:rsid w:val="00D34852"/>
    <w:rsid w:val="00D5750A"/>
    <w:rsid w:val="00D77A02"/>
    <w:rsid w:val="00D805A3"/>
    <w:rsid w:val="00D8109F"/>
    <w:rsid w:val="00D96864"/>
    <w:rsid w:val="00DA2668"/>
    <w:rsid w:val="00DA582D"/>
    <w:rsid w:val="00DB0201"/>
    <w:rsid w:val="00DF2926"/>
    <w:rsid w:val="00DF7363"/>
    <w:rsid w:val="00E00599"/>
    <w:rsid w:val="00E11410"/>
    <w:rsid w:val="00E34F4F"/>
    <w:rsid w:val="00E35157"/>
    <w:rsid w:val="00E437B4"/>
    <w:rsid w:val="00E5657D"/>
    <w:rsid w:val="00E76CA8"/>
    <w:rsid w:val="00E8260C"/>
    <w:rsid w:val="00E85302"/>
    <w:rsid w:val="00E85BCC"/>
    <w:rsid w:val="00E90242"/>
    <w:rsid w:val="00E937B1"/>
    <w:rsid w:val="00E93EA2"/>
    <w:rsid w:val="00EB2C7B"/>
    <w:rsid w:val="00EC22E1"/>
    <w:rsid w:val="00EC6694"/>
    <w:rsid w:val="00EE2702"/>
    <w:rsid w:val="00EE4A41"/>
    <w:rsid w:val="00F168AD"/>
    <w:rsid w:val="00F23533"/>
    <w:rsid w:val="00F26C46"/>
    <w:rsid w:val="00F306CF"/>
    <w:rsid w:val="00F41A85"/>
    <w:rsid w:val="00F560D9"/>
    <w:rsid w:val="00F5652F"/>
    <w:rsid w:val="00F56D3E"/>
    <w:rsid w:val="00F625A7"/>
    <w:rsid w:val="00F70F5A"/>
    <w:rsid w:val="00F73733"/>
    <w:rsid w:val="00FA1F57"/>
    <w:rsid w:val="00FA28AD"/>
    <w:rsid w:val="00FA5133"/>
    <w:rsid w:val="00FD4652"/>
    <w:rsid w:val="00FD6035"/>
    <w:rsid w:val="00FE04E0"/>
    <w:rsid w:val="00FE0E64"/>
    <w:rsid w:val="00FE6899"/>
    <w:rsid w:val="00FF4813"/>
    <w:rsid w:val="02F36549"/>
    <w:rsid w:val="04BB691B"/>
    <w:rsid w:val="04D26289"/>
    <w:rsid w:val="06020838"/>
    <w:rsid w:val="069D30F0"/>
    <w:rsid w:val="07DD0C57"/>
    <w:rsid w:val="0853212D"/>
    <w:rsid w:val="099318EF"/>
    <w:rsid w:val="09C35E2C"/>
    <w:rsid w:val="0A84462E"/>
    <w:rsid w:val="0AAC308F"/>
    <w:rsid w:val="0AAD0A70"/>
    <w:rsid w:val="0AB607FE"/>
    <w:rsid w:val="0ACB341E"/>
    <w:rsid w:val="0AF24787"/>
    <w:rsid w:val="0B754B8F"/>
    <w:rsid w:val="0E2F03A4"/>
    <w:rsid w:val="0EF80192"/>
    <w:rsid w:val="0F6BDCE8"/>
    <w:rsid w:val="105C22D9"/>
    <w:rsid w:val="109A0DBA"/>
    <w:rsid w:val="112D6141"/>
    <w:rsid w:val="11764C18"/>
    <w:rsid w:val="124A60C4"/>
    <w:rsid w:val="14D7765C"/>
    <w:rsid w:val="156C13F4"/>
    <w:rsid w:val="15C42EFF"/>
    <w:rsid w:val="162F5FE0"/>
    <w:rsid w:val="16DB0242"/>
    <w:rsid w:val="173E4E68"/>
    <w:rsid w:val="18322A14"/>
    <w:rsid w:val="195307C4"/>
    <w:rsid w:val="19D056E8"/>
    <w:rsid w:val="1A542C78"/>
    <w:rsid w:val="1BBFB3EF"/>
    <w:rsid w:val="1BDF4168"/>
    <w:rsid w:val="1BE5C87B"/>
    <w:rsid w:val="1D447D81"/>
    <w:rsid w:val="1D6DAC36"/>
    <w:rsid w:val="1D7DC8A6"/>
    <w:rsid w:val="1D7F6BBC"/>
    <w:rsid w:val="1DDA7452"/>
    <w:rsid w:val="1DF63F45"/>
    <w:rsid w:val="1E2D46DA"/>
    <w:rsid w:val="1E697D4C"/>
    <w:rsid w:val="1E7F06FA"/>
    <w:rsid w:val="1EFF9666"/>
    <w:rsid w:val="1F4B76D3"/>
    <w:rsid w:val="1F77B06A"/>
    <w:rsid w:val="1F7D61E5"/>
    <w:rsid w:val="1FCB7C35"/>
    <w:rsid w:val="1FCF798D"/>
    <w:rsid w:val="1FCF9731"/>
    <w:rsid w:val="1FDC141F"/>
    <w:rsid w:val="1FED5B39"/>
    <w:rsid w:val="1FFB102D"/>
    <w:rsid w:val="1FFBA1A0"/>
    <w:rsid w:val="1FFF0D9E"/>
    <w:rsid w:val="200B4BE4"/>
    <w:rsid w:val="2035009F"/>
    <w:rsid w:val="20780BC2"/>
    <w:rsid w:val="20786AC7"/>
    <w:rsid w:val="221909B2"/>
    <w:rsid w:val="2220403E"/>
    <w:rsid w:val="2236516E"/>
    <w:rsid w:val="223970B4"/>
    <w:rsid w:val="227CF276"/>
    <w:rsid w:val="239E55F7"/>
    <w:rsid w:val="23F350B7"/>
    <w:rsid w:val="25747DD0"/>
    <w:rsid w:val="25907F08"/>
    <w:rsid w:val="25957B18"/>
    <w:rsid w:val="27A27480"/>
    <w:rsid w:val="27FA8031"/>
    <w:rsid w:val="287BF798"/>
    <w:rsid w:val="290C2FF8"/>
    <w:rsid w:val="2A0E0155"/>
    <w:rsid w:val="2A574A39"/>
    <w:rsid w:val="2A9D642C"/>
    <w:rsid w:val="2AFFDFAE"/>
    <w:rsid w:val="2BAA4218"/>
    <w:rsid w:val="2BF7E578"/>
    <w:rsid w:val="2C0D23E9"/>
    <w:rsid w:val="2C370B09"/>
    <w:rsid w:val="2CFB554B"/>
    <w:rsid w:val="2D3A53B8"/>
    <w:rsid w:val="2DD6B0C8"/>
    <w:rsid w:val="2DFDAAD7"/>
    <w:rsid w:val="2F1FEC3F"/>
    <w:rsid w:val="2FAA3386"/>
    <w:rsid w:val="2FB8A91E"/>
    <w:rsid w:val="2FBFFE21"/>
    <w:rsid w:val="2FFBCA66"/>
    <w:rsid w:val="30E7064A"/>
    <w:rsid w:val="31F7B0E3"/>
    <w:rsid w:val="336DE979"/>
    <w:rsid w:val="33863D08"/>
    <w:rsid w:val="33F6951F"/>
    <w:rsid w:val="33FA5CF4"/>
    <w:rsid w:val="355566FB"/>
    <w:rsid w:val="35571F2B"/>
    <w:rsid w:val="35CD6C70"/>
    <w:rsid w:val="35E7B233"/>
    <w:rsid w:val="35FD1282"/>
    <w:rsid w:val="35FD1762"/>
    <w:rsid w:val="36ABECE3"/>
    <w:rsid w:val="36FF7A09"/>
    <w:rsid w:val="37216BBB"/>
    <w:rsid w:val="3737FB1D"/>
    <w:rsid w:val="37F70972"/>
    <w:rsid w:val="37FE278F"/>
    <w:rsid w:val="38325570"/>
    <w:rsid w:val="38CF0534"/>
    <w:rsid w:val="393F7F5E"/>
    <w:rsid w:val="3993C9A8"/>
    <w:rsid w:val="39C70C8F"/>
    <w:rsid w:val="39FB2C0D"/>
    <w:rsid w:val="3A7A3E2D"/>
    <w:rsid w:val="3AE6397F"/>
    <w:rsid w:val="3B2A31AC"/>
    <w:rsid w:val="3B3F94CD"/>
    <w:rsid w:val="3B662B1C"/>
    <w:rsid w:val="3BCD2454"/>
    <w:rsid w:val="3BEF436F"/>
    <w:rsid w:val="3BFF3B60"/>
    <w:rsid w:val="3BFF7947"/>
    <w:rsid w:val="3C8A68D3"/>
    <w:rsid w:val="3C9A50B9"/>
    <w:rsid w:val="3C9A9962"/>
    <w:rsid w:val="3C9BCF8D"/>
    <w:rsid w:val="3CDF4ADA"/>
    <w:rsid w:val="3D7F89D9"/>
    <w:rsid w:val="3DDEC92F"/>
    <w:rsid w:val="3E6BB6EB"/>
    <w:rsid w:val="3EB6E079"/>
    <w:rsid w:val="3EB7F6E4"/>
    <w:rsid w:val="3EDF3D0D"/>
    <w:rsid w:val="3EF87B90"/>
    <w:rsid w:val="3EFC1CE1"/>
    <w:rsid w:val="3EFF9BC7"/>
    <w:rsid w:val="3F353240"/>
    <w:rsid w:val="3F3F1896"/>
    <w:rsid w:val="3F9E9D93"/>
    <w:rsid w:val="3FB02C36"/>
    <w:rsid w:val="3FB2076F"/>
    <w:rsid w:val="3FCDFDA0"/>
    <w:rsid w:val="3FDDD325"/>
    <w:rsid w:val="3FEF66D5"/>
    <w:rsid w:val="3FF38819"/>
    <w:rsid w:val="3FF49BF9"/>
    <w:rsid w:val="3FF754F7"/>
    <w:rsid w:val="3FFD6E6A"/>
    <w:rsid w:val="3FFD851C"/>
    <w:rsid w:val="3FFEE841"/>
    <w:rsid w:val="3FFFC03E"/>
    <w:rsid w:val="40B63669"/>
    <w:rsid w:val="417FC9E9"/>
    <w:rsid w:val="422A7667"/>
    <w:rsid w:val="423804F4"/>
    <w:rsid w:val="44791F98"/>
    <w:rsid w:val="44BA0479"/>
    <w:rsid w:val="44CA1224"/>
    <w:rsid w:val="45681328"/>
    <w:rsid w:val="45FB7FC1"/>
    <w:rsid w:val="47041003"/>
    <w:rsid w:val="473D533B"/>
    <w:rsid w:val="47412CF0"/>
    <w:rsid w:val="47891044"/>
    <w:rsid w:val="47A61F1D"/>
    <w:rsid w:val="47FF5DBD"/>
    <w:rsid w:val="47FFFEA2"/>
    <w:rsid w:val="48316568"/>
    <w:rsid w:val="48797C78"/>
    <w:rsid w:val="497F489D"/>
    <w:rsid w:val="49C34706"/>
    <w:rsid w:val="4AF71753"/>
    <w:rsid w:val="4C9F25D3"/>
    <w:rsid w:val="4CF32A52"/>
    <w:rsid w:val="4DBFFF02"/>
    <w:rsid w:val="4DF33D9A"/>
    <w:rsid w:val="4E770FCF"/>
    <w:rsid w:val="4EB2780F"/>
    <w:rsid w:val="4EE31AFA"/>
    <w:rsid w:val="4F7BD488"/>
    <w:rsid w:val="4FCCAB11"/>
    <w:rsid w:val="4FE781BB"/>
    <w:rsid w:val="4FF7D24F"/>
    <w:rsid w:val="4FF7E477"/>
    <w:rsid w:val="4FFB084E"/>
    <w:rsid w:val="4FFE3AF2"/>
    <w:rsid w:val="4FFE691A"/>
    <w:rsid w:val="50DB0C13"/>
    <w:rsid w:val="51F73FAF"/>
    <w:rsid w:val="524227B9"/>
    <w:rsid w:val="527E0AC1"/>
    <w:rsid w:val="529D02D5"/>
    <w:rsid w:val="52AD20C9"/>
    <w:rsid w:val="52C166D2"/>
    <w:rsid w:val="53164C6D"/>
    <w:rsid w:val="53D7F5C1"/>
    <w:rsid w:val="53FE3887"/>
    <w:rsid w:val="54A73229"/>
    <w:rsid w:val="54F87F27"/>
    <w:rsid w:val="55B62961"/>
    <w:rsid w:val="56A77885"/>
    <w:rsid w:val="574143D7"/>
    <w:rsid w:val="5743135D"/>
    <w:rsid w:val="577BA2C1"/>
    <w:rsid w:val="577BE213"/>
    <w:rsid w:val="577F6C23"/>
    <w:rsid w:val="5797B5EE"/>
    <w:rsid w:val="57E16127"/>
    <w:rsid w:val="57FF4939"/>
    <w:rsid w:val="58594493"/>
    <w:rsid w:val="58B54C49"/>
    <w:rsid w:val="58BA539D"/>
    <w:rsid w:val="591F6070"/>
    <w:rsid w:val="5960631B"/>
    <w:rsid w:val="59862F9E"/>
    <w:rsid w:val="59C54DC5"/>
    <w:rsid w:val="59D11EC5"/>
    <w:rsid w:val="59F1EBD6"/>
    <w:rsid w:val="5A6D593C"/>
    <w:rsid w:val="5B5358E8"/>
    <w:rsid w:val="5BEB5E84"/>
    <w:rsid w:val="5BF3B929"/>
    <w:rsid w:val="5C4D5207"/>
    <w:rsid w:val="5C6C2713"/>
    <w:rsid w:val="5C6DDB7E"/>
    <w:rsid w:val="5C823E76"/>
    <w:rsid w:val="5CB15C7A"/>
    <w:rsid w:val="5D95394A"/>
    <w:rsid w:val="5DAF0642"/>
    <w:rsid w:val="5DEB61A0"/>
    <w:rsid w:val="5DEF9E14"/>
    <w:rsid w:val="5DF624FB"/>
    <w:rsid w:val="5DFDAC1A"/>
    <w:rsid w:val="5E9CCCD3"/>
    <w:rsid w:val="5EAF2DAE"/>
    <w:rsid w:val="5EEE308C"/>
    <w:rsid w:val="5EF5A8FB"/>
    <w:rsid w:val="5F3E2B28"/>
    <w:rsid w:val="5F4C3A87"/>
    <w:rsid w:val="5F4ECB29"/>
    <w:rsid w:val="5F6B169C"/>
    <w:rsid w:val="5F7E4B0D"/>
    <w:rsid w:val="5F7FCB2A"/>
    <w:rsid w:val="5FBF2A93"/>
    <w:rsid w:val="5FDB108F"/>
    <w:rsid w:val="5FDF2843"/>
    <w:rsid w:val="5FDF7416"/>
    <w:rsid w:val="5FE3FAF9"/>
    <w:rsid w:val="5FEDF397"/>
    <w:rsid w:val="5FFCF8DC"/>
    <w:rsid w:val="5FFD5767"/>
    <w:rsid w:val="5FFFABB6"/>
    <w:rsid w:val="610F30B5"/>
    <w:rsid w:val="615A713A"/>
    <w:rsid w:val="616D9D03"/>
    <w:rsid w:val="621E01D8"/>
    <w:rsid w:val="62787C6E"/>
    <w:rsid w:val="6281639C"/>
    <w:rsid w:val="62B73E4D"/>
    <w:rsid w:val="62FECC90"/>
    <w:rsid w:val="632D79AF"/>
    <w:rsid w:val="63AC7A39"/>
    <w:rsid w:val="63DF43F7"/>
    <w:rsid w:val="646360DC"/>
    <w:rsid w:val="648A61ED"/>
    <w:rsid w:val="66FFAE29"/>
    <w:rsid w:val="673FB015"/>
    <w:rsid w:val="67B54201"/>
    <w:rsid w:val="67FF002E"/>
    <w:rsid w:val="68C33BF6"/>
    <w:rsid w:val="68D25C99"/>
    <w:rsid w:val="68DA2A85"/>
    <w:rsid w:val="68FFA9E6"/>
    <w:rsid w:val="69167394"/>
    <w:rsid w:val="69C10582"/>
    <w:rsid w:val="69DF63A7"/>
    <w:rsid w:val="69FF8AF1"/>
    <w:rsid w:val="6A3801A6"/>
    <w:rsid w:val="6ABF9DB5"/>
    <w:rsid w:val="6AFAD771"/>
    <w:rsid w:val="6B1817A9"/>
    <w:rsid w:val="6B513390"/>
    <w:rsid w:val="6B8ECCFE"/>
    <w:rsid w:val="6BDFB92D"/>
    <w:rsid w:val="6BFB494D"/>
    <w:rsid w:val="6C35756B"/>
    <w:rsid w:val="6CD140A0"/>
    <w:rsid w:val="6CD556DC"/>
    <w:rsid w:val="6CF038A9"/>
    <w:rsid w:val="6CFCE179"/>
    <w:rsid w:val="6CFDA926"/>
    <w:rsid w:val="6D3E46EC"/>
    <w:rsid w:val="6D6FEC4F"/>
    <w:rsid w:val="6D7BF005"/>
    <w:rsid w:val="6D7F1F0E"/>
    <w:rsid w:val="6DB9A179"/>
    <w:rsid w:val="6DF20AC8"/>
    <w:rsid w:val="6DF79A32"/>
    <w:rsid w:val="6DFE41DE"/>
    <w:rsid w:val="6E317095"/>
    <w:rsid w:val="6E4B96BD"/>
    <w:rsid w:val="6E7D1D09"/>
    <w:rsid w:val="6ED34978"/>
    <w:rsid w:val="6EEF49E0"/>
    <w:rsid w:val="6EF3457D"/>
    <w:rsid w:val="6F735C95"/>
    <w:rsid w:val="6F877ED7"/>
    <w:rsid w:val="6F9D6B82"/>
    <w:rsid w:val="6FB29BF6"/>
    <w:rsid w:val="6FBFCFC3"/>
    <w:rsid w:val="6FD977B1"/>
    <w:rsid w:val="6FD9D286"/>
    <w:rsid w:val="6FDF9DE0"/>
    <w:rsid w:val="6FE05137"/>
    <w:rsid w:val="6FFC4085"/>
    <w:rsid w:val="6FFFF7C4"/>
    <w:rsid w:val="70171E6C"/>
    <w:rsid w:val="71E7A551"/>
    <w:rsid w:val="71FF5A67"/>
    <w:rsid w:val="71FF6BF3"/>
    <w:rsid w:val="725530DA"/>
    <w:rsid w:val="72AB756E"/>
    <w:rsid w:val="72D54987"/>
    <w:rsid w:val="730F0ED9"/>
    <w:rsid w:val="7375E99D"/>
    <w:rsid w:val="737F0A69"/>
    <w:rsid w:val="737F55F9"/>
    <w:rsid w:val="738C6BD7"/>
    <w:rsid w:val="74033C7F"/>
    <w:rsid w:val="74966F47"/>
    <w:rsid w:val="74FA7EFA"/>
    <w:rsid w:val="74FCB614"/>
    <w:rsid w:val="75CF32C4"/>
    <w:rsid w:val="75EFF912"/>
    <w:rsid w:val="75FE8766"/>
    <w:rsid w:val="75FFD1CE"/>
    <w:rsid w:val="762F0287"/>
    <w:rsid w:val="76A7E5A7"/>
    <w:rsid w:val="76DB6055"/>
    <w:rsid w:val="76E516B7"/>
    <w:rsid w:val="76F56A0E"/>
    <w:rsid w:val="76F7937D"/>
    <w:rsid w:val="76FE9F3C"/>
    <w:rsid w:val="76FF020E"/>
    <w:rsid w:val="76FF80F5"/>
    <w:rsid w:val="76FF977B"/>
    <w:rsid w:val="772646F8"/>
    <w:rsid w:val="772B559F"/>
    <w:rsid w:val="773DE6D0"/>
    <w:rsid w:val="773F8B86"/>
    <w:rsid w:val="77687E41"/>
    <w:rsid w:val="77735966"/>
    <w:rsid w:val="777F55F5"/>
    <w:rsid w:val="777FA5AE"/>
    <w:rsid w:val="77918C06"/>
    <w:rsid w:val="779325AE"/>
    <w:rsid w:val="77A3151D"/>
    <w:rsid w:val="77DF67DB"/>
    <w:rsid w:val="77E82D7C"/>
    <w:rsid w:val="77ED4501"/>
    <w:rsid w:val="77EEC0CA"/>
    <w:rsid w:val="77F3B55A"/>
    <w:rsid w:val="77F7DBF4"/>
    <w:rsid w:val="77F7F1E6"/>
    <w:rsid w:val="77F96673"/>
    <w:rsid w:val="77FF639B"/>
    <w:rsid w:val="77FF935F"/>
    <w:rsid w:val="77FFC3E1"/>
    <w:rsid w:val="787FDF1E"/>
    <w:rsid w:val="78C06950"/>
    <w:rsid w:val="79614FE1"/>
    <w:rsid w:val="7983D3C1"/>
    <w:rsid w:val="799BDD23"/>
    <w:rsid w:val="79FF5E7D"/>
    <w:rsid w:val="7A6216D3"/>
    <w:rsid w:val="7A76314A"/>
    <w:rsid w:val="7AFBB04B"/>
    <w:rsid w:val="7AFD4B5E"/>
    <w:rsid w:val="7AFF9492"/>
    <w:rsid w:val="7B183AE6"/>
    <w:rsid w:val="7B37C5F3"/>
    <w:rsid w:val="7B4B6444"/>
    <w:rsid w:val="7B5F7A2A"/>
    <w:rsid w:val="7B6FF4DA"/>
    <w:rsid w:val="7B75C44E"/>
    <w:rsid w:val="7B9E46F7"/>
    <w:rsid w:val="7BB7165D"/>
    <w:rsid w:val="7BBDE5D1"/>
    <w:rsid w:val="7BC79310"/>
    <w:rsid w:val="7BD665FE"/>
    <w:rsid w:val="7BF224FD"/>
    <w:rsid w:val="7BF6055D"/>
    <w:rsid w:val="7BFD91C6"/>
    <w:rsid w:val="7BFF5CF1"/>
    <w:rsid w:val="7BFFD925"/>
    <w:rsid w:val="7CB34B4B"/>
    <w:rsid w:val="7CC5362F"/>
    <w:rsid w:val="7CE4321A"/>
    <w:rsid w:val="7CFB3DE0"/>
    <w:rsid w:val="7CFF1427"/>
    <w:rsid w:val="7D4F449B"/>
    <w:rsid w:val="7D75B0AD"/>
    <w:rsid w:val="7D7D4543"/>
    <w:rsid w:val="7DAE48D4"/>
    <w:rsid w:val="7DB754D3"/>
    <w:rsid w:val="7DCEA80E"/>
    <w:rsid w:val="7DD75910"/>
    <w:rsid w:val="7DDB12BA"/>
    <w:rsid w:val="7DDF0ED2"/>
    <w:rsid w:val="7DDF3326"/>
    <w:rsid w:val="7DF13EAD"/>
    <w:rsid w:val="7DF6B0AC"/>
    <w:rsid w:val="7DFBF7C6"/>
    <w:rsid w:val="7DFD2895"/>
    <w:rsid w:val="7DFF36D2"/>
    <w:rsid w:val="7E0D558E"/>
    <w:rsid w:val="7E2F439A"/>
    <w:rsid w:val="7E5351DA"/>
    <w:rsid w:val="7E97616C"/>
    <w:rsid w:val="7E9E899F"/>
    <w:rsid w:val="7EA9860B"/>
    <w:rsid w:val="7EAFE2A6"/>
    <w:rsid w:val="7EBD8AC0"/>
    <w:rsid w:val="7EBFB546"/>
    <w:rsid w:val="7ED750F1"/>
    <w:rsid w:val="7ED7C957"/>
    <w:rsid w:val="7EEA5D5B"/>
    <w:rsid w:val="7EEE0478"/>
    <w:rsid w:val="7EEFCA21"/>
    <w:rsid w:val="7EFD8E39"/>
    <w:rsid w:val="7EFFC87F"/>
    <w:rsid w:val="7F331757"/>
    <w:rsid w:val="7F3B7885"/>
    <w:rsid w:val="7F5ADCFC"/>
    <w:rsid w:val="7F6BB358"/>
    <w:rsid w:val="7F753F0B"/>
    <w:rsid w:val="7F7D7315"/>
    <w:rsid w:val="7F7D73B6"/>
    <w:rsid w:val="7F7FF0FF"/>
    <w:rsid w:val="7F8D4356"/>
    <w:rsid w:val="7F9F8CCA"/>
    <w:rsid w:val="7FB0B7F9"/>
    <w:rsid w:val="7FB30DD5"/>
    <w:rsid w:val="7FB38212"/>
    <w:rsid w:val="7FB3E53D"/>
    <w:rsid w:val="7FBD90B7"/>
    <w:rsid w:val="7FBF40EF"/>
    <w:rsid w:val="7FD3165A"/>
    <w:rsid w:val="7FD652B1"/>
    <w:rsid w:val="7FD6A380"/>
    <w:rsid w:val="7FD71494"/>
    <w:rsid w:val="7FD796D7"/>
    <w:rsid w:val="7FDB2EBD"/>
    <w:rsid w:val="7FDE113F"/>
    <w:rsid w:val="7FDEF2F0"/>
    <w:rsid w:val="7FDF561C"/>
    <w:rsid w:val="7FE1B6B2"/>
    <w:rsid w:val="7FEB7ACA"/>
    <w:rsid w:val="7FECB257"/>
    <w:rsid w:val="7FED34A1"/>
    <w:rsid w:val="7FEF7BE2"/>
    <w:rsid w:val="7FF375F0"/>
    <w:rsid w:val="7FF3AC42"/>
    <w:rsid w:val="7FF45C27"/>
    <w:rsid w:val="7FF6212A"/>
    <w:rsid w:val="7FF6C7D4"/>
    <w:rsid w:val="7FF7D896"/>
    <w:rsid w:val="7FFB892A"/>
    <w:rsid w:val="7FFCCCD0"/>
    <w:rsid w:val="7FFD174F"/>
    <w:rsid w:val="7FFD2707"/>
    <w:rsid w:val="7FFD5308"/>
    <w:rsid w:val="7FFE0B26"/>
    <w:rsid w:val="7FFE59F5"/>
    <w:rsid w:val="7FFEF185"/>
    <w:rsid w:val="7FFF97A5"/>
    <w:rsid w:val="867FB322"/>
    <w:rsid w:val="8797FE80"/>
    <w:rsid w:val="8B0E5B62"/>
    <w:rsid w:val="8D70B06C"/>
    <w:rsid w:val="8DBFC135"/>
    <w:rsid w:val="8DFD430B"/>
    <w:rsid w:val="8EE68BF5"/>
    <w:rsid w:val="8FFF5667"/>
    <w:rsid w:val="92FFA144"/>
    <w:rsid w:val="94EEE925"/>
    <w:rsid w:val="95FF736F"/>
    <w:rsid w:val="9657972B"/>
    <w:rsid w:val="9AF9F2BA"/>
    <w:rsid w:val="9CAF86CF"/>
    <w:rsid w:val="9D7B86A8"/>
    <w:rsid w:val="9DFFCA70"/>
    <w:rsid w:val="9F5FAC5B"/>
    <w:rsid w:val="9F6E3183"/>
    <w:rsid w:val="9F83FBA3"/>
    <w:rsid w:val="9FBD986B"/>
    <w:rsid w:val="9FDD6B9F"/>
    <w:rsid w:val="9FEFAF2C"/>
    <w:rsid w:val="9FEFBD9D"/>
    <w:rsid w:val="A3F2548B"/>
    <w:rsid w:val="A3FF0D94"/>
    <w:rsid w:val="ABBE9E8A"/>
    <w:rsid w:val="ABDFD711"/>
    <w:rsid w:val="ABEB2F9C"/>
    <w:rsid w:val="ABF7BB48"/>
    <w:rsid w:val="ABFF91C3"/>
    <w:rsid w:val="ABFFC4F1"/>
    <w:rsid w:val="AD7F5350"/>
    <w:rsid w:val="ADED80B0"/>
    <w:rsid w:val="ADFB9631"/>
    <w:rsid w:val="ADFFB511"/>
    <w:rsid w:val="AE791E36"/>
    <w:rsid w:val="AE7E8AAA"/>
    <w:rsid w:val="AED53AC6"/>
    <w:rsid w:val="AF7D0B6B"/>
    <w:rsid w:val="AFDEFCE7"/>
    <w:rsid w:val="AFDFD91B"/>
    <w:rsid w:val="AFEFB6B7"/>
    <w:rsid w:val="AFEFEB76"/>
    <w:rsid w:val="AFFB6A29"/>
    <w:rsid w:val="AFFBF239"/>
    <w:rsid w:val="B09AB896"/>
    <w:rsid w:val="B17F8F91"/>
    <w:rsid w:val="B2FF0853"/>
    <w:rsid w:val="B36EADF0"/>
    <w:rsid w:val="B3D92292"/>
    <w:rsid w:val="B5FBFA29"/>
    <w:rsid w:val="B6BD0C31"/>
    <w:rsid w:val="B76D8A15"/>
    <w:rsid w:val="B77F5B3B"/>
    <w:rsid w:val="B7E6415E"/>
    <w:rsid w:val="B7FD475E"/>
    <w:rsid w:val="B7FFB965"/>
    <w:rsid w:val="BA2CED9C"/>
    <w:rsid w:val="BABE0A65"/>
    <w:rsid w:val="BB57D989"/>
    <w:rsid w:val="BBB7AC72"/>
    <w:rsid w:val="BBBF3F2D"/>
    <w:rsid w:val="BBC9BAF7"/>
    <w:rsid w:val="BBD9A5C7"/>
    <w:rsid w:val="BBEFCE79"/>
    <w:rsid w:val="BBF7A018"/>
    <w:rsid w:val="BCBE99F9"/>
    <w:rsid w:val="BCD783A0"/>
    <w:rsid w:val="BCFB1823"/>
    <w:rsid w:val="BD13FEAB"/>
    <w:rsid w:val="BD5B62B6"/>
    <w:rsid w:val="BD7C870D"/>
    <w:rsid w:val="BDD77F4A"/>
    <w:rsid w:val="BDDFBA99"/>
    <w:rsid w:val="BDE703E5"/>
    <w:rsid w:val="BDE73A07"/>
    <w:rsid w:val="BDFFF22D"/>
    <w:rsid w:val="BE0FE74D"/>
    <w:rsid w:val="BEDF508A"/>
    <w:rsid w:val="BF7E7843"/>
    <w:rsid w:val="BF855197"/>
    <w:rsid w:val="BFD7A288"/>
    <w:rsid w:val="BFDDDAD8"/>
    <w:rsid w:val="BFE56ABD"/>
    <w:rsid w:val="BFFD7903"/>
    <w:rsid w:val="BFFDB1F2"/>
    <w:rsid w:val="BFFE0834"/>
    <w:rsid w:val="BFFF19D7"/>
    <w:rsid w:val="BFFF2603"/>
    <w:rsid w:val="BFFF4531"/>
    <w:rsid w:val="BFFF6245"/>
    <w:rsid w:val="C2BD56C4"/>
    <w:rsid w:val="C5FF4AA9"/>
    <w:rsid w:val="C77DBA08"/>
    <w:rsid w:val="C7FA9EF0"/>
    <w:rsid w:val="C8FEC4ED"/>
    <w:rsid w:val="C9B52C2B"/>
    <w:rsid w:val="CBF68B98"/>
    <w:rsid w:val="CCDE3967"/>
    <w:rsid w:val="CDFF447D"/>
    <w:rsid w:val="CFFB1CB1"/>
    <w:rsid w:val="CFFF4017"/>
    <w:rsid w:val="CFFFF02E"/>
    <w:rsid w:val="D1BF776A"/>
    <w:rsid w:val="D3EEDF01"/>
    <w:rsid w:val="D3FE9455"/>
    <w:rsid w:val="D4B77DFD"/>
    <w:rsid w:val="D577E8A5"/>
    <w:rsid w:val="D5CDAC83"/>
    <w:rsid w:val="D7B209DE"/>
    <w:rsid w:val="D7DD8716"/>
    <w:rsid w:val="D7DF0E54"/>
    <w:rsid w:val="D7FDED75"/>
    <w:rsid w:val="D9FFAD03"/>
    <w:rsid w:val="DAFF9CC3"/>
    <w:rsid w:val="DBABC0E0"/>
    <w:rsid w:val="DBBEB128"/>
    <w:rsid w:val="DBFFD489"/>
    <w:rsid w:val="DD7EC838"/>
    <w:rsid w:val="DDBB06D9"/>
    <w:rsid w:val="DDBF2A11"/>
    <w:rsid w:val="DDCFBEEC"/>
    <w:rsid w:val="DDE6C0AD"/>
    <w:rsid w:val="DDE70EF7"/>
    <w:rsid w:val="DE5D5299"/>
    <w:rsid w:val="DEADFC38"/>
    <w:rsid w:val="DF5F9980"/>
    <w:rsid w:val="DF9CEF93"/>
    <w:rsid w:val="DFAD3754"/>
    <w:rsid w:val="DFBF3EFE"/>
    <w:rsid w:val="DFD90896"/>
    <w:rsid w:val="DFDD5819"/>
    <w:rsid w:val="DFE19627"/>
    <w:rsid w:val="DFE69326"/>
    <w:rsid w:val="DFEB74EE"/>
    <w:rsid w:val="DFED3B95"/>
    <w:rsid w:val="DFF7F495"/>
    <w:rsid w:val="DFFF1D93"/>
    <w:rsid w:val="DFFF58C4"/>
    <w:rsid w:val="E2870200"/>
    <w:rsid w:val="E2FD5B77"/>
    <w:rsid w:val="E55FD561"/>
    <w:rsid w:val="E67F4681"/>
    <w:rsid w:val="E7B5C3FB"/>
    <w:rsid w:val="E7B9A354"/>
    <w:rsid w:val="E7CDCFD9"/>
    <w:rsid w:val="E7DB5CA5"/>
    <w:rsid w:val="E7EFA5EE"/>
    <w:rsid w:val="E7F59015"/>
    <w:rsid w:val="E7F756D1"/>
    <w:rsid w:val="E9FF72E8"/>
    <w:rsid w:val="E9FFAF39"/>
    <w:rsid w:val="EBDBBB35"/>
    <w:rsid w:val="ECA7D244"/>
    <w:rsid w:val="ECCE2C2F"/>
    <w:rsid w:val="ECFB2F0B"/>
    <w:rsid w:val="ED5400F3"/>
    <w:rsid w:val="EDCFF0DB"/>
    <w:rsid w:val="EDDFCA49"/>
    <w:rsid w:val="EDDFF8D6"/>
    <w:rsid w:val="EDFB9F0F"/>
    <w:rsid w:val="EDFCA876"/>
    <w:rsid w:val="EDFD2B19"/>
    <w:rsid w:val="EDFFFFCD"/>
    <w:rsid w:val="EEF7A2D6"/>
    <w:rsid w:val="EEFEDB83"/>
    <w:rsid w:val="EEFFDF4B"/>
    <w:rsid w:val="EF27C15D"/>
    <w:rsid w:val="EF8F458B"/>
    <w:rsid w:val="EF9F0EDD"/>
    <w:rsid w:val="EFBBFCA9"/>
    <w:rsid w:val="EFBC3BA7"/>
    <w:rsid w:val="EFCFB825"/>
    <w:rsid w:val="EFED43F9"/>
    <w:rsid w:val="EFEFAEDB"/>
    <w:rsid w:val="EFFF1334"/>
    <w:rsid w:val="EFFF4D96"/>
    <w:rsid w:val="EFFFB3EA"/>
    <w:rsid w:val="F0EF86C0"/>
    <w:rsid w:val="F2B679BE"/>
    <w:rsid w:val="F47D4419"/>
    <w:rsid w:val="F4FE7C97"/>
    <w:rsid w:val="F55F10BC"/>
    <w:rsid w:val="F55F32CA"/>
    <w:rsid w:val="F57D33BD"/>
    <w:rsid w:val="F5BC4AC4"/>
    <w:rsid w:val="F5EE2321"/>
    <w:rsid w:val="F5FC77C3"/>
    <w:rsid w:val="F5FE5FD1"/>
    <w:rsid w:val="F63F61FE"/>
    <w:rsid w:val="F67F3F63"/>
    <w:rsid w:val="F6DF0825"/>
    <w:rsid w:val="F6F401CF"/>
    <w:rsid w:val="F6FEFF4F"/>
    <w:rsid w:val="F6FF2978"/>
    <w:rsid w:val="F76B7CAA"/>
    <w:rsid w:val="F77FFF4E"/>
    <w:rsid w:val="F7B7FE90"/>
    <w:rsid w:val="F7C70717"/>
    <w:rsid w:val="F7D691BB"/>
    <w:rsid w:val="F7E5602B"/>
    <w:rsid w:val="F7E796DD"/>
    <w:rsid w:val="F7F28FE0"/>
    <w:rsid w:val="F7F63EF5"/>
    <w:rsid w:val="F7FBB711"/>
    <w:rsid w:val="F93E6620"/>
    <w:rsid w:val="F97FEB89"/>
    <w:rsid w:val="FA9F4729"/>
    <w:rsid w:val="FAB56BBB"/>
    <w:rsid w:val="FAB91214"/>
    <w:rsid w:val="FABF5EF2"/>
    <w:rsid w:val="FADFF6B5"/>
    <w:rsid w:val="FAEFC13C"/>
    <w:rsid w:val="FAFDCEE4"/>
    <w:rsid w:val="FAFFB77B"/>
    <w:rsid w:val="FB7B687B"/>
    <w:rsid w:val="FB7E85ED"/>
    <w:rsid w:val="FBBA909C"/>
    <w:rsid w:val="FBD02C3A"/>
    <w:rsid w:val="FBEEAF63"/>
    <w:rsid w:val="FBEFA3C0"/>
    <w:rsid w:val="FBEFEA5A"/>
    <w:rsid w:val="FBF7FAEC"/>
    <w:rsid w:val="FBFE870D"/>
    <w:rsid w:val="FBFFDA91"/>
    <w:rsid w:val="FBFFFF9E"/>
    <w:rsid w:val="FC7DB99C"/>
    <w:rsid w:val="FCB863EA"/>
    <w:rsid w:val="FCEB5012"/>
    <w:rsid w:val="FD3BEB8E"/>
    <w:rsid w:val="FD5DA1A3"/>
    <w:rsid w:val="FD5FABB1"/>
    <w:rsid w:val="FD7E9512"/>
    <w:rsid w:val="FDAE1275"/>
    <w:rsid w:val="FDF51F8A"/>
    <w:rsid w:val="FDF638BE"/>
    <w:rsid w:val="FDFC21EE"/>
    <w:rsid w:val="FDFF8A2E"/>
    <w:rsid w:val="FE5B5F36"/>
    <w:rsid w:val="FE77C6E4"/>
    <w:rsid w:val="FE79E10F"/>
    <w:rsid w:val="FE7D369E"/>
    <w:rsid w:val="FE9F8FB0"/>
    <w:rsid w:val="FEA7849B"/>
    <w:rsid w:val="FED32652"/>
    <w:rsid w:val="FEEC5630"/>
    <w:rsid w:val="FEF7C78C"/>
    <w:rsid w:val="FEFF0763"/>
    <w:rsid w:val="FEFF15FD"/>
    <w:rsid w:val="FEFFA807"/>
    <w:rsid w:val="FEFFC276"/>
    <w:rsid w:val="FF2AA8A9"/>
    <w:rsid w:val="FF37F1B6"/>
    <w:rsid w:val="FF4F4DD3"/>
    <w:rsid w:val="FF5E324A"/>
    <w:rsid w:val="FF76BC99"/>
    <w:rsid w:val="FF77F1EB"/>
    <w:rsid w:val="FF9B9A90"/>
    <w:rsid w:val="FF9F5AAF"/>
    <w:rsid w:val="FFB73FF4"/>
    <w:rsid w:val="FFBC6C4C"/>
    <w:rsid w:val="FFC73096"/>
    <w:rsid w:val="FFD50482"/>
    <w:rsid w:val="FFD6F398"/>
    <w:rsid w:val="FFD7746A"/>
    <w:rsid w:val="FFDE1200"/>
    <w:rsid w:val="FFE3E4D6"/>
    <w:rsid w:val="FFE593A7"/>
    <w:rsid w:val="FFEC09EE"/>
    <w:rsid w:val="FFED25DD"/>
    <w:rsid w:val="FFED5EE3"/>
    <w:rsid w:val="FFEDAEDF"/>
    <w:rsid w:val="FFF46A02"/>
    <w:rsid w:val="FFF6DFD4"/>
    <w:rsid w:val="FFF7669F"/>
    <w:rsid w:val="FFF7BFC3"/>
    <w:rsid w:val="FFF93A1A"/>
    <w:rsid w:val="FFF962AE"/>
    <w:rsid w:val="FFFCB349"/>
    <w:rsid w:val="FFFE0E99"/>
    <w:rsid w:val="FFFE451A"/>
    <w:rsid w:val="FFFE6270"/>
    <w:rsid w:val="FFFE8696"/>
    <w:rsid w:val="FFFF664B"/>
    <w:rsid w:val="FFFFBF1B"/>
    <w:rsid w:val="FFFFE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1BEF6E"/>
  <w15:docId w15:val="{A607A8D3-D80B-466C-ADDF-07F77781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next w:val="a"/>
    <w:link w:val="10"/>
    <w:uiPriority w:val="9"/>
    <w:qFormat/>
    <w:pPr>
      <w:keepNext/>
      <w:keepLines/>
      <w:spacing w:before="240" w:after="1200"/>
      <w:contextualSpacing/>
      <w:outlineLvl w:val="0"/>
    </w:pPr>
    <w:rPr>
      <w:rFonts w:asciiTheme="majorHAnsi" w:eastAsiaTheme="majorEastAsia" w:hAnsiTheme="majorHAnsi" w:cstheme="majorBidi"/>
      <w:bCs/>
      <w:color w:val="44546A" w:themeColor="text2"/>
      <w:sz w:val="60"/>
      <w:szCs w:val="28"/>
      <w:lang w:val="en-GB"/>
    </w:rPr>
  </w:style>
  <w:style w:type="paragraph" w:styleId="2">
    <w:name w:val="heading 2"/>
    <w:next w:val="a"/>
    <w:link w:val="20"/>
    <w:uiPriority w:val="9"/>
    <w:unhideWhenUsed/>
    <w:qFormat/>
    <w:pPr>
      <w:spacing w:before="240" w:after="120"/>
      <w:contextualSpacing/>
      <w:outlineLvl w:val="1"/>
    </w:pPr>
    <w:rPr>
      <w:rFonts w:asciiTheme="minorHAnsi" w:eastAsiaTheme="minorEastAsia" w:hAnsiTheme="minorHAnsi" w:cstheme="minorBidi"/>
      <w:b/>
      <w:color w:val="44546A" w:themeColor="text2"/>
      <w:sz w:val="24"/>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a5"/>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qFormat/>
    <w:rPr>
      <w:rFonts w:ascii="Calibri" w:hAnsi="Calibri"/>
      <w:kern w:val="2"/>
      <w:sz w:val="18"/>
      <w:szCs w:val="18"/>
    </w:rPr>
  </w:style>
  <w:style w:type="character" w:customStyle="1" w:styleId="a7">
    <w:name w:val="页脚 字符"/>
    <w:basedOn w:val="a0"/>
    <w:link w:val="a6"/>
    <w:uiPriority w:val="99"/>
    <w:qFormat/>
    <w:rPr>
      <w:rFonts w:ascii="Calibri" w:hAnsi="Calibri"/>
      <w:kern w:val="2"/>
      <w:sz w:val="18"/>
      <w:szCs w:val="18"/>
    </w:rPr>
  </w:style>
  <w:style w:type="paragraph" w:styleId="ab">
    <w:name w:val="List Paragraph"/>
    <w:basedOn w:val="a"/>
    <w:uiPriority w:val="34"/>
    <w:qFormat/>
    <w:pPr>
      <w:ind w:firstLineChars="200" w:firstLine="420"/>
    </w:p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character" w:customStyle="1" w:styleId="a5">
    <w:name w:val="正文文本 字符"/>
    <w:basedOn w:val="a0"/>
    <w:link w:val="a4"/>
    <w:qFormat/>
    <w:rPr>
      <w:rFonts w:ascii="仿宋" w:eastAsia="仿宋" w:hAnsi="仿宋" w:cs="仿宋"/>
      <w:snapToGrid w:val="0"/>
      <w:color w:val="000000"/>
      <w:sz w:val="28"/>
      <w:szCs w:val="28"/>
      <w:lang w:eastAsia="en-US"/>
    </w:rPr>
  </w:style>
  <w:style w:type="character" w:customStyle="1" w:styleId="20">
    <w:name w:val="标题 2 字符"/>
    <w:basedOn w:val="a0"/>
    <w:link w:val="2"/>
    <w:uiPriority w:val="9"/>
    <w:qFormat/>
    <w:rPr>
      <w:rFonts w:asciiTheme="minorHAnsi" w:eastAsiaTheme="minorEastAsia" w:hAnsiTheme="minorHAnsi" w:cstheme="minorBidi"/>
      <w:b/>
      <w:color w:val="44546A" w:themeColor="text2"/>
      <w:sz w:val="24"/>
      <w:szCs w:val="26"/>
      <w:lang w:val="en-GB"/>
    </w:rPr>
  </w:style>
  <w:style w:type="character" w:customStyle="1" w:styleId="10">
    <w:name w:val="标题 1 字符"/>
    <w:basedOn w:val="a0"/>
    <w:link w:val="1"/>
    <w:uiPriority w:val="9"/>
    <w:qFormat/>
    <w:rPr>
      <w:rFonts w:asciiTheme="majorHAnsi" w:eastAsiaTheme="majorEastAsia" w:hAnsiTheme="majorHAnsi" w:cstheme="majorBidi"/>
      <w:bCs/>
      <w:color w:val="44546A" w:themeColor="text2"/>
      <w:sz w:val="60"/>
      <w:szCs w:val="28"/>
      <w:lang w:val="en-GB"/>
    </w:rPr>
  </w:style>
  <w:style w:type="character" w:styleId="ac">
    <w:name w:val="annotation reference"/>
    <w:basedOn w:val="a0"/>
    <w:rPr>
      <w:sz w:val="21"/>
      <w:szCs w:val="21"/>
    </w:rPr>
  </w:style>
  <w:style w:type="paragraph" w:styleId="ad">
    <w:name w:val="Revision"/>
    <w:hidden/>
    <w:uiPriority w:val="99"/>
    <w:unhideWhenUsed/>
    <w:rsid w:val="00E00599"/>
    <w:rPr>
      <w:rFonts w:ascii="Calibri" w:hAnsi="Calibri"/>
      <w:kern w:val="2"/>
      <w:sz w:val="21"/>
      <w:szCs w:val="24"/>
    </w:rPr>
  </w:style>
  <w:style w:type="character" w:styleId="ae">
    <w:name w:val="Hyperlink"/>
    <w:basedOn w:val="a0"/>
    <w:rsid w:val="00080726"/>
    <w:rPr>
      <w:color w:val="0563C1" w:themeColor="hyperlink"/>
      <w:u w:val="single"/>
    </w:rPr>
  </w:style>
  <w:style w:type="character" w:styleId="af">
    <w:name w:val="Unresolved Mention"/>
    <w:basedOn w:val="a0"/>
    <w:uiPriority w:val="99"/>
    <w:semiHidden/>
    <w:unhideWhenUsed/>
    <w:rsid w:val="00080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17</Pages>
  <Words>8007</Words>
  <Characters>1154</Characters>
  <Application>Microsoft Office Word</Application>
  <DocSecurity>0</DocSecurity>
  <Lines>9</Lines>
  <Paragraphs>18</Paragraphs>
  <ScaleCrop>false</ScaleCrop>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dc:creator>
  <cp:lastModifiedBy>Wang, Keira Jiawei</cp:lastModifiedBy>
  <cp:revision>32</cp:revision>
  <cp:lastPrinted>2020-07-17T14:15:00Z</cp:lastPrinted>
  <dcterms:created xsi:type="dcterms:W3CDTF">2026-04-08T04:17:00Z</dcterms:created>
  <dcterms:modified xsi:type="dcterms:W3CDTF">2026-04-10T08:31:00Z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FA19CDB0D00CC26092754E6709A4F14A_43</vt:lpwstr>
  </property>
  <property fmtid="{D5CDD505-2E9C-101B-9397-08002B2CF9AE}" pid="4" name="KSOTemplateDocerSaveRecord">
    <vt:lpwstr>eyJoZGlkIjoiN2RhMDQxMjY4MWNjOTRhYzY1NmEzY2Q3MDRkMDZhYTciLCJ1c2VySWQiOiIyMDUzNDI0MjAifQ==</vt:lpwstr>
  </property>
</Properties>
</file>