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A17934">
      <w:pPr>
        <w:spacing w:after="156" w:afterLines="50"/>
        <w:jc w:val="center"/>
        <w:rPr>
          <w:rFonts w:ascii="FZXiaoBiaoSong-B05" w:eastAsia="FZXiaoBiaoSong-B05"/>
          <w:sz w:val="36"/>
          <w:szCs w:val="36"/>
        </w:rPr>
      </w:pPr>
      <w:r>
        <w:rPr>
          <w:rFonts w:hint="eastAsia" w:ascii="FZXiaoBiaoSong-B05" w:eastAsia="FZXiaoBiaoSong-B05"/>
          <w:sz w:val="36"/>
          <w:szCs w:val="36"/>
          <w:lang w:eastAsia="zh-CN"/>
        </w:rPr>
        <w:t>福安市祥和气体有限公司</w:t>
      </w:r>
      <w:r>
        <w:rPr>
          <w:rFonts w:hint="eastAsia" w:ascii="FZXiaoBiaoSong-B05" w:eastAsia="FZXiaoBiaoSong-B05"/>
          <w:sz w:val="36"/>
          <w:szCs w:val="36"/>
        </w:rPr>
        <w:t>债权</w:t>
      </w:r>
      <w:r>
        <w:rPr>
          <w:rFonts w:hint="eastAsia" w:ascii="FZXiaoBiaoSong-B05" w:eastAsia="FZXiaoBiaoSong-B05"/>
          <w:sz w:val="36"/>
          <w:szCs w:val="36"/>
          <w:lang w:eastAsia="zh-CN"/>
        </w:rPr>
        <w:t>申报</w:t>
      </w:r>
      <w:r>
        <w:rPr>
          <w:rFonts w:hint="eastAsia" w:ascii="FZXiaoBiaoSong-B05" w:eastAsia="FZXiaoBiaoSong-B05"/>
          <w:sz w:val="36"/>
          <w:szCs w:val="36"/>
        </w:rPr>
        <w:t>表</w:t>
      </w:r>
    </w:p>
    <w:p w14:paraId="14C026C3">
      <w:pPr>
        <w:spacing w:after="156" w:afterLines="50"/>
        <w:jc w:val="right"/>
        <w:rPr>
          <w:rFonts w:hint="default" w:ascii="宋体" w:hAnsi="宋体" w:eastAsia="宋体"/>
          <w:sz w:val="24"/>
          <w:lang w:val="en-US" w:eastAsia="zh-CN"/>
        </w:rPr>
      </w:pPr>
      <w:r>
        <w:rPr>
          <w:rFonts w:hint="eastAsia" w:ascii="宋体" w:hAnsi="宋体"/>
          <w:sz w:val="24"/>
        </w:rPr>
        <w:t xml:space="preserve"> </w:t>
      </w:r>
      <w:r>
        <w:rPr>
          <w:rFonts w:ascii="宋体" w:hAnsi="宋体"/>
          <w:sz w:val="24"/>
        </w:rPr>
        <w:t xml:space="preserve">                                                 </w:t>
      </w:r>
      <w:r>
        <w:rPr>
          <w:rFonts w:hint="eastAsia" w:ascii="宋体" w:hAnsi="宋体"/>
          <w:sz w:val="24"/>
          <w:lang w:val="en-US" w:eastAsia="zh-CN"/>
        </w:rPr>
        <w:t>债登      号</w:t>
      </w:r>
    </w:p>
    <w:tbl>
      <w:tblPr>
        <w:tblStyle w:val="4"/>
        <w:tblW w:w="98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454"/>
        <w:gridCol w:w="1701"/>
        <w:gridCol w:w="142"/>
        <w:gridCol w:w="1046"/>
        <w:gridCol w:w="9"/>
        <w:gridCol w:w="363"/>
        <w:gridCol w:w="2268"/>
        <w:gridCol w:w="850"/>
        <w:gridCol w:w="1779"/>
      </w:tblGrid>
      <w:tr w14:paraId="693CCF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16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B37A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债权</w:t>
            </w:r>
            <w:r>
              <w:rPr>
                <w:rFonts w:hint="eastAsia" w:ascii="宋体" w:hAnsi="宋体"/>
                <w:sz w:val="24"/>
                <w:lang w:eastAsia="zh-CN"/>
              </w:rPr>
              <w:t>申报</w:t>
            </w:r>
            <w:r>
              <w:rPr>
                <w:rFonts w:hint="eastAsia" w:ascii="宋体" w:hAnsi="宋体"/>
                <w:sz w:val="24"/>
              </w:rPr>
              <w:t>人</w:t>
            </w:r>
          </w:p>
        </w:tc>
        <w:tc>
          <w:tcPr>
            <w:tcW w:w="28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16BE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63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F86428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统一社会信用代码/公民身份号码</w:t>
            </w:r>
          </w:p>
        </w:tc>
        <w:tc>
          <w:tcPr>
            <w:tcW w:w="262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E2DE055">
            <w:pPr>
              <w:ind w:firstLine="720" w:firstLineChars="300"/>
              <w:rPr>
                <w:rFonts w:hint="eastAsia" w:ascii="宋体" w:hAnsi="宋体"/>
                <w:sz w:val="24"/>
              </w:rPr>
            </w:pPr>
          </w:p>
        </w:tc>
      </w:tr>
      <w:tr w14:paraId="2BF77A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16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6DF43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法定代表人/负责人</w:t>
            </w: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9B8D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8A65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A1BD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1118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567F1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3B82A2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6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5349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送达</w:t>
            </w:r>
            <w:r>
              <w:rPr>
                <w:rFonts w:hint="eastAsia" w:ascii="宋体" w:hAnsi="宋体"/>
                <w:sz w:val="24"/>
              </w:rPr>
              <w:t>地址</w:t>
            </w:r>
          </w:p>
        </w:tc>
        <w:tc>
          <w:tcPr>
            <w:tcW w:w="815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059A6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244BE0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6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AB0C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委托代理人</w:t>
            </w:r>
          </w:p>
        </w:tc>
        <w:tc>
          <w:tcPr>
            <w:tcW w:w="32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14B46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116D5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联系电话</w:t>
            </w:r>
          </w:p>
        </w:tc>
        <w:tc>
          <w:tcPr>
            <w:tcW w:w="26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DBE6A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51575A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169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3F5D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申报</w:t>
            </w:r>
            <w:r>
              <w:rPr>
                <w:rFonts w:hint="eastAsia" w:ascii="宋体" w:hAnsi="宋体"/>
                <w:sz w:val="24"/>
              </w:rPr>
              <w:t>债权</w:t>
            </w:r>
          </w:p>
          <w:p w14:paraId="2EB2BC1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金额（元）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1EBD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债权总额</w:t>
            </w:r>
          </w:p>
        </w:tc>
        <w:tc>
          <w:tcPr>
            <w:tcW w:w="15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D0C2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本金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80019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利息</w:t>
            </w:r>
            <w:r>
              <w:rPr>
                <w:rFonts w:hint="eastAsia" w:ascii="宋体" w:hAnsi="宋体"/>
                <w:color w:val="FF0000"/>
                <w:sz w:val="24"/>
              </w:rPr>
              <w:t>（计算截止时间202</w:t>
            </w:r>
            <w:r>
              <w:rPr>
                <w:rFonts w:hint="eastAsia" w:ascii="宋体" w:hAnsi="宋体"/>
                <w:color w:val="FF0000"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/>
                <w:color w:val="FF0000"/>
                <w:sz w:val="24"/>
              </w:rPr>
              <w:t>年</w:t>
            </w:r>
            <w:r>
              <w:rPr>
                <w:rFonts w:hint="eastAsia" w:ascii="宋体" w:hAnsi="宋体"/>
                <w:color w:val="FF0000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/>
                <w:color w:val="FF0000"/>
                <w:sz w:val="24"/>
              </w:rPr>
              <w:t>月</w:t>
            </w:r>
            <w:r>
              <w:rPr>
                <w:rFonts w:hint="eastAsia" w:ascii="宋体" w:hAnsi="宋体"/>
                <w:color w:val="FF0000"/>
                <w:sz w:val="24"/>
                <w:lang w:val="en-US" w:eastAsia="zh-CN"/>
              </w:rPr>
              <w:t>15</w:t>
            </w:r>
            <w:r>
              <w:rPr>
                <w:rFonts w:hint="eastAsia" w:ascii="宋体" w:hAnsi="宋体"/>
                <w:color w:val="FF0000"/>
                <w:sz w:val="24"/>
              </w:rPr>
              <w:t>日）</w:t>
            </w:r>
          </w:p>
        </w:tc>
        <w:tc>
          <w:tcPr>
            <w:tcW w:w="26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890D1">
            <w:pPr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其他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费用</w:t>
            </w:r>
          </w:p>
        </w:tc>
      </w:tr>
      <w:tr w14:paraId="3DC481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69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0C70A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3447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0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3EF0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21E6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6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39077">
            <w:pPr>
              <w:ind w:firstLine="720" w:firstLineChars="3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</w:tc>
      </w:tr>
      <w:tr w14:paraId="27D1A4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6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9687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有无财产担保</w:t>
            </w:r>
          </w:p>
        </w:tc>
        <w:tc>
          <w:tcPr>
            <w:tcW w:w="552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9D3F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财产名称</w:t>
            </w:r>
          </w:p>
        </w:tc>
        <w:tc>
          <w:tcPr>
            <w:tcW w:w="26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579B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担保金额</w:t>
            </w:r>
          </w:p>
        </w:tc>
      </w:tr>
      <w:tr w14:paraId="428CA9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6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2159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52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D037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6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582A2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2BBEFB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6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4330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有无保证担保</w:t>
            </w:r>
          </w:p>
        </w:tc>
        <w:tc>
          <w:tcPr>
            <w:tcW w:w="815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2F54E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43B7D6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  <w:jc w:val="center"/>
        </w:trPr>
        <w:tc>
          <w:tcPr>
            <w:tcW w:w="16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3382A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有无生效判决、裁定或仲裁裁决</w:t>
            </w:r>
          </w:p>
        </w:tc>
        <w:tc>
          <w:tcPr>
            <w:tcW w:w="28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7360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6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CE1F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是否进入执行程序</w:t>
            </w:r>
          </w:p>
        </w:tc>
        <w:tc>
          <w:tcPr>
            <w:tcW w:w="26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2DC7C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31F434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6" w:hRule="atLeast"/>
          <w:jc w:val="center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7BB8E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债权计算明细</w:t>
            </w:r>
          </w:p>
        </w:tc>
        <w:tc>
          <w:tcPr>
            <w:tcW w:w="861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ECCCC5">
            <w:pPr>
              <w:spacing w:line="300" w:lineRule="exact"/>
              <w:jc w:val="center"/>
              <w:rPr>
                <w:rFonts w:ascii="宋体" w:hAnsi="宋体"/>
                <w:color w:val="FF0000"/>
                <w:sz w:val="24"/>
              </w:rPr>
            </w:pPr>
          </w:p>
          <w:p w14:paraId="73BF0109">
            <w:pPr>
              <w:spacing w:line="300" w:lineRule="exact"/>
              <w:jc w:val="center"/>
              <w:rPr>
                <w:rFonts w:hint="default" w:ascii="宋体" w:hAnsi="宋体" w:eastAsia="宋体"/>
                <w:color w:val="FF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 w:val="24"/>
                <w:lang w:val="en-US" w:eastAsia="zh-CN"/>
              </w:rPr>
              <w:t>详细列明债权本金、利息或其他费用的组成、计算方式，可另行提供债权清单或计算明细！</w:t>
            </w:r>
          </w:p>
        </w:tc>
      </w:tr>
      <w:tr w14:paraId="795224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  <w:jc w:val="center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1D79F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备注</w:t>
            </w:r>
          </w:p>
        </w:tc>
        <w:tc>
          <w:tcPr>
            <w:tcW w:w="861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1A538">
            <w:pP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1、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本司/本人向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eastAsia="zh-CN"/>
              </w:rPr>
              <w:t>福安市祥和气体有限公司管理人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申报的债权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及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所依据的法律文书、其他相关材料和所述之事实均为真实有效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相关法律后果由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本司/本人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承担。</w:t>
            </w:r>
          </w:p>
          <w:p w14:paraId="46DFFA17">
            <w:pPr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2、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本表一式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一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份，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提交管理人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存卷，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本司/本人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若需要回执将自行多准备一份，无须管理人出具其他回执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。</w:t>
            </w:r>
          </w:p>
        </w:tc>
      </w:tr>
    </w:tbl>
    <w:p w14:paraId="3A581071">
      <w:pPr>
        <w:spacing w:line="500" w:lineRule="exact"/>
        <w:rPr>
          <w:kern w:val="0"/>
          <w:sz w:val="24"/>
          <w:szCs w:val="32"/>
        </w:rPr>
      </w:pPr>
      <w:r>
        <w:rPr>
          <w:rFonts w:hint="eastAsia"/>
          <w:kern w:val="0"/>
          <w:sz w:val="24"/>
          <w:szCs w:val="32"/>
        </w:rPr>
        <w:t>债权</w:t>
      </w:r>
      <w:r>
        <w:rPr>
          <w:rFonts w:hint="eastAsia"/>
          <w:kern w:val="0"/>
          <w:sz w:val="24"/>
          <w:szCs w:val="32"/>
          <w:lang w:eastAsia="zh-CN"/>
        </w:rPr>
        <w:t>申报</w:t>
      </w:r>
      <w:r>
        <w:rPr>
          <w:rFonts w:hint="eastAsia"/>
          <w:kern w:val="0"/>
          <w:sz w:val="24"/>
          <w:szCs w:val="32"/>
        </w:rPr>
        <w:t>人（签名</w:t>
      </w:r>
      <w:r>
        <w:rPr>
          <w:kern w:val="0"/>
          <w:sz w:val="24"/>
          <w:szCs w:val="32"/>
        </w:rPr>
        <w:t>/</w:t>
      </w:r>
      <w:r>
        <w:rPr>
          <w:rFonts w:hint="eastAsia"/>
          <w:kern w:val="0"/>
          <w:sz w:val="24"/>
          <w:szCs w:val="32"/>
        </w:rPr>
        <w:t>盖章）：</w:t>
      </w:r>
      <w:r>
        <w:rPr>
          <w:kern w:val="0"/>
          <w:sz w:val="24"/>
          <w:szCs w:val="32"/>
        </w:rPr>
        <w:t xml:space="preserve">                                          </w:t>
      </w:r>
      <w:r>
        <w:rPr>
          <w:rFonts w:hint="eastAsia"/>
          <w:kern w:val="0"/>
          <w:sz w:val="24"/>
          <w:szCs w:val="32"/>
        </w:rPr>
        <w:t>年</w:t>
      </w:r>
      <w:r>
        <w:rPr>
          <w:kern w:val="0"/>
          <w:sz w:val="24"/>
          <w:szCs w:val="32"/>
        </w:rPr>
        <w:t xml:space="preserve">    </w:t>
      </w:r>
      <w:r>
        <w:rPr>
          <w:rFonts w:hint="eastAsia"/>
          <w:kern w:val="0"/>
          <w:sz w:val="24"/>
          <w:szCs w:val="32"/>
        </w:rPr>
        <w:t>月</w:t>
      </w:r>
      <w:r>
        <w:rPr>
          <w:kern w:val="0"/>
          <w:sz w:val="24"/>
          <w:szCs w:val="32"/>
        </w:rPr>
        <w:t xml:space="preserve">    </w:t>
      </w:r>
      <w:r>
        <w:rPr>
          <w:rFonts w:hint="eastAsia"/>
          <w:kern w:val="0"/>
          <w:sz w:val="24"/>
          <w:szCs w:val="32"/>
        </w:rPr>
        <w:t>日</w:t>
      </w:r>
    </w:p>
    <w:p w14:paraId="17A9FB6F">
      <w:pPr>
        <w:spacing w:line="500" w:lineRule="exact"/>
        <w:jc w:val="distribute"/>
        <w:rPr>
          <w:kern w:val="0"/>
          <w:sz w:val="24"/>
          <w:szCs w:val="32"/>
        </w:rPr>
      </w:pPr>
      <w:r>
        <w:rPr>
          <w:rFonts w:hint="eastAsia"/>
          <w:kern w:val="0"/>
          <w:sz w:val="24"/>
          <w:szCs w:val="32"/>
        </w:rPr>
        <w:t>委托代理人签名：</w:t>
      </w:r>
      <w:r>
        <w:rPr>
          <w:kern w:val="0"/>
          <w:sz w:val="24"/>
          <w:szCs w:val="32"/>
        </w:rPr>
        <w:t xml:space="preserve">                                  </w:t>
      </w:r>
      <w:r>
        <w:rPr>
          <w:rFonts w:hint="eastAsia"/>
          <w:kern w:val="0"/>
          <w:sz w:val="24"/>
          <w:szCs w:val="32"/>
        </w:rPr>
        <w:t>年</w:t>
      </w:r>
      <w:r>
        <w:rPr>
          <w:kern w:val="0"/>
          <w:sz w:val="24"/>
          <w:szCs w:val="32"/>
        </w:rPr>
        <w:t xml:space="preserve">   </w:t>
      </w:r>
      <w:r>
        <w:rPr>
          <w:rFonts w:hint="eastAsia"/>
          <w:kern w:val="0"/>
          <w:sz w:val="24"/>
          <w:szCs w:val="32"/>
        </w:rPr>
        <w:t>月</w:t>
      </w:r>
      <w:r>
        <w:rPr>
          <w:kern w:val="0"/>
          <w:sz w:val="24"/>
          <w:szCs w:val="32"/>
        </w:rPr>
        <w:t xml:space="preserve">  </w:t>
      </w:r>
      <w:r>
        <w:rPr>
          <w:rFonts w:hint="eastAsia"/>
          <w:kern w:val="0"/>
          <w:sz w:val="24"/>
          <w:szCs w:val="32"/>
        </w:rPr>
        <w:t>日</w:t>
      </w:r>
    </w:p>
    <w:p w14:paraId="5379F4FA">
      <w:pPr>
        <w:spacing w:line="500" w:lineRule="exact"/>
        <w:jc w:val="left"/>
        <w:rPr>
          <w:kern w:val="0"/>
          <w:sz w:val="24"/>
          <w:szCs w:val="32"/>
        </w:rPr>
      </w:pPr>
      <w:r>
        <w:rPr>
          <w:rFonts w:hint="eastAsia"/>
          <w:kern w:val="0"/>
          <w:sz w:val="24"/>
          <w:szCs w:val="32"/>
        </w:rPr>
        <w:t>接收人：</w:t>
      </w:r>
      <w:r>
        <w:rPr>
          <w:kern w:val="0"/>
          <w:sz w:val="24"/>
          <w:szCs w:val="32"/>
        </w:rPr>
        <w:t xml:space="preserve">                                                           </w:t>
      </w:r>
      <w:r>
        <w:rPr>
          <w:rFonts w:hint="eastAsia"/>
          <w:kern w:val="0"/>
          <w:sz w:val="24"/>
          <w:szCs w:val="32"/>
        </w:rPr>
        <w:t>年</w:t>
      </w:r>
      <w:r>
        <w:rPr>
          <w:kern w:val="0"/>
          <w:sz w:val="24"/>
          <w:szCs w:val="32"/>
        </w:rPr>
        <w:t xml:space="preserve">    </w:t>
      </w:r>
      <w:r>
        <w:rPr>
          <w:rFonts w:hint="eastAsia"/>
          <w:kern w:val="0"/>
          <w:sz w:val="24"/>
          <w:szCs w:val="32"/>
        </w:rPr>
        <w:t>月</w:t>
      </w:r>
      <w:r>
        <w:rPr>
          <w:kern w:val="0"/>
          <w:sz w:val="24"/>
          <w:szCs w:val="32"/>
        </w:rPr>
        <w:t xml:space="preserve">   </w:t>
      </w:r>
      <w:r>
        <w:rPr>
          <w:rFonts w:hint="eastAsia"/>
          <w:kern w:val="0"/>
          <w:sz w:val="24"/>
          <w:szCs w:val="32"/>
        </w:rPr>
        <w:t>日</w:t>
      </w: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FZXiaoBiaoSong-B05">
    <w:altName w:val="宋体"/>
    <w:panose1 w:val="020B0604020202020204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YzNjBkOTgyNWQ1YTMxYzM3MzMwNWFiODNmOWIzYWMifQ=="/>
    <w:docVar w:name="KSO_WPS_MARK_KEY" w:val="17915332-ee14-4794-a768-1cfe6d5ed5d8"/>
  </w:docVars>
  <w:rsids>
    <w:rsidRoot w:val="00D77643"/>
    <w:rsid w:val="000D32AB"/>
    <w:rsid w:val="00110784"/>
    <w:rsid w:val="00113665"/>
    <w:rsid w:val="00187986"/>
    <w:rsid w:val="00264AD4"/>
    <w:rsid w:val="003E04CB"/>
    <w:rsid w:val="00662B11"/>
    <w:rsid w:val="006A780E"/>
    <w:rsid w:val="006E2471"/>
    <w:rsid w:val="00A038EF"/>
    <w:rsid w:val="00AA4F55"/>
    <w:rsid w:val="00C81ACE"/>
    <w:rsid w:val="00CF6631"/>
    <w:rsid w:val="00D77643"/>
    <w:rsid w:val="00D96594"/>
    <w:rsid w:val="00E20D63"/>
    <w:rsid w:val="00F241A0"/>
    <w:rsid w:val="00F24865"/>
    <w:rsid w:val="00FE3E12"/>
    <w:rsid w:val="1A692246"/>
    <w:rsid w:val="2A635C64"/>
    <w:rsid w:val="2F3A4DD1"/>
    <w:rsid w:val="32F73F9F"/>
    <w:rsid w:val="33CC5D29"/>
    <w:rsid w:val="55D80D36"/>
    <w:rsid w:val="5806351B"/>
    <w:rsid w:val="5A3F59AE"/>
    <w:rsid w:val="6DAA3BFA"/>
    <w:rsid w:val="CE773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345</Words>
  <Characters>349</Characters>
  <Lines>4</Lines>
  <Paragraphs>1</Paragraphs>
  <TotalTime>0</TotalTime>
  <ScaleCrop>false</ScaleCrop>
  <LinksUpToDate>false</LinksUpToDate>
  <CharactersWithSpaces>561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2019-04-10T21:45:00Z</dcterms:created>
  <dc:creator>张 志勇</dc:creator>
  <cp:lastModifiedBy>Fannie</cp:lastModifiedBy>
  <cp:lastPrinted>2019-05-14T17:31:00Z</cp:lastPrinted>
  <dcterms:modified xsi:type="dcterms:W3CDTF">2026-05-22T13:49:11Z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993A41CBE6834BB4B252AD7CAC4B92E1_12</vt:lpwstr>
  </property>
  <property fmtid="{D5CDD505-2E9C-101B-9397-08002B2CF9AE}" pid="4" name="KSOTemplateDocerSaveRecord">
    <vt:lpwstr>eyJoZGlkIjoiNGNiMjhiYTM4OGNjNmY1MTIwYzIyZjJmN2MzYjhlNTEiLCJ1c2VySWQiOiI0NDg4MTEwNjIifQ==</vt:lpwstr>
  </property>
</Properties>
</file>