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DA0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500" w:lineRule="atLeast"/>
        <w:ind w:left="0" w:right="0" w:firstLine="0"/>
        <w:jc w:val="center"/>
        <w:rPr>
          <w:rFonts w:hint="eastAsia" w:ascii="微软雅黑" w:hAnsi="微软雅黑" w:eastAsia="微软雅黑" w:cs="微软雅黑"/>
          <w:sz w:val="28"/>
          <w:szCs w:val="28"/>
          <w:lang w:eastAsia="zh-CN"/>
        </w:rPr>
      </w:pPr>
      <w:r>
        <w:rPr>
          <w:rStyle w:val="5"/>
          <w:rFonts w:hint="eastAsia" w:ascii="微软雅黑" w:hAnsi="微软雅黑" w:eastAsia="微软雅黑" w:cs="微软雅黑"/>
          <w:i w:val="0"/>
          <w:iCs w:val="0"/>
          <w:caps w:val="0"/>
          <w:color w:val="C7171E"/>
          <w:spacing w:val="0"/>
          <w:sz w:val="32"/>
          <w:szCs w:val="32"/>
          <w:shd w:val="clear" w:fill="FFFFFF"/>
        </w:rPr>
        <w:t>竞买公告</w:t>
      </w:r>
    </w:p>
    <w:p w14:paraId="14CF2A25">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中石油铁建油品销售有限公司管理人</w:t>
      </w:r>
      <w:r>
        <w:rPr>
          <w:rFonts w:hint="eastAsia" w:ascii="微软雅黑" w:hAnsi="微软雅黑" w:eastAsia="微软雅黑" w:cs="微软雅黑"/>
          <w:color w:val="FF0000"/>
          <w:sz w:val="28"/>
          <w:szCs w:val="28"/>
        </w:rPr>
        <w:t>将于202</w:t>
      </w:r>
      <w:r>
        <w:rPr>
          <w:rFonts w:hint="eastAsia" w:ascii="微软雅黑" w:hAnsi="微软雅黑" w:eastAsia="微软雅黑" w:cs="微软雅黑"/>
          <w:color w:val="FF0000"/>
          <w:sz w:val="28"/>
          <w:szCs w:val="28"/>
          <w:lang w:val="en-US" w:eastAsia="zh-CN"/>
        </w:rPr>
        <w:t>6</w:t>
      </w:r>
      <w:r>
        <w:rPr>
          <w:rFonts w:hint="eastAsia" w:ascii="微软雅黑" w:hAnsi="微软雅黑" w:eastAsia="微软雅黑" w:cs="微软雅黑"/>
          <w:color w:val="FF0000"/>
          <w:sz w:val="28"/>
          <w:szCs w:val="28"/>
        </w:rPr>
        <w:t>年</w:t>
      </w:r>
      <w:r>
        <w:rPr>
          <w:rFonts w:hint="eastAsia" w:ascii="微软雅黑" w:hAnsi="微软雅黑" w:eastAsia="微软雅黑" w:cs="微软雅黑"/>
          <w:color w:val="FF0000"/>
          <w:sz w:val="28"/>
          <w:szCs w:val="28"/>
          <w:lang w:val="en-US" w:eastAsia="zh-CN"/>
        </w:rPr>
        <w:t>6</w:t>
      </w:r>
      <w:r>
        <w:rPr>
          <w:rFonts w:hint="eastAsia" w:ascii="微软雅黑" w:hAnsi="微软雅黑" w:eastAsia="微软雅黑" w:cs="微软雅黑"/>
          <w:color w:val="FF0000"/>
          <w:sz w:val="28"/>
          <w:szCs w:val="28"/>
        </w:rPr>
        <w:t>月</w:t>
      </w:r>
      <w:r>
        <w:rPr>
          <w:rFonts w:hint="eastAsia" w:ascii="微软雅黑" w:hAnsi="微软雅黑" w:eastAsia="微软雅黑" w:cs="微软雅黑"/>
          <w:color w:val="FF0000"/>
          <w:sz w:val="28"/>
          <w:szCs w:val="28"/>
          <w:lang w:val="en-US" w:eastAsia="zh-CN"/>
        </w:rPr>
        <w:t>6</w:t>
      </w:r>
      <w:r>
        <w:rPr>
          <w:rFonts w:hint="eastAsia" w:ascii="微软雅黑" w:hAnsi="微软雅黑" w:eastAsia="微软雅黑" w:cs="微软雅黑"/>
          <w:color w:val="FF0000"/>
          <w:sz w:val="28"/>
          <w:szCs w:val="28"/>
        </w:rPr>
        <w:t>日10时至202</w:t>
      </w:r>
      <w:r>
        <w:rPr>
          <w:rFonts w:hint="eastAsia" w:ascii="微软雅黑" w:hAnsi="微软雅黑" w:eastAsia="微软雅黑" w:cs="微软雅黑"/>
          <w:color w:val="FF0000"/>
          <w:sz w:val="28"/>
          <w:szCs w:val="28"/>
          <w:lang w:val="en-US" w:eastAsia="zh-CN"/>
        </w:rPr>
        <w:t>6</w:t>
      </w:r>
      <w:r>
        <w:rPr>
          <w:rFonts w:hint="eastAsia" w:ascii="微软雅黑" w:hAnsi="微软雅黑" w:eastAsia="微软雅黑" w:cs="微软雅黑"/>
          <w:color w:val="FF0000"/>
          <w:sz w:val="28"/>
          <w:szCs w:val="28"/>
        </w:rPr>
        <w:t>年</w:t>
      </w:r>
      <w:r>
        <w:rPr>
          <w:rFonts w:hint="eastAsia" w:ascii="微软雅黑" w:hAnsi="微软雅黑" w:eastAsia="微软雅黑" w:cs="微软雅黑"/>
          <w:color w:val="FF0000"/>
          <w:sz w:val="28"/>
          <w:szCs w:val="28"/>
          <w:lang w:val="en-US" w:eastAsia="zh-CN"/>
        </w:rPr>
        <w:t>6</w:t>
      </w:r>
      <w:r>
        <w:rPr>
          <w:rFonts w:hint="eastAsia" w:ascii="微软雅黑" w:hAnsi="微软雅黑" w:eastAsia="微软雅黑" w:cs="微软雅黑"/>
          <w:color w:val="FF0000"/>
          <w:sz w:val="28"/>
          <w:szCs w:val="28"/>
        </w:rPr>
        <w:t>月</w:t>
      </w:r>
      <w:r>
        <w:rPr>
          <w:rFonts w:hint="eastAsia" w:ascii="微软雅黑" w:hAnsi="微软雅黑" w:eastAsia="微软雅黑" w:cs="微软雅黑"/>
          <w:color w:val="FF0000"/>
          <w:sz w:val="28"/>
          <w:szCs w:val="28"/>
          <w:lang w:val="en-US" w:eastAsia="zh-CN"/>
        </w:rPr>
        <w:t>7</w:t>
      </w:r>
      <w:r>
        <w:rPr>
          <w:rFonts w:hint="eastAsia" w:ascii="微软雅黑" w:hAnsi="微软雅黑" w:eastAsia="微软雅黑" w:cs="微软雅黑"/>
          <w:color w:val="FF0000"/>
          <w:sz w:val="28"/>
          <w:szCs w:val="28"/>
        </w:rPr>
        <w:t>日10时止（延时除外）</w:t>
      </w:r>
      <w:r>
        <w:rPr>
          <w:rFonts w:hint="eastAsia" w:ascii="微软雅黑" w:hAnsi="微软雅黑" w:eastAsia="微软雅黑" w:cs="微软雅黑"/>
          <w:sz w:val="28"/>
          <w:szCs w:val="28"/>
        </w:rPr>
        <w:t>在</w:t>
      </w:r>
      <w:r>
        <w:rPr>
          <w:rFonts w:hint="eastAsia" w:ascii="微软雅黑" w:hAnsi="微软雅黑" w:eastAsia="微软雅黑" w:cs="微软雅黑"/>
          <w:sz w:val="28"/>
          <w:szCs w:val="28"/>
          <w:lang w:eastAsia="zh-CN"/>
        </w:rPr>
        <w:t>京东资产交易平台</w:t>
      </w:r>
      <w:r>
        <w:rPr>
          <w:rFonts w:hint="eastAsia" w:ascii="微软雅黑" w:hAnsi="微软雅黑" w:eastAsia="微软雅黑" w:cs="微软雅黑"/>
          <w:sz w:val="28"/>
          <w:szCs w:val="28"/>
        </w:rPr>
        <w:t>（处置单位：</w:t>
      </w:r>
      <w:r>
        <w:rPr>
          <w:rFonts w:hint="eastAsia" w:ascii="微软雅黑" w:hAnsi="微软雅黑" w:eastAsia="微软雅黑" w:cs="微软雅黑"/>
          <w:sz w:val="28"/>
          <w:szCs w:val="28"/>
          <w:lang w:eastAsia="zh-CN"/>
        </w:rPr>
        <w:t>中石油铁建油品销售有限公司管理人</w:t>
      </w:r>
      <w:r>
        <w:rPr>
          <w:rFonts w:hint="eastAsia" w:ascii="微软雅黑" w:hAnsi="微软雅黑" w:eastAsia="微软雅黑" w:cs="微软雅黑"/>
          <w:sz w:val="28"/>
          <w:szCs w:val="28"/>
        </w:rPr>
        <w:t>，监督单位：北京市第一中级人民法院，网址：https://auction.jd.com/bankrupt.html）进行公开拍卖活动，现公告如下：</w:t>
      </w:r>
    </w:p>
    <w:p w14:paraId="148ABA27">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一、拍卖标的</w:t>
      </w:r>
    </w:p>
    <w:p w14:paraId="6FB3A81A">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lang w:eastAsia="zh-CN"/>
        </w:rPr>
        <w:t>漳河大道以南（印象未来城B地块）B9幢104号房</w:t>
      </w:r>
    </w:p>
    <w:p w14:paraId="19BDA00C">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起拍价：</w:t>
      </w:r>
      <w:r>
        <w:rPr>
          <w:rFonts w:hint="eastAsia" w:ascii="微软雅黑" w:hAnsi="微软雅黑" w:eastAsia="微软雅黑" w:cs="微软雅黑"/>
          <w:color w:val="FF0000"/>
          <w:sz w:val="28"/>
          <w:szCs w:val="28"/>
          <w:lang w:val="en-US" w:eastAsia="zh-CN"/>
        </w:rPr>
        <w:t>418460</w:t>
      </w:r>
      <w:r>
        <w:rPr>
          <w:rFonts w:hint="eastAsia" w:ascii="微软雅黑" w:hAnsi="微软雅黑" w:eastAsia="微软雅黑" w:cs="微软雅黑"/>
          <w:color w:val="FF0000"/>
          <w:sz w:val="28"/>
          <w:szCs w:val="28"/>
        </w:rPr>
        <w:t>元</w:t>
      </w:r>
    </w:p>
    <w:p w14:paraId="4F8E02B5">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color w:val="FF0000"/>
          <w:sz w:val="28"/>
          <w:szCs w:val="28"/>
        </w:rPr>
      </w:pPr>
      <w:r>
        <w:rPr>
          <w:rFonts w:hint="eastAsia" w:ascii="微软雅黑" w:hAnsi="微软雅黑" w:eastAsia="微软雅黑" w:cs="微软雅黑"/>
          <w:sz w:val="28"/>
          <w:szCs w:val="28"/>
        </w:rPr>
        <w:t>保证金：</w:t>
      </w:r>
      <w:r>
        <w:rPr>
          <w:rFonts w:hint="eastAsia" w:ascii="微软雅黑" w:hAnsi="微软雅黑" w:eastAsia="微软雅黑" w:cs="微软雅黑"/>
          <w:color w:val="FF0000"/>
          <w:sz w:val="28"/>
          <w:szCs w:val="28"/>
          <w:lang w:val="en-US" w:eastAsia="zh-CN"/>
        </w:rPr>
        <w:t>40000</w:t>
      </w:r>
      <w:r>
        <w:rPr>
          <w:rFonts w:hint="eastAsia" w:ascii="微软雅黑" w:hAnsi="微软雅黑" w:eastAsia="微软雅黑" w:cs="微软雅黑"/>
          <w:color w:val="FF0000"/>
          <w:sz w:val="28"/>
          <w:szCs w:val="28"/>
        </w:rPr>
        <w:t>元</w:t>
      </w:r>
    </w:p>
    <w:p w14:paraId="1390ADB4">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增价幅度：</w:t>
      </w:r>
      <w:r>
        <w:rPr>
          <w:rFonts w:hint="eastAsia" w:ascii="微软雅黑" w:hAnsi="微软雅黑" w:eastAsia="微软雅黑" w:cs="微软雅黑"/>
          <w:color w:val="FF0000"/>
          <w:sz w:val="28"/>
          <w:szCs w:val="28"/>
        </w:rPr>
        <w:t>4</w:t>
      </w:r>
      <w:r>
        <w:rPr>
          <w:rFonts w:hint="eastAsia" w:ascii="微软雅黑" w:hAnsi="微软雅黑" w:eastAsia="微软雅黑" w:cs="微软雅黑"/>
          <w:color w:val="FF0000"/>
          <w:sz w:val="28"/>
          <w:szCs w:val="28"/>
          <w:lang w:val="en-US" w:eastAsia="zh-CN"/>
        </w:rPr>
        <w:t>0</w:t>
      </w:r>
      <w:r>
        <w:rPr>
          <w:rFonts w:hint="eastAsia" w:ascii="微软雅黑" w:hAnsi="微软雅黑" w:eastAsia="微软雅黑" w:cs="微软雅黑"/>
          <w:color w:val="FF0000"/>
          <w:sz w:val="28"/>
          <w:szCs w:val="28"/>
        </w:rPr>
        <w:t>00元及其整数倍</w:t>
      </w:r>
    </w:p>
    <w:p w14:paraId="446E1443">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color w:val="FF0000"/>
          <w:sz w:val="28"/>
          <w:szCs w:val="28"/>
        </w:rPr>
      </w:pPr>
      <w:r>
        <w:rPr>
          <w:rFonts w:hint="eastAsia" w:ascii="微软雅黑" w:hAnsi="微软雅黑" w:eastAsia="微软雅黑" w:cs="微软雅黑"/>
          <w:b/>
          <w:bCs/>
          <w:color w:val="FF0000"/>
          <w:sz w:val="28"/>
          <w:szCs w:val="28"/>
        </w:rPr>
        <w:t>标的物特别情况说明：</w:t>
      </w:r>
    </w:p>
    <w:p w14:paraId="647AB819">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color w:val="FF0000"/>
          <w:sz w:val="28"/>
          <w:szCs w:val="28"/>
        </w:rPr>
      </w:pPr>
      <w:r>
        <w:rPr>
          <w:rFonts w:hint="eastAsia" w:ascii="微软雅黑" w:hAnsi="微软雅黑" w:eastAsia="微软雅黑" w:cs="微软雅黑"/>
          <w:color w:val="FF0000"/>
          <w:sz w:val="28"/>
          <w:szCs w:val="28"/>
        </w:rPr>
        <w:t>1、买受人须符合</w:t>
      </w:r>
      <w:r>
        <w:rPr>
          <w:rFonts w:hint="eastAsia" w:ascii="微软雅黑" w:hAnsi="微软雅黑" w:eastAsia="微软雅黑" w:cs="微软雅黑"/>
          <w:color w:val="FF0000"/>
          <w:sz w:val="28"/>
          <w:szCs w:val="28"/>
          <w:lang w:eastAsia="zh-CN"/>
        </w:rPr>
        <w:t>湖北</w:t>
      </w:r>
      <w:r>
        <w:rPr>
          <w:rFonts w:hint="eastAsia" w:ascii="微软雅黑" w:hAnsi="微软雅黑" w:eastAsia="微软雅黑" w:cs="微软雅黑"/>
          <w:color w:val="FF0000"/>
          <w:sz w:val="28"/>
          <w:szCs w:val="28"/>
        </w:rPr>
        <w:t>省</w:t>
      </w:r>
      <w:r>
        <w:rPr>
          <w:rFonts w:hint="eastAsia" w:ascii="微软雅黑" w:hAnsi="微软雅黑" w:eastAsia="微软雅黑" w:cs="微软雅黑"/>
          <w:color w:val="FF0000"/>
          <w:sz w:val="28"/>
          <w:szCs w:val="28"/>
          <w:lang w:val="en-US" w:eastAsia="zh-CN"/>
        </w:rPr>
        <w:t>荆门</w:t>
      </w:r>
      <w:r>
        <w:rPr>
          <w:rFonts w:hint="eastAsia" w:ascii="微软雅黑" w:hAnsi="微软雅黑" w:eastAsia="微软雅黑" w:cs="微软雅黑"/>
          <w:color w:val="FF0000"/>
          <w:sz w:val="28"/>
          <w:szCs w:val="28"/>
        </w:rPr>
        <w:t>市当地限购政策，有意参与竞拍者请亲自到相关部门详细咨询限购、过户等相关政策，竞买人应当符合当地限购政策的相关要求，如因竞买人不符合相关购买资格而导致房屋无法过户的，管理人不退还拍卖款，相应风险由竞买人自行承担。凡是参加竞买的竞买人均视为对本标的实物现状的认可，责任自负；</w:t>
      </w:r>
    </w:p>
    <w:p w14:paraId="231E17FE">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color w:val="FF0000"/>
          <w:sz w:val="28"/>
          <w:szCs w:val="28"/>
        </w:rPr>
      </w:pPr>
      <w:r>
        <w:rPr>
          <w:rFonts w:hint="eastAsia" w:ascii="微软雅黑" w:hAnsi="微软雅黑" w:eastAsia="微软雅黑" w:cs="微软雅黑"/>
          <w:color w:val="FF0000"/>
          <w:sz w:val="28"/>
          <w:szCs w:val="28"/>
        </w:rPr>
        <w:t>2、标的物以现状为准，建筑物的面积、范围及其他指标以房屋管理部门的最终核实为准。竞买人竞拍前应向房屋管理部门、不动产登记中心、税务部门等政府部门，对标的物的权属、过户要求和流程、税费缴付的标准及起止时间，以及其他须注意的事项进行咨询。因政策原因或其他原因导致不能过户或需完善相关手续的风险由买受人承担，管理人及拍辅机构对此不予保证。</w:t>
      </w:r>
    </w:p>
    <w:p w14:paraId="124E88D2">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color w:val="FF0000"/>
          <w:sz w:val="28"/>
          <w:szCs w:val="28"/>
        </w:rPr>
      </w:pPr>
      <w:r>
        <w:rPr>
          <w:rFonts w:hint="eastAsia" w:ascii="微软雅黑" w:hAnsi="微软雅黑" w:eastAsia="微软雅黑" w:cs="微软雅黑"/>
          <w:color w:val="FF0000"/>
          <w:sz w:val="28"/>
          <w:szCs w:val="28"/>
        </w:rPr>
        <w:t>3、管理人不承担本标的物瑕疵保证和质量保修。拍卖标的物其他隐性瑕疵（如有）管理人无法查知，具体以实物及实际情况为准。除拍卖文件披露外，竞买人应对拍卖标的的实际状况以及瑕疵（含显性、隐形瑕疵）等自行调查核实，并承担全部风险。请竞买人在竞拍前务必仔细审查拍卖标的物，调查是否存在瑕疵，认真研究查看拍卖标的物的实际情况，并建议亲临现场实地看样。竟买人参拍即视为已完全了解标的物的瑕疵与问题情况，管理人不承担标的瑕疵担保责任。一旦竞买成功，不得以拍卖标的存在瑕疵或问题为由、也不得以任何理由拒绝履行或迟延履行竞买义务。</w:t>
      </w:r>
    </w:p>
    <w:p w14:paraId="107F5358">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color w:val="FF0000"/>
          <w:sz w:val="28"/>
          <w:szCs w:val="28"/>
        </w:rPr>
      </w:pPr>
      <w:r>
        <w:rPr>
          <w:rFonts w:hint="eastAsia" w:ascii="微软雅黑" w:hAnsi="微软雅黑" w:eastAsia="微软雅黑" w:cs="微软雅黑"/>
          <w:color w:val="FF0000"/>
          <w:sz w:val="28"/>
          <w:szCs w:val="28"/>
        </w:rPr>
        <w:t>4、</w:t>
      </w:r>
      <w:r>
        <w:rPr>
          <w:rFonts w:hint="eastAsia" w:ascii="微软雅黑" w:hAnsi="微软雅黑" w:eastAsia="微软雅黑" w:cs="微软雅黑"/>
          <w:b/>
          <w:bCs/>
          <w:color w:val="FF0000"/>
          <w:sz w:val="28"/>
          <w:szCs w:val="28"/>
        </w:rPr>
        <w:t>本次拍卖标的物存在物业费</w:t>
      </w:r>
      <w:r>
        <w:rPr>
          <w:rFonts w:hint="eastAsia" w:ascii="微软雅黑" w:hAnsi="微软雅黑" w:eastAsia="微软雅黑" w:cs="微软雅黑"/>
          <w:b/>
          <w:bCs/>
          <w:color w:val="FF0000"/>
          <w:sz w:val="28"/>
          <w:szCs w:val="28"/>
          <w:lang w:val="en-US" w:eastAsia="zh-CN"/>
        </w:rPr>
        <w:t>1793.40元</w:t>
      </w:r>
      <w:r>
        <w:rPr>
          <w:rFonts w:hint="eastAsia" w:ascii="微软雅黑" w:hAnsi="微软雅黑" w:eastAsia="微软雅黑" w:cs="微软雅黑"/>
          <w:b/>
          <w:bCs/>
          <w:color w:val="FF0000"/>
          <w:sz w:val="28"/>
          <w:szCs w:val="28"/>
        </w:rPr>
        <w:t>，</w:t>
      </w:r>
      <w:r>
        <w:rPr>
          <w:rFonts w:hint="eastAsia" w:ascii="微软雅黑" w:hAnsi="微软雅黑" w:eastAsia="微软雅黑" w:cs="微软雅黑"/>
          <w:b/>
          <w:bCs/>
          <w:color w:val="FF0000"/>
          <w:sz w:val="28"/>
          <w:szCs w:val="28"/>
          <w:lang w:val="en-US" w:eastAsia="zh-CN"/>
        </w:rPr>
        <w:t>成交后由</w:t>
      </w:r>
      <w:r>
        <w:rPr>
          <w:rFonts w:hint="eastAsia" w:ascii="微软雅黑" w:hAnsi="微软雅黑" w:eastAsia="微软雅黑" w:cs="微软雅黑"/>
          <w:b/>
          <w:bCs/>
          <w:color w:val="FF0000"/>
          <w:sz w:val="28"/>
          <w:szCs w:val="28"/>
        </w:rPr>
        <w:t>竞买人</w:t>
      </w:r>
      <w:r>
        <w:rPr>
          <w:rFonts w:hint="eastAsia" w:ascii="微软雅黑" w:hAnsi="微软雅黑" w:eastAsia="微软雅黑" w:cs="微软雅黑"/>
          <w:b/>
          <w:bCs/>
          <w:color w:val="FF0000"/>
          <w:sz w:val="28"/>
          <w:szCs w:val="28"/>
          <w:lang w:val="en-US" w:eastAsia="zh-CN"/>
        </w:rPr>
        <w:t>承担并支付至管理人指定账户，注明</w:t>
      </w:r>
      <w:r>
        <w:rPr>
          <w:rFonts w:hint="eastAsia" w:ascii="微软雅黑" w:hAnsi="微软雅黑" w:eastAsia="微软雅黑" w:cs="微软雅黑"/>
          <w:b/>
          <w:bCs/>
          <w:color w:val="FF0000"/>
          <w:sz w:val="28"/>
          <w:szCs w:val="28"/>
        </w:rPr>
        <w:t>款项性</w:t>
      </w:r>
      <w:r>
        <w:rPr>
          <w:rFonts w:hint="eastAsia" w:ascii="微软雅黑" w:hAnsi="微软雅黑" w:eastAsia="微软雅黑" w:cs="微软雅黑"/>
          <w:b/>
          <w:bCs/>
          <w:color w:val="FF0000"/>
          <w:sz w:val="28"/>
          <w:szCs w:val="28"/>
          <w:lang w:val="en-US" w:eastAsia="zh-CN"/>
        </w:rPr>
        <w:t>质：B9幢104物业费</w:t>
      </w:r>
      <w:r>
        <w:rPr>
          <w:rFonts w:hint="eastAsia" w:ascii="微软雅黑" w:hAnsi="微软雅黑" w:eastAsia="微软雅黑" w:cs="微软雅黑"/>
          <w:b/>
          <w:bCs/>
          <w:color w:val="FF0000"/>
          <w:sz w:val="28"/>
          <w:szCs w:val="28"/>
        </w:rPr>
        <w:t>，</w:t>
      </w:r>
      <w:r>
        <w:rPr>
          <w:rFonts w:hint="eastAsia" w:ascii="微软雅黑" w:hAnsi="微软雅黑" w:eastAsia="微软雅黑" w:cs="微软雅黑"/>
          <w:b/>
          <w:bCs/>
          <w:color w:val="FF0000"/>
          <w:sz w:val="28"/>
          <w:szCs w:val="28"/>
          <w:lang w:val="en-US" w:eastAsia="zh-CN"/>
        </w:rPr>
        <w:t>公共维修基金：3202.5元，成交后由</w:t>
      </w:r>
      <w:r>
        <w:rPr>
          <w:rFonts w:hint="eastAsia" w:ascii="微软雅黑" w:hAnsi="微软雅黑" w:eastAsia="微软雅黑" w:cs="微软雅黑"/>
          <w:b/>
          <w:bCs/>
          <w:color w:val="FF0000"/>
          <w:sz w:val="28"/>
          <w:szCs w:val="28"/>
        </w:rPr>
        <w:t>竞买人</w:t>
      </w:r>
      <w:r>
        <w:rPr>
          <w:rFonts w:hint="eastAsia" w:ascii="微软雅黑" w:hAnsi="微软雅黑" w:eastAsia="微软雅黑" w:cs="微软雅黑"/>
          <w:b/>
          <w:bCs/>
          <w:color w:val="FF0000"/>
          <w:sz w:val="28"/>
          <w:szCs w:val="28"/>
          <w:lang w:val="en-US" w:eastAsia="zh-CN"/>
        </w:rPr>
        <w:t>承担并支付至管理人指定账户，注明</w:t>
      </w:r>
      <w:r>
        <w:rPr>
          <w:rFonts w:hint="eastAsia" w:ascii="微软雅黑" w:hAnsi="微软雅黑" w:eastAsia="微软雅黑" w:cs="微软雅黑"/>
          <w:b/>
          <w:bCs/>
          <w:color w:val="FF0000"/>
          <w:sz w:val="28"/>
          <w:szCs w:val="28"/>
        </w:rPr>
        <w:t>款项性</w:t>
      </w:r>
      <w:r>
        <w:rPr>
          <w:rFonts w:hint="eastAsia" w:ascii="微软雅黑" w:hAnsi="微软雅黑" w:eastAsia="微软雅黑" w:cs="微软雅黑"/>
          <w:b/>
          <w:bCs/>
          <w:color w:val="FF0000"/>
          <w:sz w:val="28"/>
          <w:szCs w:val="28"/>
          <w:lang w:val="en-US" w:eastAsia="zh-CN"/>
        </w:rPr>
        <w:t>质：B9幢104公共维修基金</w:t>
      </w:r>
      <w:r>
        <w:rPr>
          <w:rFonts w:hint="eastAsia" w:ascii="微软雅黑" w:hAnsi="微软雅黑" w:eastAsia="微软雅黑" w:cs="微软雅黑"/>
          <w:b/>
          <w:bCs/>
          <w:color w:val="FF0000"/>
          <w:sz w:val="28"/>
          <w:szCs w:val="28"/>
        </w:rPr>
        <w:t>，</w:t>
      </w:r>
      <w:r>
        <w:rPr>
          <w:rFonts w:hint="eastAsia" w:ascii="微软雅黑" w:hAnsi="微软雅黑" w:eastAsia="微软雅黑" w:cs="微软雅黑"/>
          <w:color w:val="FF0000"/>
          <w:sz w:val="28"/>
          <w:szCs w:val="28"/>
        </w:rPr>
        <w:t>竞买人一旦作出竞买决定，即表明已完全了解，并接受标的物的现状和一切已知及未知的瑕疵。买受人应自行办理水、电、燃气、供暖、物业等户名变更手续，相关费用买受人自行承担。</w:t>
      </w:r>
    </w:p>
    <w:p w14:paraId="4F1FC90A">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color w:val="FF0000"/>
          <w:sz w:val="28"/>
          <w:szCs w:val="28"/>
        </w:rPr>
      </w:pPr>
      <w:r>
        <w:rPr>
          <w:rFonts w:hint="eastAsia" w:ascii="微软雅黑" w:hAnsi="微软雅黑" w:eastAsia="微软雅黑" w:cs="微软雅黑"/>
          <w:color w:val="FF0000"/>
          <w:sz w:val="28"/>
          <w:szCs w:val="28"/>
        </w:rPr>
        <w:t>5、税费及其他费用说明：</w:t>
      </w:r>
    </w:p>
    <w:p w14:paraId="47DB7DA1">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color w:val="FF0000"/>
          <w:sz w:val="28"/>
          <w:szCs w:val="28"/>
        </w:rPr>
      </w:pPr>
      <w:r>
        <w:rPr>
          <w:rFonts w:hint="eastAsia" w:ascii="微软雅黑" w:hAnsi="微软雅黑" w:eastAsia="微软雅黑" w:cs="微软雅黑"/>
          <w:color w:val="FF0000"/>
          <w:sz w:val="28"/>
          <w:szCs w:val="28"/>
        </w:rPr>
        <w:t>竞价成交时，成交价不包含交易服务费及其他费用，标的资产过户时因拍卖转让所产生的双方的一切税、费（包括但不限于所得税、房产税、土地使用税、土地增值税、增值税、附加费、契税、过户手续费、印花税、权证费、水利基金、出让金、应补地价、罚款、滞纳金以及地上建筑物及土地交易中规定缴纳的各种费用，具体以相关部门最终核定为准）和可能需要补交的相关税、费等均由买受人承担。未明确缴费义务人的费用全部由买受人承担。上述一切税、费的具体金额由竞买人自行向相关主管部门咨询。</w:t>
      </w:r>
    </w:p>
    <w:p w14:paraId="7A43A9E1">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color w:val="FF0000"/>
          <w:sz w:val="28"/>
          <w:szCs w:val="28"/>
        </w:rPr>
      </w:pPr>
      <w:r>
        <w:rPr>
          <w:rFonts w:hint="eastAsia" w:ascii="微软雅黑" w:hAnsi="微软雅黑" w:eastAsia="微软雅黑" w:cs="微软雅黑"/>
          <w:color w:val="FF0000"/>
          <w:sz w:val="28"/>
          <w:szCs w:val="28"/>
        </w:rPr>
        <w:t>6、其他未尽事宜由买受人自行了解。</w:t>
      </w:r>
    </w:p>
    <w:p w14:paraId="360DC061">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二、咨询、展示看样的时间与方式</w:t>
      </w:r>
    </w:p>
    <w:p w14:paraId="7AC7340F">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管理人已委托</w:t>
      </w:r>
      <w:r>
        <w:rPr>
          <w:rFonts w:hint="eastAsia" w:ascii="微软雅黑" w:hAnsi="微软雅黑" w:eastAsia="微软雅黑" w:cs="微软雅黑"/>
          <w:b/>
          <w:bCs/>
          <w:sz w:val="28"/>
          <w:szCs w:val="28"/>
        </w:rPr>
        <w:t>北京强裕信息技术有限公司</w:t>
      </w:r>
      <w:r>
        <w:rPr>
          <w:rFonts w:hint="eastAsia" w:ascii="微软雅黑" w:hAnsi="微软雅黑" w:eastAsia="微软雅黑" w:cs="微软雅黑"/>
          <w:sz w:val="28"/>
          <w:szCs w:val="28"/>
        </w:rPr>
        <w:t>共同办理咨询、看样相关拍卖辅助事务。</w:t>
      </w:r>
      <w:r>
        <w:rPr>
          <w:rFonts w:hint="eastAsia" w:ascii="微软雅黑" w:hAnsi="微软雅黑" w:eastAsia="微软雅黑" w:cs="微软雅黑"/>
          <w:sz w:val="28"/>
          <w:szCs w:val="28"/>
          <w:lang w:eastAsia="zh-CN"/>
        </w:rPr>
        <w:t>自公告之日起至竞价前一个工作日（节假日除外），联系人：刘先生，咨</w:t>
      </w:r>
      <w:r>
        <w:rPr>
          <w:rFonts w:hint="eastAsia" w:ascii="微软雅黑" w:hAnsi="微软雅黑" w:eastAsia="微软雅黑" w:cs="微软雅黑"/>
          <w:sz w:val="28"/>
          <w:szCs w:val="28"/>
        </w:rPr>
        <w:t>询电话：18721717137、有意看样者提前联系预约实地看样事宜。（特别提示：管理人及辅拍机构针对竞买人咨询问题的答复内容不作为竞拍依据，仅供竞买人参考）</w:t>
      </w:r>
    </w:p>
    <w:p w14:paraId="26CA8E63">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三、标的已知优先购买权人（无）</w:t>
      </w:r>
    </w:p>
    <w:p w14:paraId="1ACAB9FF">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优先购买权人参加竞买的，应于竞价活动开始5个工作日前向上拍机构或管理人提交合法有效的证明（登记的证件信息必须与京东账号实名认证相一致），优先购买资格经上拍机构或管理人确认后才能以优先购买权人的身份参与竞买。逾期不提交的，视为放弃对本标的物享有优先购买权。本标的优先购买权人未参加竞价的，亦视为放弃优先购买权。</w:t>
      </w:r>
    </w:p>
    <w:p w14:paraId="0D184014">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四、对上述标的权属有异议者，应于竞价活动开始前5个工作日与管理人联系。与本标的物有利害关系的当事人可参加竞价，不参加竞价的可关注本次竞价活动过程。</w:t>
      </w:r>
    </w:p>
    <w:p w14:paraId="1D121297">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五、竞价方式</w:t>
      </w:r>
    </w:p>
    <w:p w14:paraId="152A33BE">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竞价从起拍价开始以递增出价方式竞价，增价幅度由管理人确定。竞买人以低于起拍价出价的无效。本次竞价活动设置延时出价功能，在竞价活动结束前，每最后5分钟如果有竞买人出价，就自动延迟5分钟。</w:t>
      </w:r>
    </w:p>
    <w:p w14:paraId="6E5667F1">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（二）本次拍卖保留价为起拍价。</w:t>
      </w:r>
    </w:p>
    <w:p w14:paraId="5BCE6915">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六、保证金与余款交纳</w:t>
      </w:r>
    </w:p>
    <w:p w14:paraId="1B4FF376">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第一次出价前，意向竞买人须在京东注册账号并通过实名认证（已注册京东账号需通过实名认证），在线支付竞买保证金，支付后系统自动冻结该笔保证金。竞价成交的，本标的物竞得者（以下称买受人）冻结的保证金将自动转为部分成交款，由京东结算给管理人指定账户；竞价结束后，未能竞得者的保证金以及竞价未成交的（即流拍的）竞买人的保证金在竞价活动结束后即时解冻，保证金冻结期间不计利息。</w:t>
      </w:r>
    </w:p>
    <w:p w14:paraId="752C50D3">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（二）竞价成交后，标的物竞得者原锁定的保证金自动转入管理人指定账户。买受人应于成交之时起</w:t>
      </w:r>
      <w:r>
        <w:rPr>
          <w:rFonts w:hint="eastAsia" w:ascii="微软雅黑" w:hAnsi="微软雅黑" w:eastAsia="微软雅黑" w:cs="微软雅黑"/>
          <w:color w:val="FF0000"/>
          <w:sz w:val="28"/>
          <w:szCs w:val="28"/>
        </w:rPr>
        <w:t>5日内</w:t>
      </w:r>
      <w:r>
        <w:rPr>
          <w:rFonts w:hint="eastAsia" w:ascii="微软雅黑" w:hAnsi="微软雅黑" w:eastAsia="微软雅黑" w:cs="微软雅黑"/>
          <w:sz w:val="28"/>
          <w:szCs w:val="28"/>
        </w:rPr>
        <w:t>（以到账时间为准）将竞价成交价余款（扣除保证金后的余款）缴入管理人指定账户</w:t>
      </w:r>
      <w:r>
        <w:rPr>
          <w:rFonts w:hint="eastAsia" w:ascii="微软雅黑" w:hAnsi="微软雅黑" w:eastAsia="微软雅黑" w:cs="微软雅黑"/>
          <w:color w:val="FF0000"/>
          <w:sz w:val="28"/>
          <w:szCs w:val="28"/>
        </w:rPr>
        <w:t>（户名：</w:t>
      </w:r>
      <w:r>
        <w:rPr>
          <w:rFonts w:hint="eastAsia" w:ascii="微软雅黑" w:hAnsi="微软雅黑" w:eastAsia="微软雅黑" w:cs="微软雅黑"/>
          <w:color w:val="FF0000"/>
          <w:sz w:val="28"/>
          <w:szCs w:val="28"/>
          <w:lang w:eastAsia="zh-CN"/>
        </w:rPr>
        <w:t>中石油铁建油品销售有限公司管理人</w:t>
      </w:r>
      <w:r>
        <w:rPr>
          <w:rFonts w:hint="eastAsia" w:ascii="微软雅黑" w:hAnsi="微软雅黑" w:eastAsia="微软雅黑" w:cs="微软雅黑"/>
          <w:color w:val="FF0000"/>
          <w:sz w:val="28"/>
          <w:szCs w:val="28"/>
        </w:rPr>
        <w:t>；账号：</w:t>
      </w:r>
      <w:r>
        <w:rPr>
          <w:rFonts w:hint="eastAsia" w:ascii="微软雅黑" w:hAnsi="微软雅黑" w:eastAsia="微软雅黑" w:cs="微软雅黑"/>
          <w:color w:val="FF0000"/>
          <w:sz w:val="28"/>
          <w:szCs w:val="28"/>
          <w:lang w:eastAsia="zh-CN"/>
        </w:rPr>
        <w:t>8110701012102924691</w:t>
      </w:r>
      <w:r>
        <w:rPr>
          <w:rFonts w:hint="eastAsia" w:ascii="微软雅黑" w:hAnsi="微软雅黑" w:eastAsia="微软雅黑" w:cs="微软雅黑"/>
          <w:color w:val="FF0000"/>
          <w:sz w:val="28"/>
          <w:szCs w:val="28"/>
        </w:rPr>
        <w:t>；开户行：中信银行北京三元桥支行），注明“破产案号：</w:t>
      </w:r>
      <w:r>
        <w:rPr>
          <w:rFonts w:hint="eastAsia" w:ascii="微软雅黑" w:hAnsi="微软雅黑" w:eastAsia="微软雅黑" w:cs="微软雅黑"/>
          <w:color w:val="FF0000"/>
          <w:sz w:val="28"/>
          <w:szCs w:val="28"/>
          <w:lang w:eastAsia="zh-CN"/>
        </w:rPr>
        <w:t>（2024）京01破573号</w:t>
      </w:r>
      <w:r>
        <w:rPr>
          <w:rFonts w:hint="eastAsia" w:ascii="微软雅黑" w:hAnsi="微软雅黑" w:eastAsia="微软雅黑" w:cs="微软雅黑"/>
          <w:color w:val="FF0000"/>
          <w:sz w:val="28"/>
          <w:szCs w:val="28"/>
        </w:rPr>
        <w:t>；款项性质：拍卖余款”。</w:t>
      </w:r>
      <w:r>
        <w:rPr>
          <w:rFonts w:hint="eastAsia" w:ascii="微软雅黑" w:hAnsi="微软雅黑" w:eastAsia="微软雅黑" w:cs="微软雅黑"/>
          <w:sz w:val="28"/>
          <w:szCs w:val="28"/>
        </w:rPr>
        <w:t>逾期则视为买受人违约，竞买保证金不予退还。</w:t>
      </w:r>
    </w:p>
    <w:p w14:paraId="1D628C57">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（三）买受人应于成交之时起</w:t>
      </w:r>
      <w:r>
        <w:rPr>
          <w:rFonts w:hint="eastAsia" w:ascii="微软雅黑" w:hAnsi="微软雅黑" w:eastAsia="微软雅黑" w:cs="微软雅黑"/>
          <w:color w:val="FF0000"/>
          <w:sz w:val="28"/>
          <w:szCs w:val="28"/>
        </w:rPr>
        <w:t>5日内</w:t>
      </w:r>
      <w:r>
        <w:rPr>
          <w:rFonts w:hint="eastAsia" w:ascii="微软雅黑" w:hAnsi="微软雅黑" w:eastAsia="微软雅黑" w:cs="微软雅黑"/>
          <w:sz w:val="28"/>
          <w:szCs w:val="28"/>
        </w:rPr>
        <w:t>将成交价</w:t>
      </w:r>
      <w:r>
        <w:rPr>
          <w:rFonts w:hint="eastAsia" w:ascii="微软雅黑" w:hAnsi="微软雅黑" w:eastAsia="微软雅黑" w:cs="微软雅黑"/>
          <w:sz w:val="28"/>
          <w:szCs w:val="28"/>
          <w:lang w:val="en-US" w:eastAsia="zh-CN"/>
        </w:rPr>
        <w:t>4</w:t>
      </w:r>
      <w:r>
        <w:rPr>
          <w:rFonts w:hint="eastAsia" w:ascii="微软雅黑" w:hAnsi="微软雅黑" w:eastAsia="微软雅黑" w:cs="微软雅黑"/>
          <w:sz w:val="28"/>
          <w:szCs w:val="28"/>
        </w:rPr>
        <w:t>%的综合服务费汇款至北京强裕信息技术有限公司指定账户</w:t>
      </w:r>
      <w:r>
        <w:rPr>
          <w:rFonts w:hint="eastAsia" w:ascii="微软雅黑" w:hAnsi="微软雅黑" w:eastAsia="微软雅黑" w:cs="微软雅黑"/>
          <w:color w:val="FF0000"/>
          <w:sz w:val="28"/>
          <w:szCs w:val="28"/>
        </w:rPr>
        <w:t>（户名：北京强裕信息技术有限公司，开户银行：北京农村商业银行大钟寺支行，账号：0420000103000008270）。</w:t>
      </w:r>
      <w:r>
        <w:rPr>
          <w:rFonts w:hint="eastAsia" w:ascii="微软雅黑" w:hAnsi="微软雅黑" w:eastAsia="微软雅黑" w:cs="微软雅黑"/>
          <w:sz w:val="28"/>
          <w:szCs w:val="28"/>
        </w:rPr>
        <w:t>不收费情形仅指流拍、撤回、中止。</w:t>
      </w:r>
    </w:p>
    <w:p w14:paraId="14FEE438">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四）买受人不符合竞拍资格或逾期未足额支付拍卖款的，由管理人根据实际情况决定是否重新拍卖。重新拍卖时，原买受人不得再参加竞买。拍卖成交后买受人悔拍的，已交纳的保证金及已支付的所有价款不予退还，拍卖标的再行拍卖的，原买受人应当支付第一次拍卖中本人及委托人应当支付的佣金。再行拍卖的成交价款低于原拍卖价款的，原买受人应当补足差额。</w:t>
      </w:r>
    </w:p>
    <w:p w14:paraId="3476D626">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特别提示：本标的物存在成交价4%的综合服务费及0.5%软件服务费由买受人承担。</w:t>
      </w:r>
    </w:p>
    <w:p w14:paraId="76CFAE3D">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七、移交与过户</w:t>
      </w:r>
    </w:p>
    <w:p w14:paraId="652F5AE6">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1、买受人在交齐所有成交款后10日内（凭付款凭证及相关身份材料、委托手续等原件）与管理人联系，到管理人处办理交接手续。管理人将拍卖成交确认书等成交文件及（可能）持有的相关资料移交买受人即视为管理人完成拍卖标的物移交。逾期未能办理的，视为买受人违约，买受人缴纳的全部款项不予退还。</w:t>
      </w:r>
    </w:p>
    <w:p w14:paraId="29E7DD4A">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2、标的物过户手续由买受人自行办理，管理人予以必要的配合。买受人自行办理水、电、气等户名变更手续（如涉及），相关费用自理。能否办理过户手续及办理时间请竞买人在竞买前自行到相关职能部门咨询确认，如因标的物现状及存在瑕疵等原因不能或者延迟办理过户手续造成的费用增加等后果由买受人承担。涉及违法、违建部分（如有），由买受人自行接受行政主管部门依照有关行政法规的处理。</w:t>
      </w:r>
    </w:p>
    <w:p w14:paraId="0DC9B8C6">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八、风险提示</w:t>
      </w:r>
    </w:p>
    <w:p w14:paraId="3B691BA1">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（一）标的物具体情况详见附件，标的物交付时</w:t>
      </w:r>
      <w:r>
        <w:rPr>
          <w:rFonts w:hint="eastAsia" w:ascii="微软雅黑" w:hAnsi="微软雅黑" w:eastAsia="微软雅黑" w:cs="微软雅黑"/>
          <w:sz w:val="28"/>
          <w:szCs w:val="28"/>
          <w:lang w:val="en-US" w:eastAsia="zh-CN"/>
        </w:rPr>
        <w:t>以现场</w:t>
      </w:r>
      <w:r>
        <w:rPr>
          <w:rFonts w:hint="eastAsia" w:ascii="微软雅黑" w:hAnsi="微软雅黑" w:eastAsia="微软雅黑" w:cs="微软雅黑"/>
          <w:sz w:val="28"/>
          <w:szCs w:val="28"/>
        </w:rPr>
        <w:t>实物</w:t>
      </w:r>
      <w:r>
        <w:rPr>
          <w:rFonts w:hint="eastAsia" w:ascii="微软雅黑" w:hAnsi="微软雅黑" w:eastAsia="微软雅黑" w:cs="微软雅黑"/>
          <w:sz w:val="28"/>
          <w:szCs w:val="28"/>
          <w:lang w:val="en-US" w:eastAsia="zh-CN"/>
        </w:rPr>
        <w:t>为准，</w:t>
      </w:r>
      <w:r>
        <w:rPr>
          <w:rFonts w:hint="eastAsia" w:ascii="微软雅黑" w:hAnsi="微软雅黑" w:eastAsia="微软雅黑" w:cs="微软雅黑"/>
          <w:sz w:val="28"/>
          <w:szCs w:val="28"/>
        </w:rPr>
        <w:t>现状及存在瑕疵等风险由买受人自行承担。因标的物现状及存在瑕疵等原因不能或者延迟办理过户手续及办理二次过户造成的费用及风险均由买受人自行承担，管理人不作过户的任何承诺，不承担过户涉及的一切费用。可能存在的未知情况均由买受人自行承担。</w:t>
      </w:r>
    </w:p>
    <w:p w14:paraId="4C3DB8B5">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（二）竞买人应当具备完全民事行为能力。竞买人也可根据《竞买须知》相关规定委托代理人（具备完全民事行为能力的自然人）进行竞买。</w:t>
      </w:r>
    </w:p>
    <w:p w14:paraId="3DA7E539">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竞买人竞价前应向土地房产管理部门、市场监督管理部门、税务部门等政府部门，对标的物的权属、能否过户、过户要求和流程、税费缴付的标准及起止时间，以及其他须注意的事项进行咨询，因政策原因或其他原因导致不能过户的风险由竞买人承担。</w:t>
      </w:r>
    </w:p>
    <w:p w14:paraId="0DCC881F">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四）本次网络竞价所涉标的物，全部依其现状进行处置。现状是指看样时点标的的质量、数量、新旧程度、使用现状等现实状况，至竞价时点竞买人没有异议，则表示竞买人认可看样时点与竞价时点标的现状一致。请欲报名参与竞价的竞买人充分考虑标的物显性和隐性的瑕疵风险以及市场价格的波动，谨慎选择，慎重决定。管理人、上拍机构、京东网络竞价平台不承担标的物的瑕疵保证。有意者请亲自实地看样，未看样的竞买人视为对本标的实物现状的确认，责任自负。</w:t>
      </w:r>
    </w:p>
    <w:p w14:paraId="68854FE6">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（五）本次网络竞价所涉标的物已知的标的物属性、抵押情况已经公示，买受人需承担标的物存在的其他瑕疵风险。管理人与网络竞价平台不承担任何赔偿责任。</w:t>
      </w:r>
    </w:p>
    <w:p w14:paraId="51736C9C">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b/>
          <w:bCs/>
          <w:sz w:val="28"/>
          <w:szCs w:val="28"/>
        </w:rPr>
      </w:pPr>
      <w:r>
        <w:rPr>
          <w:rFonts w:hint="eastAsia" w:ascii="微软雅黑" w:hAnsi="微软雅黑" w:eastAsia="微软雅黑" w:cs="微软雅黑"/>
          <w:sz w:val="28"/>
          <w:szCs w:val="28"/>
        </w:rPr>
        <w:t>（六）管理人、上拍机构对此次竞价标的物所作的说明和提供的图片、文字资料等，不构成对标的物的任何担保，不作为对竞买人参与此次竞价的建议，仅提供竞买人参考。</w:t>
      </w:r>
      <w:r>
        <w:rPr>
          <w:rFonts w:hint="eastAsia" w:ascii="微软雅黑" w:hAnsi="微软雅黑" w:eastAsia="微软雅黑" w:cs="微软雅黑"/>
          <w:b/>
          <w:bCs/>
          <w:sz w:val="28"/>
          <w:szCs w:val="28"/>
        </w:rPr>
        <w:t>（特别提醒：有意者请亲自实地看样，未看样的竞买人视为对本标的物现状的确认，竞买人一旦作出竞买决定，即表明已完全了解，并接受标的物的现状和一切已知及未知的瑕疵，责任自负。）</w:t>
      </w:r>
    </w:p>
    <w:p w14:paraId="52206E19">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（七）因标的物本身价值较高，起拍价、保证金、竞价成交数额较大。为避免在在线支付的过程中，因银行限额而导致无法支付的问题，请根据《竞买须知》相关规定进行充分准备。</w:t>
      </w:r>
    </w:p>
    <w:p w14:paraId="51F520EA">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八）本次拍卖公告所作的情况说明，仅为竞买人参与竞买提供参考，不能作为竞买人判断、权衡价值的最终依据，竞买人根据自身需求可自行调查、了解、核实。管理人对标的物描述、外观、质量等不作担保，由买受人自行承担相关责任，由此产生的问题也不影响竞价成交结果及成交价格。</w:t>
      </w:r>
    </w:p>
    <w:p w14:paraId="3E5A3018">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（九）拍卖标的物情况较为复杂，已无法找到标的物当年相关购置票据和说明书等，如本公告中关于标的物的描述与实物不符，以其实物现状为准。本标的物无发票、无保修及其他凭证提供。</w:t>
      </w:r>
    </w:p>
    <w:p w14:paraId="1191931D">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（十）管理人对标的物交付后可能产生的风险、纠纷及任何后果均不承担任何责任。如买受人未按管理人约定的时间办理交付的，则买受人承担逾期交付的风险和违约责任。</w:t>
      </w:r>
    </w:p>
    <w:p w14:paraId="0ECAC745">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九、本次网上公开竞价《竞买公告》、《竞买须知》等标的物相关文件已在京东网络竞价平台公开展示，请仔细阅读。上拍机构已就前述相关标的物相关文件的所有条款向竞买人如实告知并做出详细说明，竞买人知悉并同意接受前述文件的全部条款和内容，竞买人和资产处置方不存在任何歧义，竞买人承诺不再对前述文件的条款提出任何异议。</w:t>
      </w:r>
    </w:p>
    <w:p w14:paraId="16E85DAB">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十、竞买人在竞价前请务必仔细阅读相应标的竞买公告、须知、标的详情。本公告其他未尽事宜，请向管理人咨询。</w:t>
      </w:r>
    </w:p>
    <w:p w14:paraId="24E59399">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rPr>
        <w:t>十一、咨询电话：18721717137，联系地址：</w:t>
      </w:r>
      <w:r>
        <w:rPr>
          <w:rFonts w:hint="eastAsia" w:ascii="微软雅黑" w:hAnsi="微软雅黑" w:eastAsia="微软雅黑" w:cs="微软雅黑"/>
          <w:sz w:val="28"/>
          <w:szCs w:val="28"/>
          <w:lang w:eastAsia="zh-CN"/>
        </w:rPr>
        <w:t>北京市朝阳区慈云寺北里远洋国际E座12层</w:t>
      </w:r>
    </w:p>
    <w:p w14:paraId="68ADE2CF">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十二、本公告由管理人制定发布，解释权归管理人。</w:t>
      </w:r>
    </w:p>
    <w:p w14:paraId="18D41E72">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凡发现竞价中有违规行为，可如实举报。</w:t>
      </w:r>
    </w:p>
    <w:p w14:paraId="7EF63B07">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rPr>
        <w:t>举报监督电话：010-</w:t>
      </w:r>
      <w:r>
        <w:rPr>
          <w:rFonts w:hint="eastAsia" w:ascii="微软雅黑" w:hAnsi="微软雅黑" w:eastAsia="微软雅黑" w:cs="微软雅黑"/>
          <w:sz w:val="28"/>
          <w:szCs w:val="28"/>
          <w:lang w:eastAsia="zh-CN"/>
        </w:rPr>
        <w:t>85886680</w:t>
      </w:r>
    </w:p>
    <w:p w14:paraId="2C25BA57">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京东技术咨询电话：4006229586此公告在“京东网”上发布，网址:</w:t>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HYPERLINK "https://auction.jd.com/bankrupt.html"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https://auction.jd.com/bankrupt.html</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t>。</w:t>
      </w:r>
    </w:p>
    <w:p w14:paraId="2E9E42FA">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 </w:t>
      </w:r>
    </w:p>
    <w:p w14:paraId="3C4F70DE">
      <w:pPr>
        <w:keepNext w:val="0"/>
        <w:keepLines w:val="0"/>
        <w:pageBreakBefore w:val="0"/>
        <w:widowControl w:val="0"/>
        <w:kinsoku/>
        <w:wordWrap w:val="0"/>
        <w:overflowPunct/>
        <w:topLinePunct w:val="0"/>
        <w:autoSpaceDE/>
        <w:autoSpaceDN/>
        <w:bidi w:val="0"/>
        <w:adjustRightInd/>
        <w:snapToGrid/>
        <w:jc w:val="right"/>
        <w:textAlignment w:val="auto"/>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lang w:eastAsia="zh-CN"/>
        </w:rPr>
        <w:t>中石油铁建油品销售有限公司管理人</w:t>
      </w:r>
    </w:p>
    <w:p w14:paraId="07B79898">
      <w:pPr>
        <w:keepNext w:val="0"/>
        <w:keepLines w:val="0"/>
        <w:pageBreakBefore w:val="0"/>
        <w:widowControl w:val="0"/>
        <w:kinsoku/>
        <w:wordWrap w:val="0"/>
        <w:overflowPunct/>
        <w:topLinePunct w:val="0"/>
        <w:autoSpaceDE/>
        <w:autoSpaceDN/>
        <w:bidi w:val="0"/>
        <w:adjustRightInd/>
        <w:snapToGrid/>
        <w:jc w:val="righ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二〇二</w:t>
      </w:r>
      <w:r>
        <w:rPr>
          <w:rFonts w:hint="eastAsia" w:ascii="微软雅黑" w:hAnsi="微软雅黑" w:eastAsia="微软雅黑" w:cs="微软雅黑"/>
          <w:sz w:val="28"/>
          <w:szCs w:val="28"/>
          <w:lang w:val="en-US" w:eastAsia="zh-CN"/>
        </w:rPr>
        <w:t>六</w:t>
      </w:r>
      <w:r>
        <w:rPr>
          <w:rFonts w:hint="eastAsia" w:ascii="微软雅黑" w:hAnsi="微软雅黑" w:eastAsia="微软雅黑" w:cs="微软雅黑"/>
          <w:sz w:val="28"/>
          <w:szCs w:val="28"/>
        </w:rPr>
        <w:t>年</w:t>
      </w:r>
      <w:r>
        <w:rPr>
          <w:rFonts w:hint="eastAsia" w:ascii="微软雅黑" w:hAnsi="微软雅黑" w:eastAsia="微软雅黑" w:cs="微软雅黑"/>
          <w:sz w:val="28"/>
          <w:szCs w:val="28"/>
          <w:lang w:val="en-US" w:eastAsia="zh-CN"/>
        </w:rPr>
        <w:t>五</w:t>
      </w:r>
      <w:r>
        <w:rPr>
          <w:rFonts w:hint="eastAsia" w:ascii="微软雅黑" w:hAnsi="微软雅黑" w:eastAsia="微软雅黑" w:cs="微软雅黑"/>
          <w:sz w:val="28"/>
          <w:szCs w:val="28"/>
        </w:rPr>
        <w:t>月</w:t>
      </w:r>
      <w:r>
        <w:rPr>
          <w:rFonts w:hint="eastAsia" w:ascii="微软雅黑" w:hAnsi="微软雅黑" w:eastAsia="微软雅黑" w:cs="微软雅黑"/>
          <w:sz w:val="28"/>
          <w:szCs w:val="28"/>
          <w:lang w:val="en-US" w:eastAsia="zh-CN"/>
        </w:rPr>
        <w:t>二十一</w:t>
      </w:r>
      <w:r>
        <w:rPr>
          <w:rFonts w:hint="eastAsia" w:ascii="微软雅黑" w:hAnsi="微软雅黑" w:eastAsia="微软雅黑" w:cs="微软雅黑"/>
          <w:sz w:val="28"/>
          <w:szCs w:val="28"/>
        </w:rPr>
        <w:t>日</w:t>
      </w:r>
    </w:p>
    <w:p w14:paraId="181744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500" w:lineRule="atLeast"/>
        <w:ind w:left="0" w:right="0" w:firstLine="0"/>
        <w:jc w:val="center"/>
        <w:rPr>
          <w:rFonts w:hint="eastAsia" w:ascii="微软雅黑" w:hAnsi="微软雅黑" w:eastAsia="微软雅黑" w:cs="微软雅黑"/>
          <w:sz w:val="28"/>
          <w:szCs w:val="28"/>
          <w:lang w:eastAsia="zh-CN"/>
        </w:rPr>
      </w:pPr>
      <w:r>
        <w:rPr>
          <w:rStyle w:val="5"/>
          <w:rFonts w:hint="eastAsia" w:ascii="微软雅黑" w:hAnsi="微软雅黑" w:eastAsia="微软雅黑" w:cs="微软雅黑"/>
          <w:i w:val="0"/>
          <w:iCs w:val="0"/>
          <w:caps w:val="0"/>
          <w:color w:val="C7171E"/>
          <w:spacing w:val="0"/>
          <w:sz w:val="32"/>
          <w:szCs w:val="32"/>
          <w:shd w:val="clear" w:fill="FFFFFF"/>
        </w:rPr>
        <w:t>竞买公告</w:t>
      </w:r>
    </w:p>
    <w:p w14:paraId="462967C1">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中石油铁建油品销售有限公司管理人</w:t>
      </w:r>
      <w:r>
        <w:rPr>
          <w:rFonts w:hint="eastAsia" w:ascii="微软雅黑" w:hAnsi="微软雅黑" w:eastAsia="微软雅黑" w:cs="微软雅黑"/>
          <w:color w:val="FF0000"/>
          <w:sz w:val="28"/>
          <w:szCs w:val="28"/>
          <w:lang w:val="en-US" w:eastAsia="zh-CN"/>
        </w:rPr>
        <w:t>将于2026年6月6日10时至2026年6月7日10时止（延时除外）</w:t>
      </w:r>
      <w:r>
        <w:rPr>
          <w:rFonts w:hint="eastAsia" w:ascii="微软雅黑" w:hAnsi="微软雅黑" w:eastAsia="微软雅黑" w:cs="微软雅黑"/>
          <w:sz w:val="28"/>
          <w:szCs w:val="28"/>
        </w:rPr>
        <w:t>在</w:t>
      </w:r>
      <w:r>
        <w:rPr>
          <w:rFonts w:hint="eastAsia" w:ascii="微软雅黑" w:hAnsi="微软雅黑" w:eastAsia="微软雅黑" w:cs="微软雅黑"/>
          <w:sz w:val="28"/>
          <w:szCs w:val="28"/>
          <w:lang w:eastAsia="zh-CN"/>
        </w:rPr>
        <w:t>京东资产交易平台</w:t>
      </w:r>
      <w:r>
        <w:rPr>
          <w:rFonts w:hint="eastAsia" w:ascii="微软雅黑" w:hAnsi="微软雅黑" w:eastAsia="微软雅黑" w:cs="微软雅黑"/>
          <w:sz w:val="28"/>
          <w:szCs w:val="28"/>
        </w:rPr>
        <w:t>（处置单位：</w:t>
      </w:r>
      <w:r>
        <w:rPr>
          <w:rFonts w:hint="eastAsia" w:ascii="微软雅黑" w:hAnsi="微软雅黑" w:eastAsia="微软雅黑" w:cs="微软雅黑"/>
          <w:sz w:val="28"/>
          <w:szCs w:val="28"/>
          <w:lang w:eastAsia="zh-CN"/>
        </w:rPr>
        <w:t>中石油铁建油品销售有限公司管理人</w:t>
      </w:r>
      <w:r>
        <w:rPr>
          <w:rFonts w:hint="eastAsia" w:ascii="微软雅黑" w:hAnsi="微软雅黑" w:eastAsia="微软雅黑" w:cs="微软雅黑"/>
          <w:sz w:val="28"/>
          <w:szCs w:val="28"/>
        </w:rPr>
        <w:t>，监督单位：北京市第一中级人民法院，网址：https://auction.jd.com/bankrupt.html）进行公开拍卖活动，现公告如下：</w:t>
      </w:r>
    </w:p>
    <w:p w14:paraId="2127A719">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一、拍卖标的</w:t>
      </w:r>
    </w:p>
    <w:p w14:paraId="239EB6C6">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lang w:eastAsia="zh-CN"/>
        </w:rPr>
        <w:t>漳河大道以南（印象未来城B地块）B9幢10</w:t>
      </w:r>
      <w:r>
        <w:rPr>
          <w:rFonts w:hint="eastAsia" w:ascii="微软雅黑" w:hAnsi="微软雅黑" w:eastAsia="微软雅黑" w:cs="微软雅黑"/>
          <w:sz w:val="28"/>
          <w:szCs w:val="28"/>
          <w:lang w:val="en-US" w:eastAsia="zh-CN"/>
        </w:rPr>
        <w:t>7</w:t>
      </w:r>
      <w:r>
        <w:rPr>
          <w:rFonts w:hint="eastAsia" w:ascii="微软雅黑" w:hAnsi="微软雅黑" w:eastAsia="微软雅黑" w:cs="微软雅黑"/>
          <w:sz w:val="28"/>
          <w:szCs w:val="28"/>
          <w:lang w:eastAsia="zh-CN"/>
        </w:rPr>
        <w:t>号房</w:t>
      </w:r>
    </w:p>
    <w:p w14:paraId="7A43CF7F">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起拍价：</w:t>
      </w:r>
      <w:r>
        <w:rPr>
          <w:rFonts w:hint="eastAsia" w:ascii="微软雅黑" w:hAnsi="微软雅黑" w:eastAsia="微软雅黑" w:cs="微软雅黑"/>
          <w:color w:val="FF0000"/>
          <w:sz w:val="28"/>
          <w:szCs w:val="28"/>
          <w:lang w:val="en-US" w:eastAsia="zh-CN"/>
        </w:rPr>
        <w:t>431262</w:t>
      </w:r>
      <w:r>
        <w:rPr>
          <w:rFonts w:hint="eastAsia" w:ascii="微软雅黑" w:hAnsi="微软雅黑" w:eastAsia="微软雅黑" w:cs="微软雅黑"/>
          <w:color w:val="FF0000"/>
          <w:sz w:val="28"/>
          <w:szCs w:val="28"/>
        </w:rPr>
        <w:t>元</w:t>
      </w:r>
    </w:p>
    <w:p w14:paraId="6EB6B25D">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color w:val="FF0000"/>
          <w:sz w:val="28"/>
          <w:szCs w:val="28"/>
        </w:rPr>
      </w:pPr>
      <w:r>
        <w:rPr>
          <w:rFonts w:hint="eastAsia" w:ascii="微软雅黑" w:hAnsi="微软雅黑" w:eastAsia="微软雅黑" w:cs="微软雅黑"/>
          <w:sz w:val="28"/>
          <w:szCs w:val="28"/>
        </w:rPr>
        <w:t>保证金：</w:t>
      </w:r>
      <w:r>
        <w:rPr>
          <w:rFonts w:hint="eastAsia" w:ascii="微软雅黑" w:hAnsi="微软雅黑" w:eastAsia="微软雅黑" w:cs="微软雅黑"/>
          <w:color w:val="FF0000"/>
          <w:sz w:val="28"/>
          <w:szCs w:val="28"/>
          <w:lang w:val="en-US" w:eastAsia="zh-CN"/>
        </w:rPr>
        <w:t>40000</w:t>
      </w:r>
      <w:r>
        <w:rPr>
          <w:rFonts w:hint="eastAsia" w:ascii="微软雅黑" w:hAnsi="微软雅黑" w:eastAsia="微软雅黑" w:cs="微软雅黑"/>
          <w:color w:val="FF0000"/>
          <w:sz w:val="28"/>
          <w:szCs w:val="28"/>
        </w:rPr>
        <w:t>元</w:t>
      </w:r>
    </w:p>
    <w:p w14:paraId="488C6DD3">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增价幅度：</w:t>
      </w:r>
      <w:r>
        <w:rPr>
          <w:rFonts w:hint="eastAsia" w:ascii="微软雅黑" w:hAnsi="微软雅黑" w:eastAsia="微软雅黑" w:cs="微软雅黑"/>
          <w:color w:val="FF0000"/>
          <w:sz w:val="28"/>
          <w:szCs w:val="28"/>
        </w:rPr>
        <w:t>4</w:t>
      </w:r>
      <w:r>
        <w:rPr>
          <w:rFonts w:hint="eastAsia" w:ascii="微软雅黑" w:hAnsi="微软雅黑" w:eastAsia="微软雅黑" w:cs="微软雅黑"/>
          <w:color w:val="FF0000"/>
          <w:sz w:val="28"/>
          <w:szCs w:val="28"/>
          <w:lang w:val="en-US" w:eastAsia="zh-CN"/>
        </w:rPr>
        <w:t>0</w:t>
      </w:r>
      <w:r>
        <w:rPr>
          <w:rFonts w:hint="eastAsia" w:ascii="微软雅黑" w:hAnsi="微软雅黑" w:eastAsia="微软雅黑" w:cs="微软雅黑"/>
          <w:color w:val="FF0000"/>
          <w:sz w:val="28"/>
          <w:szCs w:val="28"/>
        </w:rPr>
        <w:t>00元及其整数倍</w:t>
      </w:r>
    </w:p>
    <w:p w14:paraId="329039B3">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color w:val="FF0000"/>
          <w:sz w:val="28"/>
          <w:szCs w:val="28"/>
        </w:rPr>
      </w:pPr>
      <w:r>
        <w:rPr>
          <w:rFonts w:hint="eastAsia" w:ascii="微软雅黑" w:hAnsi="微软雅黑" w:eastAsia="微软雅黑" w:cs="微软雅黑"/>
          <w:b/>
          <w:bCs/>
          <w:color w:val="FF0000"/>
          <w:sz w:val="28"/>
          <w:szCs w:val="28"/>
        </w:rPr>
        <w:t>标的物特别情况说明：</w:t>
      </w:r>
    </w:p>
    <w:p w14:paraId="20BC2954">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color w:val="FF0000"/>
          <w:sz w:val="28"/>
          <w:szCs w:val="28"/>
        </w:rPr>
      </w:pPr>
      <w:r>
        <w:rPr>
          <w:rFonts w:hint="eastAsia" w:ascii="微软雅黑" w:hAnsi="微软雅黑" w:eastAsia="微软雅黑" w:cs="微软雅黑"/>
          <w:color w:val="FF0000"/>
          <w:sz w:val="28"/>
          <w:szCs w:val="28"/>
        </w:rPr>
        <w:t>1、买受人须符合</w:t>
      </w:r>
      <w:r>
        <w:rPr>
          <w:rFonts w:hint="eastAsia" w:ascii="微软雅黑" w:hAnsi="微软雅黑" w:eastAsia="微软雅黑" w:cs="微软雅黑"/>
          <w:color w:val="FF0000"/>
          <w:sz w:val="28"/>
          <w:szCs w:val="28"/>
          <w:lang w:eastAsia="zh-CN"/>
        </w:rPr>
        <w:t>湖北</w:t>
      </w:r>
      <w:r>
        <w:rPr>
          <w:rFonts w:hint="eastAsia" w:ascii="微软雅黑" w:hAnsi="微软雅黑" w:eastAsia="微软雅黑" w:cs="微软雅黑"/>
          <w:color w:val="FF0000"/>
          <w:sz w:val="28"/>
          <w:szCs w:val="28"/>
        </w:rPr>
        <w:t>省</w:t>
      </w:r>
      <w:r>
        <w:rPr>
          <w:rFonts w:hint="eastAsia" w:ascii="微软雅黑" w:hAnsi="微软雅黑" w:eastAsia="微软雅黑" w:cs="微软雅黑"/>
          <w:color w:val="FF0000"/>
          <w:sz w:val="28"/>
          <w:szCs w:val="28"/>
          <w:lang w:val="en-US" w:eastAsia="zh-CN"/>
        </w:rPr>
        <w:t>荆门</w:t>
      </w:r>
      <w:r>
        <w:rPr>
          <w:rFonts w:hint="eastAsia" w:ascii="微软雅黑" w:hAnsi="微软雅黑" w:eastAsia="微软雅黑" w:cs="微软雅黑"/>
          <w:color w:val="FF0000"/>
          <w:sz w:val="28"/>
          <w:szCs w:val="28"/>
        </w:rPr>
        <w:t>市当地限购政策，有意参与竞拍者请亲自到相关部门详细咨询限购、过户等相关政策，竞买人应当符合当地限购政策的相关要求，如因竞买人不符合相关购买资格而导致房屋无法过户的，管理人不退还拍卖款，相应风险由竞买人自行承担。凡是参加竞买的竞买人均视为对本标的实物现状的认可，责任自负；</w:t>
      </w:r>
    </w:p>
    <w:p w14:paraId="191BDADC">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color w:val="FF0000"/>
          <w:sz w:val="28"/>
          <w:szCs w:val="28"/>
        </w:rPr>
      </w:pPr>
      <w:r>
        <w:rPr>
          <w:rFonts w:hint="eastAsia" w:ascii="微软雅黑" w:hAnsi="微软雅黑" w:eastAsia="微软雅黑" w:cs="微软雅黑"/>
          <w:color w:val="FF0000"/>
          <w:sz w:val="28"/>
          <w:szCs w:val="28"/>
        </w:rPr>
        <w:t>2、标的物以现状为准，建筑物的面积、范围及其他指标以房屋管理部门的最终核实为准。竞买人竞拍前应向房屋管理部门、不动产登记中心、税务部门等政府部门，对标的物的权属、过户要求和流程、税费缴付的标准及起止时间，以及其他须注意的事项进行咨询。因政策原因或其他原因导致不能过户或需完善相关手续的风险由买受人承担，管理人及拍辅机构对此不予保证。</w:t>
      </w:r>
    </w:p>
    <w:p w14:paraId="274AB1B2">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color w:val="FF0000"/>
          <w:sz w:val="28"/>
          <w:szCs w:val="28"/>
        </w:rPr>
      </w:pPr>
      <w:r>
        <w:rPr>
          <w:rFonts w:hint="eastAsia" w:ascii="微软雅黑" w:hAnsi="微软雅黑" w:eastAsia="微软雅黑" w:cs="微软雅黑"/>
          <w:color w:val="FF0000"/>
          <w:sz w:val="28"/>
          <w:szCs w:val="28"/>
        </w:rPr>
        <w:t>3、管理人不承担本标的物瑕疵保证和质量保修。拍卖标的物其他隐性瑕疵（如有）管理人无法查知，具体以实物及实际情况为准。除拍卖文件披露外，竞买人应对拍卖标的的实际状况以及瑕疵（含显性、隐形瑕疵）等自行调查核实，并承担全部风险。请竞买人在竞拍前务必仔细审查拍卖标的物，调查是否存在瑕疵，认真研究查看拍卖标的物的实际情况，并建议亲临现场实地看样。竟买人参拍即视为已完全了解标的物的瑕疵与问题情况，管理人不承担标的瑕疵担保责任。一旦竞买成功，不得以拍卖标的存在瑕疵或问题为由、也不得以任何理由拒绝履行或迟延履行竞买义务。</w:t>
      </w:r>
    </w:p>
    <w:p w14:paraId="53021379">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color w:val="FF0000"/>
          <w:sz w:val="28"/>
          <w:szCs w:val="28"/>
        </w:rPr>
      </w:pPr>
      <w:r>
        <w:rPr>
          <w:rFonts w:hint="eastAsia" w:ascii="微软雅黑" w:hAnsi="微软雅黑" w:eastAsia="微软雅黑" w:cs="微软雅黑"/>
          <w:color w:val="FF0000"/>
          <w:sz w:val="28"/>
          <w:szCs w:val="28"/>
        </w:rPr>
        <w:t>4、</w:t>
      </w:r>
      <w:r>
        <w:rPr>
          <w:rFonts w:hint="eastAsia" w:ascii="微软雅黑" w:hAnsi="微软雅黑" w:eastAsia="微软雅黑" w:cs="微软雅黑"/>
          <w:b/>
          <w:bCs/>
          <w:color w:val="FF0000"/>
          <w:sz w:val="28"/>
          <w:szCs w:val="28"/>
        </w:rPr>
        <w:t>本次拍卖标的物存在物业费</w:t>
      </w:r>
      <w:r>
        <w:rPr>
          <w:rFonts w:hint="eastAsia" w:ascii="微软雅黑" w:hAnsi="微软雅黑" w:eastAsia="微软雅黑" w:cs="微软雅黑"/>
          <w:b/>
          <w:bCs/>
          <w:color w:val="FF0000"/>
          <w:sz w:val="28"/>
          <w:szCs w:val="28"/>
          <w:lang w:val="en-US" w:eastAsia="zh-CN"/>
        </w:rPr>
        <w:t>1867.32元</w:t>
      </w:r>
      <w:r>
        <w:rPr>
          <w:rFonts w:hint="eastAsia" w:ascii="微软雅黑" w:hAnsi="微软雅黑" w:eastAsia="微软雅黑" w:cs="微软雅黑"/>
          <w:b/>
          <w:bCs/>
          <w:color w:val="FF0000"/>
          <w:sz w:val="28"/>
          <w:szCs w:val="28"/>
        </w:rPr>
        <w:t>，</w:t>
      </w:r>
      <w:r>
        <w:rPr>
          <w:rFonts w:hint="eastAsia" w:ascii="微软雅黑" w:hAnsi="微软雅黑" w:eastAsia="微软雅黑" w:cs="微软雅黑"/>
          <w:b/>
          <w:bCs/>
          <w:color w:val="FF0000"/>
          <w:sz w:val="28"/>
          <w:szCs w:val="28"/>
          <w:lang w:val="en-US" w:eastAsia="zh-CN"/>
        </w:rPr>
        <w:t>成交后由</w:t>
      </w:r>
      <w:r>
        <w:rPr>
          <w:rFonts w:hint="eastAsia" w:ascii="微软雅黑" w:hAnsi="微软雅黑" w:eastAsia="微软雅黑" w:cs="微软雅黑"/>
          <w:b/>
          <w:bCs/>
          <w:color w:val="FF0000"/>
          <w:sz w:val="28"/>
          <w:szCs w:val="28"/>
        </w:rPr>
        <w:t>竞买人</w:t>
      </w:r>
      <w:r>
        <w:rPr>
          <w:rFonts w:hint="eastAsia" w:ascii="微软雅黑" w:hAnsi="微软雅黑" w:eastAsia="微软雅黑" w:cs="微软雅黑"/>
          <w:b/>
          <w:bCs/>
          <w:color w:val="FF0000"/>
          <w:sz w:val="28"/>
          <w:szCs w:val="28"/>
          <w:lang w:val="en-US" w:eastAsia="zh-CN"/>
        </w:rPr>
        <w:t>承担并支付至管理人指定账户，注明</w:t>
      </w:r>
      <w:r>
        <w:rPr>
          <w:rFonts w:hint="eastAsia" w:ascii="微软雅黑" w:hAnsi="微软雅黑" w:eastAsia="微软雅黑" w:cs="微软雅黑"/>
          <w:b/>
          <w:bCs/>
          <w:color w:val="FF0000"/>
          <w:sz w:val="28"/>
          <w:szCs w:val="28"/>
        </w:rPr>
        <w:t>款项性</w:t>
      </w:r>
      <w:r>
        <w:rPr>
          <w:rFonts w:hint="eastAsia" w:ascii="微软雅黑" w:hAnsi="微软雅黑" w:eastAsia="微软雅黑" w:cs="微软雅黑"/>
          <w:b/>
          <w:bCs/>
          <w:color w:val="FF0000"/>
          <w:sz w:val="28"/>
          <w:szCs w:val="28"/>
          <w:lang w:val="en-US" w:eastAsia="zh-CN"/>
        </w:rPr>
        <w:t>质：B9幢107物业费</w:t>
      </w:r>
      <w:r>
        <w:rPr>
          <w:rFonts w:hint="eastAsia" w:ascii="微软雅黑" w:hAnsi="微软雅黑" w:eastAsia="微软雅黑" w:cs="微软雅黑"/>
          <w:b/>
          <w:bCs/>
          <w:color w:val="FF0000"/>
          <w:sz w:val="28"/>
          <w:szCs w:val="28"/>
        </w:rPr>
        <w:t>，</w:t>
      </w:r>
      <w:r>
        <w:rPr>
          <w:rFonts w:hint="eastAsia" w:ascii="微软雅黑" w:hAnsi="微软雅黑" w:eastAsia="微软雅黑" w:cs="微软雅黑"/>
          <w:b/>
          <w:bCs/>
          <w:color w:val="FF0000"/>
          <w:sz w:val="28"/>
          <w:szCs w:val="28"/>
          <w:lang w:val="en-US" w:eastAsia="zh-CN"/>
        </w:rPr>
        <w:t>公共维修基金：3334.5元，成交后由</w:t>
      </w:r>
      <w:r>
        <w:rPr>
          <w:rFonts w:hint="eastAsia" w:ascii="微软雅黑" w:hAnsi="微软雅黑" w:eastAsia="微软雅黑" w:cs="微软雅黑"/>
          <w:b/>
          <w:bCs/>
          <w:color w:val="FF0000"/>
          <w:sz w:val="28"/>
          <w:szCs w:val="28"/>
        </w:rPr>
        <w:t>竞买人</w:t>
      </w:r>
      <w:r>
        <w:rPr>
          <w:rFonts w:hint="eastAsia" w:ascii="微软雅黑" w:hAnsi="微软雅黑" w:eastAsia="微软雅黑" w:cs="微软雅黑"/>
          <w:b/>
          <w:bCs/>
          <w:color w:val="FF0000"/>
          <w:sz w:val="28"/>
          <w:szCs w:val="28"/>
          <w:lang w:val="en-US" w:eastAsia="zh-CN"/>
        </w:rPr>
        <w:t>承担并支付至管理人指定账户，注明</w:t>
      </w:r>
      <w:r>
        <w:rPr>
          <w:rFonts w:hint="eastAsia" w:ascii="微软雅黑" w:hAnsi="微软雅黑" w:eastAsia="微软雅黑" w:cs="微软雅黑"/>
          <w:b/>
          <w:bCs/>
          <w:color w:val="FF0000"/>
          <w:sz w:val="28"/>
          <w:szCs w:val="28"/>
        </w:rPr>
        <w:t>款项性</w:t>
      </w:r>
      <w:r>
        <w:rPr>
          <w:rFonts w:hint="eastAsia" w:ascii="微软雅黑" w:hAnsi="微软雅黑" w:eastAsia="微软雅黑" w:cs="微软雅黑"/>
          <w:b/>
          <w:bCs/>
          <w:color w:val="FF0000"/>
          <w:sz w:val="28"/>
          <w:szCs w:val="28"/>
          <w:lang w:val="en-US" w:eastAsia="zh-CN"/>
        </w:rPr>
        <w:t>质：B9幢107公共维修基金</w:t>
      </w:r>
      <w:r>
        <w:rPr>
          <w:rFonts w:hint="eastAsia" w:ascii="微软雅黑" w:hAnsi="微软雅黑" w:eastAsia="微软雅黑" w:cs="微软雅黑"/>
          <w:b/>
          <w:bCs/>
          <w:color w:val="FF0000"/>
          <w:sz w:val="28"/>
          <w:szCs w:val="28"/>
        </w:rPr>
        <w:t>，</w:t>
      </w:r>
      <w:r>
        <w:rPr>
          <w:rFonts w:hint="eastAsia" w:ascii="微软雅黑" w:hAnsi="微软雅黑" w:eastAsia="微软雅黑" w:cs="微软雅黑"/>
          <w:color w:val="FF0000"/>
          <w:sz w:val="28"/>
          <w:szCs w:val="28"/>
        </w:rPr>
        <w:t>竞买人一旦作出竞买决定，即表明已完全了解，并接受标的物的现状和一切已知及未知的瑕疵。买受人应自行办理水、电、燃气、供暖、物业等户名变更手续，相关费用买受人自行承担。</w:t>
      </w:r>
    </w:p>
    <w:p w14:paraId="0C73F247">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color w:val="FF0000"/>
          <w:sz w:val="28"/>
          <w:szCs w:val="28"/>
        </w:rPr>
      </w:pPr>
      <w:r>
        <w:rPr>
          <w:rFonts w:hint="eastAsia" w:ascii="微软雅黑" w:hAnsi="微软雅黑" w:eastAsia="微软雅黑" w:cs="微软雅黑"/>
          <w:color w:val="FF0000"/>
          <w:sz w:val="28"/>
          <w:szCs w:val="28"/>
        </w:rPr>
        <w:t>5、税费及其他费用说明：</w:t>
      </w:r>
    </w:p>
    <w:p w14:paraId="0E5E6C93">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color w:val="FF0000"/>
          <w:sz w:val="28"/>
          <w:szCs w:val="28"/>
        </w:rPr>
      </w:pPr>
      <w:r>
        <w:rPr>
          <w:rFonts w:hint="eastAsia" w:ascii="微软雅黑" w:hAnsi="微软雅黑" w:eastAsia="微软雅黑" w:cs="微软雅黑"/>
          <w:color w:val="FF0000"/>
          <w:sz w:val="28"/>
          <w:szCs w:val="28"/>
        </w:rPr>
        <w:t>竞价成交时，成交价不包含交易服务费及其他费用，标的资产过户时因拍卖转让所产生的双方的一切税、费（包括但不限于所得税、房产税、土地使用税、土地增值税、增值税、附加费、契税、过户手续费、印花税、权证费、水利基金、出让金、应补地价、罚款、滞纳金以及地上建筑物及土地交易中规定缴纳的各种费用，具体以相关部门最终核定为准）和可能需要补交的相关税、费等均由买受人承担。未明确缴费义务人的费用全部由买受人承担。上述一切税、费的具体金额由竞买人自行向相关主管部门咨询。</w:t>
      </w:r>
    </w:p>
    <w:p w14:paraId="0822E7DE">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color w:val="FF0000"/>
          <w:sz w:val="28"/>
          <w:szCs w:val="28"/>
        </w:rPr>
      </w:pPr>
      <w:r>
        <w:rPr>
          <w:rFonts w:hint="eastAsia" w:ascii="微软雅黑" w:hAnsi="微软雅黑" w:eastAsia="微软雅黑" w:cs="微软雅黑"/>
          <w:color w:val="FF0000"/>
          <w:sz w:val="28"/>
          <w:szCs w:val="28"/>
        </w:rPr>
        <w:t>6、其他未尽事宜由买受人自行了解。</w:t>
      </w:r>
    </w:p>
    <w:p w14:paraId="00B49453">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二、咨询、展示看样的时间与方式</w:t>
      </w:r>
    </w:p>
    <w:p w14:paraId="27AA1B64">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管理人已委托</w:t>
      </w:r>
      <w:r>
        <w:rPr>
          <w:rFonts w:hint="eastAsia" w:ascii="微软雅黑" w:hAnsi="微软雅黑" w:eastAsia="微软雅黑" w:cs="微软雅黑"/>
          <w:b/>
          <w:bCs/>
          <w:sz w:val="28"/>
          <w:szCs w:val="28"/>
        </w:rPr>
        <w:t>北京强裕信息技术有限公司</w:t>
      </w:r>
      <w:r>
        <w:rPr>
          <w:rFonts w:hint="eastAsia" w:ascii="微软雅黑" w:hAnsi="微软雅黑" w:eastAsia="微软雅黑" w:cs="微软雅黑"/>
          <w:sz w:val="28"/>
          <w:szCs w:val="28"/>
        </w:rPr>
        <w:t>共同办理咨询、看样相关拍卖辅助事务。</w:t>
      </w:r>
      <w:r>
        <w:rPr>
          <w:rFonts w:hint="eastAsia" w:ascii="微软雅黑" w:hAnsi="微软雅黑" w:eastAsia="微软雅黑" w:cs="微软雅黑"/>
          <w:sz w:val="28"/>
          <w:szCs w:val="28"/>
          <w:lang w:eastAsia="zh-CN"/>
        </w:rPr>
        <w:t>自公告之日起至竞价前一个工作日（节假日除外），联系人：刘先生，咨</w:t>
      </w:r>
      <w:r>
        <w:rPr>
          <w:rFonts w:hint="eastAsia" w:ascii="微软雅黑" w:hAnsi="微软雅黑" w:eastAsia="微软雅黑" w:cs="微软雅黑"/>
          <w:sz w:val="28"/>
          <w:szCs w:val="28"/>
        </w:rPr>
        <w:t>询电话：18721717137、有意看样者提前联系预约实地看样事宜。（特别提示：管理人及辅拍机构针对竞买人咨询问题的答复内容不作为竞拍依据，仅供竞买人参考）</w:t>
      </w:r>
    </w:p>
    <w:p w14:paraId="50D94897">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三、标的已知优先购买权人（无）</w:t>
      </w:r>
    </w:p>
    <w:p w14:paraId="3781953E">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优先购买权人参加竞买的，应于竞价活动开始5个工作日前向上拍机构或管理人提交合法有效的证明（登记的证件信息必须与京东账号实名认证相一致），优先购买资格经上拍机构或管理人确认后才能以优先购买权人的身份参与竞买。逾期不提交的，视为放弃对本标的物享有优先购买权。本标的优先购买权人未参加竞价的，亦视为放弃优先购买权。</w:t>
      </w:r>
    </w:p>
    <w:p w14:paraId="0FBBE9ED">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四、对上述标的权属有异议者，应于竞价活动开始前5个工作日与管理人联系。与本标的物有利害关系的当事人可参加竞价，不参加竞价的可关注本次竞价活动过程。</w:t>
      </w:r>
    </w:p>
    <w:p w14:paraId="6C02A81F">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五、竞价方式</w:t>
      </w:r>
    </w:p>
    <w:p w14:paraId="6F3CBC18">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竞价从起拍价开始以递增出价方式竞价，增价幅度由管理人确定。竞买人以低于起拍价出价的无效。本次竞价活动设置延时出价功能，在竞价活动结束前，每最后5分钟如果有竞买人出价，就自动延迟5分钟。</w:t>
      </w:r>
    </w:p>
    <w:p w14:paraId="400D5EAE">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（二）本次拍卖保留价为起拍价。</w:t>
      </w:r>
    </w:p>
    <w:p w14:paraId="722D8955">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六、保证金与余款交纳</w:t>
      </w:r>
    </w:p>
    <w:p w14:paraId="2CB959EC">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第一次出价前，意向竞买人须在京东注册账号并通过实名认证（已注册京东账号需通过实名认证），在线支付竞买保证金，支付后系统自动冻结该笔保证金。竞价成交的，本标的物竞得者（以下称买受人）冻结的保证金将自动转为部分成交款，由京东结算给管理人指定账户；竞价结束后，未能竞得者的保证金以及竞价未成交的（即流拍的）竞买人的保证金在竞价活动结束后即时解冻，保证金冻结期间不计利息。</w:t>
      </w:r>
    </w:p>
    <w:p w14:paraId="4734A1A5">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（二）竞价成交后，标的物竞得者原锁定的保证金自动转入管理人指定账户。买受人应于成交之时起</w:t>
      </w:r>
      <w:r>
        <w:rPr>
          <w:rFonts w:hint="eastAsia" w:ascii="微软雅黑" w:hAnsi="微软雅黑" w:eastAsia="微软雅黑" w:cs="微软雅黑"/>
          <w:color w:val="FF0000"/>
          <w:sz w:val="28"/>
          <w:szCs w:val="28"/>
        </w:rPr>
        <w:t>5日内</w:t>
      </w:r>
      <w:r>
        <w:rPr>
          <w:rFonts w:hint="eastAsia" w:ascii="微软雅黑" w:hAnsi="微软雅黑" w:eastAsia="微软雅黑" w:cs="微软雅黑"/>
          <w:sz w:val="28"/>
          <w:szCs w:val="28"/>
        </w:rPr>
        <w:t>（以到账时间为准）将竞价成交价余款（扣除保证金后的余款）缴入管理人指定账户</w:t>
      </w:r>
      <w:r>
        <w:rPr>
          <w:rFonts w:hint="eastAsia" w:ascii="微软雅黑" w:hAnsi="微软雅黑" w:eastAsia="微软雅黑" w:cs="微软雅黑"/>
          <w:color w:val="FF0000"/>
          <w:sz w:val="28"/>
          <w:szCs w:val="28"/>
        </w:rPr>
        <w:t>（户名：</w:t>
      </w:r>
      <w:r>
        <w:rPr>
          <w:rFonts w:hint="eastAsia" w:ascii="微软雅黑" w:hAnsi="微软雅黑" w:eastAsia="微软雅黑" w:cs="微软雅黑"/>
          <w:color w:val="FF0000"/>
          <w:sz w:val="28"/>
          <w:szCs w:val="28"/>
          <w:lang w:eastAsia="zh-CN"/>
        </w:rPr>
        <w:t>中石油铁建油品销售有限公司管理人</w:t>
      </w:r>
      <w:r>
        <w:rPr>
          <w:rFonts w:hint="eastAsia" w:ascii="微软雅黑" w:hAnsi="微软雅黑" w:eastAsia="微软雅黑" w:cs="微软雅黑"/>
          <w:color w:val="FF0000"/>
          <w:sz w:val="28"/>
          <w:szCs w:val="28"/>
        </w:rPr>
        <w:t>；账号：</w:t>
      </w:r>
      <w:r>
        <w:rPr>
          <w:rFonts w:hint="eastAsia" w:ascii="微软雅黑" w:hAnsi="微软雅黑" w:eastAsia="微软雅黑" w:cs="微软雅黑"/>
          <w:color w:val="FF0000"/>
          <w:sz w:val="28"/>
          <w:szCs w:val="28"/>
          <w:lang w:eastAsia="zh-CN"/>
        </w:rPr>
        <w:t>8110701012102924691</w:t>
      </w:r>
      <w:r>
        <w:rPr>
          <w:rFonts w:hint="eastAsia" w:ascii="微软雅黑" w:hAnsi="微软雅黑" w:eastAsia="微软雅黑" w:cs="微软雅黑"/>
          <w:color w:val="FF0000"/>
          <w:sz w:val="28"/>
          <w:szCs w:val="28"/>
        </w:rPr>
        <w:t>；开户行：中信银行北京三元桥支行），注明“破产案号：</w:t>
      </w:r>
      <w:r>
        <w:rPr>
          <w:rFonts w:hint="eastAsia" w:ascii="微软雅黑" w:hAnsi="微软雅黑" w:eastAsia="微软雅黑" w:cs="微软雅黑"/>
          <w:color w:val="FF0000"/>
          <w:sz w:val="28"/>
          <w:szCs w:val="28"/>
          <w:lang w:eastAsia="zh-CN"/>
        </w:rPr>
        <w:t>（2024）京01破573号</w:t>
      </w:r>
      <w:r>
        <w:rPr>
          <w:rFonts w:hint="eastAsia" w:ascii="微软雅黑" w:hAnsi="微软雅黑" w:eastAsia="微软雅黑" w:cs="微软雅黑"/>
          <w:color w:val="FF0000"/>
          <w:sz w:val="28"/>
          <w:szCs w:val="28"/>
        </w:rPr>
        <w:t>；款项性质：拍卖余款”。</w:t>
      </w:r>
      <w:r>
        <w:rPr>
          <w:rFonts w:hint="eastAsia" w:ascii="微软雅黑" w:hAnsi="微软雅黑" w:eastAsia="微软雅黑" w:cs="微软雅黑"/>
          <w:sz w:val="28"/>
          <w:szCs w:val="28"/>
        </w:rPr>
        <w:t>逾期则视为买受人违约，竞买保证金不予退还。</w:t>
      </w:r>
    </w:p>
    <w:p w14:paraId="65D0B6F5">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（三）买受人应于成交之时起</w:t>
      </w:r>
      <w:r>
        <w:rPr>
          <w:rFonts w:hint="eastAsia" w:ascii="微软雅黑" w:hAnsi="微软雅黑" w:eastAsia="微软雅黑" w:cs="微软雅黑"/>
          <w:color w:val="FF0000"/>
          <w:sz w:val="28"/>
          <w:szCs w:val="28"/>
        </w:rPr>
        <w:t>5日内</w:t>
      </w:r>
      <w:r>
        <w:rPr>
          <w:rFonts w:hint="eastAsia" w:ascii="微软雅黑" w:hAnsi="微软雅黑" w:eastAsia="微软雅黑" w:cs="微软雅黑"/>
          <w:sz w:val="28"/>
          <w:szCs w:val="28"/>
        </w:rPr>
        <w:t>将成交价</w:t>
      </w:r>
      <w:r>
        <w:rPr>
          <w:rFonts w:hint="eastAsia" w:ascii="微软雅黑" w:hAnsi="微软雅黑" w:eastAsia="微软雅黑" w:cs="微软雅黑"/>
          <w:sz w:val="28"/>
          <w:szCs w:val="28"/>
          <w:lang w:val="en-US" w:eastAsia="zh-CN"/>
        </w:rPr>
        <w:t>4</w:t>
      </w:r>
      <w:r>
        <w:rPr>
          <w:rFonts w:hint="eastAsia" w:ascii="微软雅黑" w:hAnsi="微软雅黑" w:eastAsia="微软雅黑" w:cs="微软雅黑"/>
          <w:sz w:val="28"/>
          <w:szCs w:val="28"/>
        </w:rPr>
        <w:t>%的综合服务费汇款至北京强裕信息技术有限公司指定账户</w:t>
      </w:r>
      <w:r>
        <w:rPr>
          <w:rFonts w:hint="eastAsia" w:ascii="微软雅黑" w:hAnsi="微软雅黑" w:eastAsia="微软雅黑" w:cs="微软雅黑"/>
          <w:color w:val="FF0000"/>
          <w:sz w:val="28"/>
          <w:szCs w:val="28"/>
        </w:rPr>
        <w:t>（户名：北京强裕信息技术有限公司，开户银行：北京农村商业银行大钟寺支行，账号：0420000103000008270）。</w:t>
      </w:r>
      <w:r>
        <w:rPr>
          <w:rFonts w:hint="eastAsia" w:ascii="微软雅黑" w:hAnsi="微软雅黑" w:eastAsia="微软雅黑" w:cs="微软雅黑"/>
          <w:sz w:val="28"/>
          <w:szCs w:val="28"/>
        </w:rPr>
        <w:t>不收费情形仅指流拍、撤回、中止。</w:t>
      </w:r>
    </w:p>
    <w:p w14:paraId="53F19A78">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四）买受人不符合竞拍资格或逾期未足额支付拍卖款的，由管理人根据实际情况决定是否重新拍卖。重新拍卖时，原买受人不得再参加竞买。拍卖成交后买受人悔拍的，已交纳的保证金及已支付的所有价款不予退还，拍卖标的再行拍卖的，原买受人应当支付第一次拍卖中本人及委托人应当支付的佣金。再行拍卖的成交价款低于原拍卖价款的，原买受人应当补足差额。</w:t>
      </w:r>
    </w:p>
    <w:p w14:paraId="0DA25320">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特别提示：本标的物存在成交价4%的综合服务费及0.5%软件服务费由买受人承担。</w:t>
      </w:r>
    </w:p>
    <w:p w14:paraId="257EB85C">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七、移交与过户</w:t>
      </w:r>
    </w:p>
    <w:p w14:paraId="2F8A6BD7">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1、买受人在交齐所有成交款后10日内（凭付款凭证及相关身份材料、委托手续等原件）与管理人联系，到管理人处办理交接手续。管理人将拍卖成交确认书等成交文件及（可能）持有的相关资料移交买受人即视为管理人完成拍卖标的物移交。逾期未能办理的，视为买受人违约，买受人缴纳的全部款项不予退还。</w:t>
      </w:r>
    </w:p>
    <w:p w14:paraId="2F9A0B69">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2、标的物过户手续由买受人自行办理，管理人予以必要的配合。买受人自行办理水、电、气等户名变更手续（如涉及），相关费用自理。能否办理过户手续及办理时间请竞买人在竞买前自行到相关职能部门咨询确认，如因标的物现状及存在瑕疵等原因不能或者延迟办理过户手续造成的费用增加等后果由买受人承担。涉及违法、违建部分（如有），由买受人自行接受行政主管部门依照有关行政法规的处理。</w:t>
      </w:r>
    </w:p>
    <w:p w14:paraId="6FD049C5">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八、风险提示</w:t>
      </w:r>
    </w:p>
    <w:p w14:paraId="3A588EBD">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（一）标的物具体情况详见附件，标的物交付时</w:t>
      </w:r>
      <w:r>
        <w:rPr>
          <w:rFonts w:hint="eastAsia" w:ascii="微软雅黑" w:hAnsi="微软雅黑" w:eastAsia="微软雅黑" w:cs="微软雅黑"/>
          <w:sz w:val="28"/>
          <w:szCs w:val="28"/>
          <w:lang w:val="en-US" w:eastAsia="zh-CN"/>
        </w:rPr>
        <w:t>以现场</w:t>
      </w:r>
      <w:r>
        <w:rPr>
          <w:rFonts w:hint="eastAsia" w:ascii="微软雅黑" w:hAnsi="微软雅黑" w:eastAsia="微软雅黑" w:cs="微软雅黑"/>
          <w:sz w:val="28"/>
          <w:szCs w:val="28"/>
        </w:rPr>
        <w:t>实物</w:t>
      </w:r>
      <w:r>
        <w:rPr>
          <w:rFonts w:hint="eastAsia" w:ascii="微软雅黑" w:hAnsi="微软雅黑" w:eastAsia="微软雅黑" w:cs="微软雅黑"/>
          <w:sz w:val="28"/>
          <w:szCs w:val="28"/>
          <w:lang w:val="en-US" w:eastAsia="zh-CN"/>
        </w:rPr>
        <w:t>为准，</w:t>
      </w:r>
      <w:r>
        <w:rPr>
          <w:rFonts w:hint="eastAsia" w:ascii="微软雅黑" w:hAnsi="微软雅黑" w:eastAsia="微软雅黑" w:cs="微软雅黑"/>
          <w:sz w:val="28"/>
          <w:szCs w:val="28"/>
        </w:rPr>
        <w:t>现状及存在瑕疵等风险由买受人自行承担。因标的物现状及存在瑕疵等原因不能或者延迟办理过户手续及办理二次过户造成的费用及风险均由买受人自行承担，管理人不作过户的任何承诺，不承担过户涉及的一切费用。可能存在的未知情况均由买受人自行承担。</w:t>
      </w:r>
    </w:p>
    <w:p w14:paraId="05FE2B80">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（二）竞买人应当具备完全民事行为能力。竞买人也可根据《竞买须知》相关规定委托代理人（具备完全民事行为能力的自然人）进行竞买。</w:t>
      </w:r>
    </w:p>
    <w:p w14:paraId="6115CBF3">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竞买人竞价前应向土地房产管理部门、市场监督管理部门、税务部门等政府部门，对标的物的权属、能否过户、过户要求和流程、税费缴付的标准及起止时间，以及其他须注意的事项进行咨询，因政策原因或其他原因导致不能过户的风险由竞买人承担。</w:t>
      </w:r>
    </w:p>
    <w:p w14:paraId="4A4B6CC9">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四）本次网络竞价所涉标的物，全部依其现状进行处置。现状是指看样时点标的的质量、数量、新旧程度、使用现状等现实状况，至竞价时点竞买人没有异议，则表示竞买人认可看样时点与竞价时点标的现状一致。请欲报名参与竞价的竞买人充分考虑标的物显性和隐性的瑕疵风险以及市场价格的波动，谨慎选择，慎重决定。管理人、上拍机构、京东网络竞价平台不承担标的物的瑕疵保证。有意者请亲自实地看样，未看样的竞买人视为对本标的实物现状的确认，责任自负。</w:t>
      </w:r>
    </w:p>
    <w:p w14:paraId="566D2BF4">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（五）本次网络竞价所涉标的物已知的标的物属性、抵押情况已经公示，买受人需承担标的物存在的其他瑕疵风险。管理人与网络竞价平台不承担任何赔偿责任。</w:t>
      </w:r>
    </w:p>
    <w:p w14:paraId="03D8204F">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b/>
          <w:bCs/>
          <w:sz w:val="28"/>
          <w:szCs w:val="28"/>
        </w:rPr>
      </w:pPr>
      <w:r>
        <w:rPr>
          <w:rFonts w:hint="eastAsia" w:ascii="微软雅黑" w:hAnsi="微软雅黑" w:eastAsia="微软雅黑" w:cs="微软雅黑"/>
          <w:sz w:val="28"/>
          <w:szCs w:val="28"/>
        </w:rPr>
        <w:t>（六）管理人、上拍机构对此次竞价标的物所作的说明和提供的图片、文字资料等，不构成对标的物的任何担保，不作为对竞买人参与此次竞价的建议，仅提供竞买人参考。</w:t>
      </w:r>
      <w:r>
        <w:rPr>
          <w:rFonts w:hint="eastAsia" w:ascii="微软雅黑" w:hAnsi="微软雅黑" w:eastAsia="微软雅黑" w:cs="微软雅黑"/>
          <w:b/>
          <w:bCs/>
          <w:sz w:val="28"/>
          <w:szCs w:val="28"/>
        </w:rPr>
        <w:t>（特别提醒：有意者请亲自实地看样，未看样的竞买人视为对本标的物现状的确认，竞买人一旦作出竞买决定，即表明已完全了解，并接受标的物的现状和一切已知及未知的瑕疵，责任自负。）</w:t>
      </w:r>
    </w:p>
    <w:p w14:paraId="5D61429C">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（七）因标的物本身价值较高，起拍价、保证金、竞价成交数额较大。为避免在在线支付的过程中，因银行限额而导致无法支付的问题，请根据《竞买须知》相关规定进行充分准备。</w:t>
      </w:r>
    </w:p>
    <w:p w14:paraId="38AD96CC">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八）本次拍卖公告所作的情况说明，仅为竞买人参与竞买提供参考，不能作为竞买人判断、权衡价值的最终依据，竞买人根据自身需求可自行调查、了解、核实。管理人对标的物描述、外观、质量等不作担保，由买受人自行承担相关责任，由此产生的问题也不影响竞价成交结果及成交价格。</w:t>
      </w:r>
    </w:p>
    <w:p w14:paraId="1BBFBBFA">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（九）拍卖标的物情况较为复杂，已无法找到标的物当年相关购置票据和说明书等，如本公告中关于标的物的描述与实物不符，以其实物现状为准。本标的物无发票、无保修及其他凭证提供。</w:t>
      </w:r>
    </w:p>
    <w:p w14:paraId="08562219">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（十）管理人对标的物交付后可能产生的风险、纠纷及任何后果均不承担任何责任。如买受人未按管理人约定的时间办理交付的，则买受人承担逾期交付的风险和违约责任。</w:t>
      </w:r>
    </w:p>
    <w:p w14:paraId="7FE9B4B2">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九、本次网上公开竞价《竞买公告》、《竞买须知》等标的物相关文件已在京东网络竞价平台公开展示，请仔细阅读。上拍机构已就前述相关标的物相关文件的所有条款向竞买人如实告知并做出详细说明，竞买人知悉并同意接受前述文件的全部条款和内容，竞买人和资产处置方不存在任何歧义，竞买人承诺不再对前述文件的条款提出任何异议。</w:t>
      </w:r>
    </w:p>
    <w:p w14:paraId="28FF8B7C">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十、竞买人在竞价前请务必仔细阅读相应标的竞买公告、须知、标的详情。本公告其他未尽事宜，请向管理人咨询。</w:t>
      </w:r>
    </w:p>
    <w:p w14:paraId="01FBB295">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rPr>
        <w:t>十一、咨询电话：18721717137，联系地址：</w:t>
      </w:r>
      <w:r>
        <w:rPr>
          <w:rFonts w:hint="eastAsia" w:ascii="微软雅黑" w:hAnsi="微软雅黑" w:eastAsia="微软雅黑" w:cs="微软雅黑"/>
          <w:sz w:val="28"/>
          <w:szCs w:val="28"/>
          <w:lang w:eastAsia="zh-CN"/>
        </w:rPr>
        <w:t>北京市朝阳区慈云寺北里远洋国际E座12层</w:t>
      </w:r>
    </w:p>
    <w:p w14:paraId="2E09E6D6">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十二、本公告由管理人制定发布，解释权归管理人。</w:t>
      </w:r>
    </w:p>
    <w:p w14:paraId="3453CA5F">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凡发现竞价中有违规行为，可如实举报。</w:t>
      </w:r>
    </w:p>
    <w:p w14:paraId="4D39AB04">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rPr>
        <w:t>举报监督电话：010-</w:t>
      </w:r>
      <w:r>
        <w:rPr>
          <w:rFonts w:hint="eastAsia" w:ascii="微软雅黑" w:hAnsi="微软雅黑" w:eastAsia="微软雅黑" w:cs="微软雅黑"/>
          <w:sz w:val="28"/>
          <w:szCs w:val="28"/>
          <w:lang w:eastAsia="zh-CN"/>
        </w:rPr>
        <w:t>85886680</w:t>
      </w:r>
    </w:p>
    <w:p w14:paraId="20541837">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京东技术咨询电话：4006229586此公告在“京东网”上发布，网址:</w:t>
      </w:r>
      <w:r>
        <w:rPr>
          <w:rFonts w:hint="eastAsia" w:ascii="微软雅黑" w:hAnsi="微软雅黑" w:eastAsia="微软雅黑" w:cs="微软雅黑"/>
          <w:sz w:val="28"/>
          <w:szCs w:val="28"/>
        </w:rPr>
        <w:fldChar w:fldCharType="begin"/>
      </w:r>
      <w:r>
        <w:rPr>
          <w:rFonts w:hint="eastAsia" w:ascii="微软雅黑" w:hAnsi="微软雅黑" w:eastAsia="微软雅黑" w:cs="微软雅黑"/>
          <w:sz w:val="28"/>
          <w:szCs w:val="28"/>
        </w:rPr>
        <w:instrText xml:space="preserve"> HYPERLINK "https://auction.jd.com/bankrupt.html" </w:instrText>
      </w:r>
      <w:r>
        <w:rPr>
          <w:rFonts w:hint="eastAsia" w:ascii="微软雅黑" w:hAnsi="微软雅黑" w:eastAsia="微软雅黑" w:cs="微软雅黑"/>
          <w:sz w:val="28"/>
          <w:szCs w:val="28"/>
        </w:rPr>
        <w:fldChar w:fldCharType="separate"/>
      </w:r>
      <w:r>
        <w:rPr>
          <w:rFonts w:hint="eastAsia" w:ascii="微软雅黑" w:hAnsi="微软雅黑" w:eastAsia="微软雅黑" w:cs="微软雅黑"/>
          <w:sz w:val="28"/>
          <w:szCs w:val="28"/>
        </w:rPr>
        <w:t>https://auction.jd.com/bankrupt.html</w:t>
      </w:r>
      <w:r>
        <w:rPr>
          <w:rFonts w:hint="eastAsia" w:ascii="微软雅黑" w:hAnsi="微软雅黑" w:eastAsia="微软雅黑" w:cs="微软雅黑"/>
          <w:sz w:val="28"/>
          <w:szCs w:val="28"/>
        </w:rPr>
        <w:fldChar w:fldCharType="end"/>
      </w:r>
      <w:r>
        <w:rPr>
          <w:rFonts w:hint="eastAsia" w:ascii="微软雅黑" w:hAnsi="微软雅黑" w:eastAsia="微软雅黑" w:cs="微软雅黑"/>
          <w:sz w:val="28"/>
          <w:szCs w:val="28"/>
        </w:rPr>
        <w:t>。</w:t>
      </w:r>
    </w:p>
    <w:p w14:paraId="2037FF6D">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 </w:t>
      </w:r>
    </w:p>
    <w:p w14:paraId="0ED9BFE8">
      <w:pPr>
        <w:keepNext w:val="0"/>
        <w:keepLines w:val="0"/>
        <w:pageBreakBefore w:val="0"/>
        <w:widowControl w:val="0"/>
        <w:kinsoku/>
        <w:wordWrap w:val="0"/>
        <w:overflowPunct/>
        <w:topLinePunct w:val="0"/>
        <w:autoSpaceDE/>
        <w:autoSpaceDN/>
        <w:bidi w:val="0"/>
        <w:adjustRightInd/>
        <w:snapToGrid/>
        <w:jc w:val="right"/>
        <w:textAlignment w:val="auto"/>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lang w:eastAsia="zh-CN"/>
        </w:rPr>
        <w:t>中石油铁建油品销售有限公司管理人</w:t>
      </w:r>
    </w:p>
    <w:p w14:paraId="0A39E717">
      <w:pPr>
        <w:keepNext w:val="0"/>
        <w:keepLines w:val="0"/>
        <w:pageBreakBefore w:val="0"/>
        <w:widowControl w:val="0"/>
        <w:kinsoku/>
        <w:wordWrap w:val="0"/>
        <w:overflowPunct/>
        <w:topLinePunct w:val="0"/>
        <w:autoSpaceDE/>
        <w:autoSpaceDN/>
        <w:bidi w:val="0"/>
        <w:adjustRightInd/>
        <w:snapToGrid/>
        <w:jc w:val="right"/>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二〇二</w:t>
      </w:r>
      <w:r>
        <w:rPr>
          <w:rFonts w:hint="eastAsia" w:ascii="微软雅黑" w:hAnsi="微软雅黑" w:eastAsia="微软雅黑" w:cs="微软雅黑"/>
          <w:sz w:val="28"/>
          <w:szCs w:val="28"/>
          <w:lang w:val="en-US" w:eastAsia="zh-CN"/>
        </w:rPr>
        <w:t>六</w:t>
      </w:r>
      <w:r>
        <w:rPr>
          <w:rFonts w:hint="eastAsia" w:ascii="微软雅黑" w:hAnsi="微软雅黑" w:eastAsia="微软雅黑" w:cs="微软雅黑"/>
          <w:sz w:val="28"/>
          <w:szCs w:val="28"/>
        </w:rPr>
        <w:t>年</w:t>
      </w:r>
      <w:r>
        <w:rPr>
          <w:rFonts w:hint="eastAsia" w:ascii="微软雅黑" w:hAnsi="微软雅黑" w:eastAsia="微软雅黑" w:cs="微软雅黑"/>
          <w:sz w:val="28"/>
          <w:szCs w:val="28"/>
          <w:lang w:val="en-US" w:eastAsia="zh-CN"/>
        </w:rPr>
        <w:t>五</w:t>
      </w:r>
      <w:r>
        <w:rPr>
          <w:rFonts w:hint="eastAsia" w:ascii="微软雅黑" w:hAnsi="微软雅黑" w:eastAsia="微软雅黑" w:cs="微软雅黑"/>
          <w:sz w:val="28"/>
          <w:szCs w:val="28"/>
        </w:rPr>
        <w:t>月</w:t>
      </w:r>
      <w:r>
        <w:rPr>
          <w:rFonts w:hint="eastAsia" w:ascii="微软雅黑" w:hAnsi="微软雅黑" w:eastAsia="微软雅黑" w:cs="微软雅黑"/>
          <w:sz w:val="28"/>
          <w:szCs w:val="28"/>
          <w:lang w:val="en-US" w:eastAsia="zh-CN"/>
        </w:rPr>
        <w:t>二十一</w:t>
      </w:r>
      <w:r>
        <w:rPr>
          <w:rFonts w:hint="eastAsia" w:ascii="微软雅黑" w:hAnsi="微软雅黑" w:eastAsia="微软雅黑" w:cs="微软雅黑"/>
          <w:sz w:val="28"/>
          <w:szCs w:val="28"/>
        </w:rPr>
        <w:t>日</w:t>
      </w:r>
    </w:p>
    <w:p w14:paraId="5886887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6D1BC1"/>
    <w:rsid w:val="136D1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2026-05-21T05:42:00Z</dcterms:created>
  <dc:creator>天亮了</dc:creator>
  <cp:lastModifiedBy>天亮了</cp:lastModifiedBy>
  <dcterms:modified xsi:type="dcterms:W3CDTF">2026-05-21T05:44:45Z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05CD0652F2F44D9C807A9C77A021E230_11</vt:lpwstr>
  </property>
  <property fmtid="{D5CDD505-2E9C-101B-9397-08002B2CF9AE}" pid="4" name="KSOTemplateDocerSaveRecord">
    <vt:lpwstr>eyJoZGlkIjoiYjJmZTA2M2ZkMTdhM2I1NTEzNTllYzVlYjI0NzdlOTgiLCJ1c2VySWQiOiIzMDcyOTM0MjQifQ==</vt:lpwstr>
  </property>
</Properties>
</file>