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42EB7">
      <w:pPr>
        <w:spacing w:line="360" w:lineRule="auto"/>
        <w:ind w:firstLine="482"/>
        <w:jc w:val="center"/>
        <w:rPr>
          <w:rFonts w:hint="eastAsia" w:ascii="仿宋_GB2312" w:hAnsi="宋体" w:eastAsia="仿宋_GB2312" w:cs="宋体"/>
          <w:b/>
          <w:bCs/>
          <w:sz w:val="24"/>
          <w:szCs w:val="24"/>
        </w:rPr>
      </w:pPr>
      <w:r>
        <w:rPr>
          <w:rFonts w:hint="eastAsia" w:ascii="仿宋_GB2312" w:hAnsi="宋体" w:eastAsia="仿宋_GB2312" w:cs="宋体"/>
          <w:b/>
          <w:bCs/>
          <w:sz w:val="24"/>
          <w:szCs w:val="24"/>
        </w:rPr>
        <w:t>申报人声明</w:t>
      </w:r>
    </w:p>
    <w:p w14:paraId="7BC8D68D">
      <w:pPr>
        <w:spacing w:line="360" w:lineRule="auto"/>
        <w:ind w:firstLine="482" w:firstLineChars="200"/>
        <w:rPr>
          <w:rFonts w:hint="eastAsia" w:ascii="仿宋_GB2312" w:hAnsi="宋体" w:eastAsia="仿宋_GB2312" w:cs="宋体"/>
          <w:b/>
          <w:bCs/>
          <w:sz w:val="24"/>
          <w:szCs w:val="24"/>
        </w:rPr>
      </w:pPr>
      <w:r>
        <w:rPr>
          <w:rFonts w:hint="eastAsia" w:ascii="仿宋_GB2312" w:hAnsi="宋体" w:eastAsia="仿宋_GB2312" w:cs="宋体"/>
          <w:b/>
          <w:bCs/>
          <w:sz w:val="24"/>
          <w:szCs w:val="24"/>
        </w:rPr>
        <w:t>本人/单位已认真、仔细阅读《</w:t>
      </w:r>
      <w:bookmarkStart w:id="0" w:name="_GoBack"/>
      <w:bookmarkEnd w:id="0"/>
      <w:r>
        <w:rPr>
          <w:rFonts w:hint="eastAsia" w:ascii="仿宋_GB2312" w:hAnsi="宋体" w:eastAsia="仿宋_GB2312" w:cs="宋体"/>
          <w:b/>
          <w:bCs/>
          <w:sz w:val="24"/>
          <w:szCs w:val="24"/>
          <w:lang w:eastAsia="zh-CN"/>
        </w:rPr>
        <w:t>达州市十里水街文化旅游资源开发有限公司</w:t>
      </w:r>
      <w:r>
        <w:rPr>
          <w:rFonts w:hint="eastAsia" w:ascii="仿宋_GB2312" w:hAnsi="宋体" w:eastAsia="仿宋_GB2312" w:cs="宋体"/>
          <w:b/>
          <w:bCs/>
          <w:sz w:val="24"/>
          <w:szCs w:val="24"/>
        </w:rPr>
        <w:t>预重整债权申报及未履行完毕的合同登记须知》，对其意思表示已清楚明白。本次申报已将本人/单位享有的全部债权申报完毕，本次申报的债权真实、有效，不存在任何遗漏或虚假的情况。同时，本人/单位已接收管理人提供的《决定书》等必要文件，特此确认。</w:t>
      </w:r>
    </w:p>
    <w:p w14:paraId="7700F210">
      <w:pPr>
        <w:spacing w:line="360" w:lineRule="auto"/>
        <w:ind w:firstLine="2650" w:firstLineChars="1100"/>
        <w:rPr>
          <w:rFonts w:hint="eastAsia" w:ascii="仿宋_GB2312" w:hAnsi="宋体" w:eastAsia="仿宋_GB2312" w:cs="宋体"/>
          <w:b/>
          <w:bCs/>
          <w:sz w:val="24"/>
          <w:szCs w:val="24"/>
        </w:rPr>
      </w:pPr>
      <w:r>
        <w:rPr>
          <w:rFonts w:hint="eastAsia" w:ascii="仿宋_GB2312" w:hAnsi="宋体" w:eastAsia="仿宋_GB2312" w:cs="宋体"/>
          <w:b/>
          <w:bCs/>
          <w:sz w:val="24"/>
          <w:szCs w:val="24"/>
        </w:rPr>
        <w:t xml:space="preserve">申报人（签名或盖章）：        </w:t>
      </w:r>
    </w:p>
    <w:p w14:paraId="7A534839">
      <w:pPr>
        <w:spacing w:line="360" w:lineRule="auto"/>
        <w:ind w:right="1405" w:firstLine="482" w:firstLineChars="200"/>
        <w:jc w:val="right"/>
        <w:rPr>
          <w:rFonts w:hint="eastAsia" w:ascii="仿宋_GB2312" w:hAnsi="宋体" w:eastAsia="仿宋_GB2312" w:cs="宋体"/>
          <w:b/>
          <w:bCs/>
          <w:sz w:val="24"/>
          <w:szCs w:val="24"/>
        </w:rPr>
      </w:pPr>
      <w:r>
        <w:rPr>
          <w:rFonts w:hint="eastAsia" w:ascii="仿宋_GB2312" w:hAnsi="宋体" w:eastAsia="仿宋_GB2312" w:cs="宋体"/>
          <w:b/>
          <w:bCs/>
          <w:sz w:val="24"/>
          <w:szCs w:val="24"/>
        </w:rPr>
        <w:t xml:space="preserve"> 年   月   日       </w:t>
      </w:r>
      <w:r>
        <w:rPr>
          <w:rFonts w:hint="eastAsia" w:ascii="仿宋_GB2312" w:hAnsi="宋体" w:eastAsia="仿宋_GB2312" w:cs="宋体"/>
          <w:b/>
          <w:bCs/>
          <w:sz w:val="24"/>
          <w:szCs w:val="24"/>
        </w:rPr>
        <w:br w:type="page"/>
      </w:r>
    </w:p>
    <w:p w14:paraId="1B61B752">
      <w:pPr>
        <w:spacing w:line="360" w:lineRule="auto"/>
        <w:ind w:right="1405" w:firstLine="482" w:firstLineChars="200"/>
        <w:jc w:val="right"/>
        <w:rPr>
          <w:rFonts w:hint="eastAsia" w:ascii="仿宋_GB2312" w:hAnsi="宋体" w:eastAsia="仿宋_GB2312"/>
          <w:b/>
          <w:bCs/>
          <w:sz w:val="24"/>
          <w:szCs w:val="24"/>
        </w:rPr>
      </w:pPr>
    </w:p>
    <w:p w14:paraId="43922649">
      <w:pPr>
        <w:widowControl w:val="0"/>
        <w:adjustRightInd/>
        <w:snapToGrid/>
        <w:spacing w:after="0" w:line="360" w:lineRule="auto"/>
        <w:ind w:firstLine="643"/>
        <w:jc w:val="center"/>
        <w:textAlignment w:val="baseline"/>
        <w:rPr>
          <w:rFonts w:hint="eastAsia" w:ascii="仿宋_GB2312" w:hAnsi="宋体" w:eastAsia="仿宋_GB2312" w:cs="宋体"/>
          <w:b/>
          <w:sz w:val="32"/>
          <w:szCs w:val="32"/>
        </w:rPr>
      </w:pPr>
      <w:r>
        <w:rPr>
          <w:rFonts w:hint="eastAsia" w:ascii="仿宋_GB2312" w:hAnsi="宋体" w:eastAsia="仿宋_GB2312" w:cs="宋体"/>
          <w:b/>
          <w:sz w:val="32"/>
          <w:szCs w:val="32"/>
        </w:rPr>
        <w:t>债权申报文件清单</w:t>
      </w:r>
    </w:p>
    <w:tbl>
      <w:tblPr>
        <w:tblStyle w:val="15"/>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32"/>
        <w:gridCol w:w="4468"/>
        <w:gridCol w:w="540"/>
        <w:gridCol w:w="540"/>
        <w:gridCol w:w="1980"/>
      </w:tblGrid>
      <w:tr w14:paraId="4897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8" w:type="dxa"/>
            <w:gridSpan w:val="6"/>
            <w:vAlign w:val="center"/>
          </w:tcPr>
          <w:p w14:paraId="58D398BB">
            <w:pPr>
              <w:spacing w:before="156" w:beforeLines="50" w:after="156" w:afterLines="50"/>
              <w:rPr>
                <w:rFonts w:hint="eastAsia" w:ascii="仿宋_GB2312" w:hAnsi="宋体" w:eastAsia="仿宋_GB2312" w:cs="宋体"/>
                <w:bCs/>
                <w:sz w:val="21"/>
                <w:szCs w:val="21"/>
              </w:rPr>
            </w:pPr>
            <w:r>
              <w:rPr>
                <w:rFonts w:hint="eastAsia" w:ascii="仿宋_GB2312" w:hAnsi="宋体" w:eastAsia="仿宋_GB2312" w:cs="宋体"/>
                <w:bCs/>
                <w:sz w:val="21"/>
                <w:szCs w:val="21"/>
              </w:rPr>
              <w:t>债权人：</w:t>
            </w:r>
          </w:p>
        </w:tc>
      </w:tr>
      <w:tr w14:paraId="11C1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5868" w:type="dxa"/>
            <w:gridSpan w:val="3"/>
            <w:vAlign w:val="center"/>
          </w:tcPr>
          <w:p w14:paraId="6B772A8F">
            <w:pPr>
              <w:spacing w:before="156" w:beforeLines="50" w:after="156" w:afterLines="50"/>
              <w:jc w:val="center"/>
              <w:rPr>
                <w:rFonts w:hint="eastAsia" w:ascii="仿宋_GB2312" w:hAnsi="宋体" w:eastAsia="仿宋_GB2312" w:cs="宋体"/>
                <w:bCs/>
                <w:sz w:val="21"/>
                <w:szCs w:val="21"/>
              </w:rPr>
            </w:pPr>
            <w:r>
              <w:rPr>
                <w:rFonts w:hint="eastAsia" w:ascii="仿宋_GB2312" w:hAnsi="宋体" w:eastAsia="仿宋_GB2312" w:cs="宋体"/>
                <w:bCs/>
                <w:sz w:val="21"/>
                <w:szCs w:val="21"/>
              </w:rPr>
              <w:t>申报债权文件目录</w:t>
            </w:r>
          </w:p>
        </w:tc>
        <w:tc>
          <w:tcPr>
            <w:tcW w:w="540" w:type="dxa"/>
            <w:vAlign w:val="center"/>
          </w:tcPr>
          <w:p w14:paraId="55A8A669">
            <w:pPr>
              <w:spacing w:before="156" w:beforeLines="50" w:after="156" w:afterLines="50"/>
              <w:jc w:val="center"/>
              <w:rPr>
                <w:rFonts w:hint="eastAsia" w:ascii="仿宋_GB2312" w:hAnsi="宋体" w:eastAsia="仿宋_GB2312" w:cs="宋体"/>
                <w:bCs/>
                <w:sz w:val="21"/>
                <w:szCs w:val="21"/>
              </w:rPr>
            </w:pPr>
            <w:r>
              <w:rPr>
                <w:rFonts w:hint="eastAsia" w:ascii="仿宋_GB2312" w:hAnsi="宋体" w:eastAsia="仿宋_GB2312" w:cs="宋体"/>
                <w:bCs/>
                <w:sz w:val="21"/>
                <w:szCs w:val="21"/>
              </w:rPr>
              <w:t>份数</w:t>
            </w:r>
          </w:p>
        </w:tc>
        <w:tc>
          <w:tcPr>
            <w:tcW w:w="540" w:type="dxa"/>
            <w:vAlign w:val="center"/>
          </w:tcPr>
          <w:p w14:paraId="4204EABA">
            <w:pPr>
              <w:spacing w:before="156" w:beforeLines="50" w:after="156" w:afterLines="50"/>
              <w:jc w:val="center"/>
              <w:rPr>
                <w:rFonts w:hint="eastAsia" w:ascii="仿宋_GB2312" w:hAnsi="宋体" w:eastAsia="仿宋_GB2312" w:cs="宋体"/>
                <w:bCs/>
                <w:sz w:val="21"/>
                <w:szCs w:val="21"/>
              </w:rPr>
            </w:pPr>
            <w:r>
              <w:rPr>
                <w:rFonts w:hint="eastAsia" w:ascii="仿宋_GB2312" w:hAnsi="宋体" w:eastAsia="仿宋_GB2312" w:cs="宋体"/>
                <w:bCs/>
                <w:sz w:val="21"/>
                <w:szCs w:val="21"/>
              </w:rPr>
              <w:t>页数</w:t>
            </w:r>
          </w:p>
        </w:tc>
        <w:tc>
          <w:tcPr>
            <w:tcW w:w="1980" w:type="dxa"/>
            <w:vAlign w:val="center"/>
          </w:tcPr>
          <w:p w14:paraId="51ADC094">
            <w:pPr>
              <w:spacing w:before="156" w:beforeLines="50" w:after="156" w:afterLines="50"/>
              <w:jc w:val="center"/>
              <w:rPr>
                <w:rFonts w:hint="eastAsia" w:ascii="仿宋_GB2312" w:hAnsi="宋体" w:eastAsia="仿宋_GB2312" w:cs="宋体"/>
                <w:bCs/>
                <w:sz w:val="21"/>
                <w:szCs w:val="21"/>
              </w:rPr>
            </w:pPr>
            <w:r>
              <w:rPr>
                <w:rFonts w:hint="eastAsia" w:ascii="仿宋_GB2312" w:hAnsi="宋体" w:eastAsia="仿宋_GB2312" w:cs="宋体"/>
                <w:bCs/>
                <w:sz w:val="21"/>
                <w:szCs w:val="21"/>
              </w:rPr>
              <w:t>原件或复印件</w:t>
            </w:r>
          </w:p>
        </w:tc>
      </w:tr>
      <w:tr w14:paraId="403F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68" w:type="dxa"/>
            <w:vMerge w:val="restart"/>
            <w:vAlign w:val="center"/>
          </w:tcPr>
          <w:p w14:paraId="53EAC1C5">
            <w:pPr>
              <w:spacing w:before="156" w:beforeLines="50" w:after="156" w:afterLines="50"/>
              <w:jc w:val="center"/>
              <w:rPr>
                <w:rFonts w:hint="eastAsia" w:ascii="仿宋_GB2312" w:hAnsi="宋体" w:eastAsia="仿宋_GB2312" w:cs="宋体"/>
                <w:bCs/>
                <w:sz w:val="21"/>
                <w:szCs w:val="21"/>
              </w:rPr>
            </w:pPr>
            <w:r>
              <w:rPr>
                <w:rFonts w:hint="eastAsia" w:ascii="仿宋_GB2312" w:hAnsi="宋体" w:eastAsia="仿宋_GB2312" w:cs="宋体"/>
                <w:bCs/>
                <w:sz w:val="21"/>
                <w:szCs w:val="21"/>
              </w:rPr>
              <w:t>1</w:t>
            </w:r>
          </w:p>
        </w:tc>
        <w:tc>
          <w:tcPr>
            <w:tcW w:w="932" w:type="dxa"/>
            <w:vAlign w:val="center"/>
          </w:tcPr>
          <w:p w14:paraId="70188AA4">
            <w:pPr>
              <w:spacing w:before="156" w:beforeLines="50" w:after="156" w:afterLines="50"/>
              <w:jc w:val="center"/>
              <w:rPr>
                <w:rFonts w:hint="eastAsia" w:ascii="仿宋_GB2312" w:hAnsi="宋体" w:eastAsia="仿宋_GB2312" w:cs="宋体"/>
                <w:bCs/>
                <w:sz w:val="21"/>
                <w:szCs w:val="21"/>
              </w:rPr>
            </w:pPr>
            <w:r>
              <w:rPr>
                <w:rFonts w:hint="eastAsia" w:ascii="仿宋_GB2312" w:hAnsi="宋体" w:eastAsia="仿宋_GB2312" w:cs="宋体"/>
                <w:bCs/>
                <w:sz w:val="21"/>
                <w:szCs w:val="21"/>
              </w:rPr>
              <w:t>□单位</w:t>
            </w:r>
          </w:p>
        </w:tc>
        <w:tc>
          <w:tcPr>
            <w:tcW w:w="4468" w:type="dxa"/>
            <w:vAlign w:val="center"/>
          </w:tcPr>
          <w:p w14:paraId="788B9AE1">
            <w:pPr>
              <w:spacing w:before="156" w:beforeLines="50" w:after="156" w:afterLines="50"/>
              <w:jc w:val="both"/>
              <w:rPr>
                <w:rFonts w:hint="eastAsia" w:ascii="仿宋_GB2312" w:hAnsi="宋体" w:eastAsia="仿宋_GB2312" w:cs="宋体"/>
                <w:bCs/>
                <w:sz w:val="21"/>
                <w:szCs w:val="21"/>
              </w:rPr>
            </w:pPr>
            <w:r>
              <w:rPr>
                <w:rFonts w:hint="eastAsia" w:ascii="仿宋_GB2312" w:hAnsi="宋体" w:eastAsia="仿宋_GB2312" w:cs="宋体"/>
                <w:bCs/>
                <w:sz w:val="21"/>
                <w:szCs w:val="21"/>
              </w:rPr>
              <w:t>□营业执照复印件  □组织机构代码证复印件□法定代表人身份证明书  □法定代表人身份证复印件  □授权委托书  □代理人身份证明  □代理律师所函及执业证复印件</w:t>
            </w:r>
          </w:p>
        </w:tc>
        <w:tc>
          <w:tcPr>
            <w:tcW w:w="540" w:type="dxa"/>
            <w:vMerge w:val="restart"/>
          </w:tcPr>
          <w:p w14:paraId="1EC199C2">
            <w:pPr>
              <w:spacing w:before="156" w:beforeLines="50" w:after="156" w:afterLines="50"/>
              <w:rPr>
                <w:rFonts w:hint="eastAsia" w:ascii="仿宋_GB2312" w:hAnsi="宋体" w:eastAsia="仿宋_GB2312" w:cs="宋体"/>
                <w:bCs/>
                <w:sz w:val="21"/>
                <w:szCs w:val="21"/>
              </w:rPr>
            </w:pPr>
          </w:p>
        </w:tc>
        <w:tc>
          <w:tcPr>
            <w:tcW w:w="540" w:type="dxa"/>
            <w:vMerge w:val="restart"/>
          </w:tcPr>
          <w:p w14:paraId="0434703C">
            <w:pPr>
              <w:spacing w:before="156" w:beforeLines="50" w:after="156" w:afterLines="50"/>
              <w:rPr>
                <w:rFonts w:hint="eastAsia" w:ascii="仿宋_GB2312" w:hAnsi="宋体" w:eastAsia="仿宋_GB2312" w:cs="宋体"/>
                <w:bCs/>
                <w:sz w:val="21"/>
                <w:szCs w:val="21"/>
              </w:rPr>
            </w:pPr>
          </w:p>
        </w:tc>
        <w:tc>
          <w:tcPr>
            <w:tcW w:w="1980" w:type="dxa"/>
            <w:vMerge w:val="restart"/>
          </w:tcPr>
          <w:p w14:paraId="6AC26F95">
            <w:pPr>
              <w:spacing w:before="156" w:beforeLines="50" w:after="156" w:afterLines="50"/>
              <w:rPr>
                <w:rFonts w:hint="eastAsia" w:ascii="仿宋_GB2312" w:hAnsi="宋体" w:eastAsia="仿宋_GB2312" w:cs="宋体"/>
                <w:bCs/>
                <w:sz w:val="21"/>
                <w:szCs w:val="21"/>
              </w:rPr>
            </w:pPr>
          </w:p>
        </w:tc>
      </w:tr>
      <w:tr w14:paraId="0D02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68" w:type="dxa"/>
            <w:vMerge w:val="continue"/>
            <w:vAlign w:val="center"/>
          </w:tcPr>
          <w:p w14:paraId="62069BF3">
            <w:pPr>
              <w:spacing w:before="156" w:beforeLines="50" w:after="156" w:afterLines="50"/>
              <w:jc w:val="center"/>
              <w:rPr>
                <w:rFonts w:hint="eastAsia" w:ascii="仿宋_GB2312" w:hAnsi="宋体" w:eastAsia="仿宋_GB2312" w:cs="宋体"/>
                <w:bCs/>
                <w:sz w:val="21"/>
                <w:szCs w:val="21"/>
              </w:rPr>
            </w:pPr>
          </w:p>
        </w:tc>
        <w:tc>
          <w:tcPr>
            <w:tcW w:w="932" w:type="dxa"/>
            <w:vAlign w:val="center"/>
          </w:tcPr>
          <w:p w14:paraId="3299A8B2">
            <w:pPr>
              <w:spacing w:before="156" w:beforeLines="50" w:after="156" w:afterLines="50"/>
              <w:jc w:val="center"/>
              <w:rPr>
                <w:rFonts w:hint="eastAsia" w:ascii="仿宋_GB2312" w:hAnsi="宋体" w:eastAsia="仿宋_GB2312" w:cs="宋体"/>
                <w:bCs/>
                <w:sz w:val="21"/>
                <w:szCs w:val="21"/>
              </w:rPr>
            </w:pPr>
            <w:r>
              <w:rPr>
                <w:rFonts w:hint="eastAsia" w:ascii="仿宋_GB2312" w:hAnsi="宋体" w:eastAsia="仿宋_GB2312" w:cs="宋体"/>
                <w:bCs/>
                <w:sz w:val="21"/>
                <w:szCs w:val="21"/>
              </w:rPr>
              <w:t>□个人</w:t>
            </w:r>
          </w:p>
        </w:tc>
        <w:tc>
          <w:tcPr>
            <w:tcW w:w="4468" w:type="dxa"/>
            <w:vAlign w:val="center"/>
          </w:tcPr>
          <w:p w14:paraId="4BE99253">
            <w:pPr>
              <w:spacing w:before="156" w:beforeLines="50" w:after="156" w:afterLines="50"/>
              <w:rPr>
                <w:rFonts w:hint="eastAsia" w:ascii="仿宋_GB2312" w:hAnsi="宋体" w:eastAsia="仿宋_GB2312" w:cs="宋体"/>
                <w:bCs/>
                <w:sz w:val="21"/>
                <w:szCs w:val="21"/>
              </w:rPr>
            </w:pPr>
            <w:r>
              <w:rPr>
                <w:rFonts w:hint="eastAsia" w:ascii="仿宋_GB2312" w:hAnsi="宋体" w:eastAsia="仿宋_GB2312" w:cs="宋体"/>
                <w:bCs/>
                <w:sz w:val="21"/>
                <w:szCs w:val="21"/>
              </w:rPr>
              <w:t>□身份证复印件  □授权委托书  □代理人身份证复印件  □代理律师所函及执业证复印件</w:t>
            </w:r>
          </w:p>
        </w:tc>
        <w:tc>
          <w:tcPr>
            <w:tcW w:w="540" w:type="dxa"/>
            <w:vMerge w:val="continue"/>
          </w:tcPr>
          <w:p w14:paraId="5A9F55F0">
            <w:pPr>
              <w:spacing w:before="156" w:beforeLines="50" w:after="156" w:afterLines="50"/>
              <w:rPr>
                <w:rFonts w:hint="eastAsia" w:ascii="仿宋_GB2312" w:hAnsi="宋体" w:eastAsia="仿宋_GB2312" w:cs="宋体"/>
                <w:bCs/>
                <w:sz w:val="21"/>
                <w:szCs w:val="21"/>
              </w:rPr>
            </w:pPr>
          </w:p>
        </w:tc>
        <w:tc>
          <w:tcPr>
            <w:tcW w:w="540" w:type="dxa"/>
            <w:vMerge w:val="continue"/>
          </w:tcPr>
          <w:p w14:paraId="2DB0C596">
            <w:pPr>
              <w:spacing w:before="156" w:beforeLines="50" w:after="156" w:afterLines="50"/>
              <w:rPr>
                <w:rFonts w:hint="eastAsia" w:ascii="仿宋_GB2312" w:hAnsi="宋体" w:eastAsia="仿宋_GB2312" w:cs="宋体"/>
                <w:bCs/>
                <w:sz w:val="21"/>
                <w:szCs w:val="21"/>
              </w:rPr>
            </w:pPr>
          </w:p>
        </w:tc>
        <w:tc>
          <w:tcPr>
            <w:tcW w:w="1980" w:type="dxa"/>
            <w:vMerge w:val="continue"/>
          </w:tcPr>
          <w:p w14:paraId="7198C675">
            <w:pPr>
              <w:spacing w:before="156" w:beforeLines="50" w:after="156" w:afterLines="50"/>
              <w:rPr>
                <w:rFonts w:hint="eastAsia" w:ascii="仿宋_GB2312" w:hAnsi="宋体" w:eastAsia="仿宋_GB2312" w:cs="宋体"/>
                <w:bCs/>
                <w:sz w:val="21"/>
                <w:szCs w:val="21"/>
              </w:rPr>
            </w:pPr>
          </w:p>
        </w:tc>
      </w:tr>
      <w:tr w14:paraId="6552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68" w:type="dxa"/>
            <w:vAlign w:val="center"/>
          </w:tcPr>
          <w:p w14:paraId="3248F2CF">
            <w:pPr>
              <w:spacing w:before="156" w:beforeLines="50" w:after="156" w:afterLines="50"/>
              <w:jc w:val="center"/>
              <w:rPr>
                <w:rFonts w:hint="eastAsia" w:ascii="仿宋_GB2312" w:hAnsi="宋体" w:eastAsia="仿宋_GB2312" w:cs="宋体"/>
                <w:bCs/>
                <w:sz w:val="21"/>
                <w:szCs w:val="21"/>
              </w:rPr>
            </w:pPr>
            <w:r>
              <w:rPr>
                <w:rFonts w:hint="eastAsia" w:ascii="仿宋_GB2312" w:hAnsi="宋体" w:eastAsia="仿宋_GB2312" w:cs="宋体"/>
                <w:bCs/>
                <w:sz w:val="21"/>
                <w:szCs w:val="21"/>
              </w:rPr>
              <w:t>2</w:t>
            </w:r>
          </w:p>
        </w:tc>
        <w:tc>
          <w:tcPr>
            <w:tcW w:w="5400" w:type="dxa"/>
            <w:gridSpan w:val="2"/>
          </w:tcPr>
          <w:p w14:paraId="3397CA77">
            <w:pPr>
              <w:spacing w:before="156" w:beforeLines="50" w:after="156" w:afterLines="50"/>
              <w:ind w:firstLine="1260" w:firstLineChars="600"/>
              <w:jc w:val="both"/>
              <w:rPr>
                <w:rFonts w:hint="eastAsia" w:ascii="仿宋_GB2312" w:hAnsi="宋体" w:eastAsia="仿宋_GB2312" w:cs="宋体"/>
                <w:bCs/>
                <w:sz w:val="21"/>
                <w:szCs w:val="21"/>
              </w:rPr>
            </w:pPr>
            <w:r>
              <w:rPr>
                <w:rFonts w:hint="eastAsia" w:ascii="仿宋_GB2312" w:hAnsi="宋体" w:eastAsia="仿宋_GB2312" w:cs="宋体"/>
                <w:bCs/>
                <w:sz w:val="21"/>
                <w:szCs w:val="21"/>
              </w:rPr>
              <w:t>□债权申报表</w:t>
            </w:r>
          </w:p>
        </w:tc>
        <w:tc>
          <w:tcPr>
            <w:tcW w:w="540" w:type="dxa"/>
          </w:tcPr>
          <w:p w14:paraId="613EF3D9">
            <w:pPr>
              <w:spacing w:before="156" w:beforeLines="50" w:after="156" w:afterLines="50"/>
              <w:rPr>
                <w:rFonts w:hint="eastAsia" w:ascii="仿宋_GB2312" w:hAnsi="宋体" w:eastAsia="仿宋_GB2312" w:cs="宋体"/>
                <w:bCs/>
                <w:sz w:val="21"/>
                <w:szCs w:val="21"/>
              </w:rPr>
            </w:pPr>
          </w:p>
        </w:tc>
        <w:tc>
          <w:tcPr>
            <w:tcW w:w="540" w:type="dxa"/>
          </w:tcPr>
          <w:p w14:paraId="471DA3A6">
            <w:pPr>
              <w:spacing w:before="156" w:beforeLines="50" w:after="156" w:afterLines="50"/>
              <w:rPr>
                <w:rFonts w:hint="eastAsia" w:ascii="仿宋_GB2312" w:hAnsi="宋体" w:eastAsia="仿宋_GB2312" w:cs="宋体"/>
                <w:bCs/>
                <w:sz w:val="21"/>
                <w:szCs w:val="21"/>
              </w:rPr>
            </w:pPr>
          </w:p>
        </w:tc>
        <w:tc>
          <w:tcPr>
            <w:tcW w:w="1980" w:type="dxa"/>
          </w:tcPr>
          <w:p w14:paraId="571BECA6">
            <w:pPr>
              <w:spacing w:before="156" w:beforeLines="50" w:after="156" w:afterLines="50"/>
              <w:rPr>
                <w:rFonts w:hint="eastAsia" w:ascii="仿宋_GB2312" w:hAnsi="宋体" w:eastAsia="仿宋_GB2312" w:cs="宋体"/>
                <w:bCs/>
                <w:sz w:val="21"/>
                <w:szCs w:val="21"/>
              </w:rPr>
            </w:pPr>
          </w:p>
        </w:tc>
      </w:tr>
      <w:tr w14:paraId="0678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26E7627D">
            <w:pPr>
              <w:spacing w:before="156" w:beforeLines="50" w:after="156" w:afterLines="50"/>
              <w:jc w:val="center"/>
              <w:rPr>
                <w:rFonts w:hint="eastAsia" w:ascii="仿宋_GB2312" w:hAnsi="宋体" w:eastAsia="仿宋_GB2312" w:cs="宋体"/>
                <w:bCs/>
                <w:sz w:val="21"/>
                <w:szCs w:val="21"/>
              </w:rPr>
            </w:pPr>
            <w:r>
              <w:rPr>
                <w:rFonts w:hint="eastAsia" w:ascii="仿宋_GB2312" w:hAnsi="宋体" w:eastAsia="仿宋_GB2312" w:cs="宋体"/>
                <w:bCs/>
                <w:sz w:val="21"/>
                <w:szCs w:val="21"/>
              </w:rPr>
              <w:t>3</w:t>
            </w:r>
          </w:p>
        </w:tc>
        <w:tc>
          <w:tcPr>
            <w:tcW w:w="5400" w:type="dxa"/>
            <w:gridSpan w:val="2"/>
          </w:tcPr>
          <w:p w14:paraId="15BA0D29">
            <w:pPr>
              <w:spacing w:before="156" w:beforeLines="50" w:after="156" w:afterLines="50"/>
              <w:ind w:firstLine="1260" w:firstLineChars="600"/>
              <w:jc w:val="both"/>
              <w:rPr>
                <w:rFonts w:hint="eastAsia" w:ascii="仿宋_GB2312" w:hAnsi="宋体" w:eastAsia="仿宋_GB2312" w:cs="宋体"/>
                <w:bCs/>
                <w:sz w:val="21"/>
                <w:szCs w:val="21"/>
              </w:rPr>
            </w:pPr>
            <w:r>
              <w:rPr>
                <w:rFonts w:hint="eastAsia" w:ascii="仿宋_GB2312" w:hAnsi="宋体" w:eastAsia="仿宋_GB2312" w:cs="宋体"/>
                <w:bCs/>
                <w:sz w:val="21"/>
                <w:szCs w:val="21"/>
              </w:rPr>
              <w:t>□送达地址及银行账户确认书</w:t>
            </w:r>
          </w:p>
        </w:tc>
        <w:tc>
          <w:tcPr>
            <w:tcW w:w="540" w:type="dxa"/>
          </w:tcPr>
          <w:p w14:paraId="1D9796C4">
            <w:pPr>
              <w:spacing w:before="156" w:beforeLines="50" w:after="156" w:afterLines="50"/>
              <w:rPr>
                <w:rFonts w:hint="eastAsia" w:ascii="仿宋_GB2312" w:hAnsi="宋体" w:eastAsia="仿宋_GB2312" w:cs="宋体"/>
                <w:bCs/>
                <w:sz w:val="21"/>
                <w:szCs w:val="21"/>
              </w:rPr>
            </w:pPr>
          </w:p>
        </w:tc>
        <w:tc>
          <w:tcPr>
            <w:tcW w:w="540" w:type="dxa"/>
          </w:tcPr>
          <w:p w14:paraId="5B7FB1DF">
            <w:pPr>
              <w:spacing w:before="156" w:beforeLines="50" w:after="156" w:afterLines="50"/>
              <w:rPr>
                <w:rFonts w:hint="eastAsia" w:ascii="仿宋_GB2312" w:hAnsi="宋体" w:eastAsia="仿宋_GB2312" w:cs="宋体"/>
                <w:bCs/>
                <w:sz w:val="21"/>
                <w:szCs w:val="21"/>
              </w:rPr>
            </w:pPr>
          </w:p>
        </w:tc>
        <w:tc>
          <w:tcPr>
            <w:tcW w:w="1980" w:type="dxa"/>
          </w:tcPr>
          <w:p w14:paraId="4CD79B97">
            <w:pPr>
              <w:spacing w:before="156" w:beforeLines="50" w:after="156" w:afterLines="50"/>
              <w:rPr>
                <w:rFonts w:hint="eastAsia" w:ascii="仿宋_GB2312" w:hAnsi="宋体" w:eastAsia="仿宋_GB2312" w:cs="宋体"/>
                <w:bCs/>
                <w:sz w:val="21"/>
                <w:szCs w:val="21"/>
              </w:rPr>
            </w:pPr>
          </w:p>
        </w:tc>
      </w:tr>
      <w:tr w14:paraId="2297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652BC8D2">
            <w:pPr>
              <w:spacing w:before="156" w:beforeLines="50" w:after="156" w:afterLines="50"/>
              <w:jc w:val="center"/>
              <w:rPr>
                <w:rFonts w:hint="eastAsia" w:ascii="仿宋_GB2312" w:hAnsi="宋体" w:eastAsia="仿宋_GB2312" w:cs="宋体"/>
                <w:bCs/>
                <w:sz w:val="21"/>
                <w:szCs w:val="21"/>
              </w:rPr>
            </w:pPr>
            <w:r>
              <w:rPr>
                <w:rFonts w:hint="eastAsia" w:ascii="仿宋_GB2312" w:hAnsi="宋体" w:eastAsia="仿宋_GB2312" w:cs="宋体"/>
                <w:bCs/>
                <w:sz w:val="21"/>
                <w:szCs w:val="21"/>
              </w:rPr>
              <w:t>4</w:t>
            </w:r>
          </w:p>
        </w:tc>
        <w:tc>
          <w:tcPr>
            <w:tcW w:w="5400" w:type="dxa"/>
            <w:gridSpan w:val="2"/>
          </w:tcPr>
          <w:p w14:paraId="5BC41F37">
            <w:pPr>
              <w:spacing w:before="156" w:beforeLines="50" w:after="156" w:afterLines="50"/>
              <w:ind w:firstLine="1260" w:firstLineChars="600"/>
              <w:jc w:val="both"/>
              <w:rPr>
                <w:rFonts w:hint="eastAsia" w:ascii="仿宋_GB2312" w:hAnsi="宋体" w:eastAsia="仿宋_GB2312" w:cs="宋体"/>
                <w:bCs/>
                <w:sz w:val="21"/>
                <w:szCs w:val="21"/>
              </w:rPr>
            </w:pPr>
            <w:r>
              <w:rPr>
                <w:rFonts w:hint="eastAsia" w:ascii="仿宋_GB2312" w:hAnsi="宋体" w:eastAsia="仿宋_GB2312" w:cs="宋体"/>
                <w:bCs/>
                <w:sz w:val="21"/>
                <w:szCs w:val="21"/>
              </w:rPr>
              <w:t>□债权申报文件清单</w:t>
            </w:r>
          </w:p>
        </w:tc>
        <w:tc>
          <w:tcPr>
            <w:tcW w:w="540" w:type="dxa"/>
          </w:tcPr>
          <w:p w14:paraId="0DEE75A6">
            <w:pPr>
              <w:spacing w:before="156" w:beforeLines="50" w:after="156" w:afterLines="50"/>
              <w:rPr>
                <w:rFonts w:hint="eastAsia" w:ascii="仿宋_GB2312" w:hAnsi="宋体" w:eastAsia="仿宋_GB2312" w:cs="宋体"/>
                <w:bCs/>
                <w:sz w:val="21"/>
                <w:szCs w:val="21"/>
              </w:rPr>
            </w:pPr>
          </w:p>
        </w:tc>
        <w:tc>
          <w:tcPr>
            <w:tcW w:w="540" w:type="dxa"/>
          </w:tcPr>
          <w:p w14:paraId="10240DAA">
            <w:pPr>
              <w:spacing w:before="156" w:beforeLines="50" w:after="156" w:afterLines="50"/>
              <w:rPr>
                <w:rFonts w:hint="eastAsia" w:ascii="仿宋_GB2312" w:hAnsi="宋体" w:eastAsia="仿宋_GB2312" w:cs="宋体"/>
                <w:bCs/>
                <w:sz w:val="21"/>
                <w:szCs w:val="21"/>
              </w:rPr>
            </w:pPr>
          </w:p>
        </w:tc>
        <w:tc>
          <w:tcPr>
            <w:tcW w:w="1980" w:type="dxa"/>
          </w:tcPr>
          <w:p w14:paraId="522CFA9D">
            <w:pPr>
              <w:spacing w:before="156" w:beforeLines="50" w:after="156" w:afterLines="50"/>
              <w:rPr>
                <w:rFonts w:hint="eastAsia" w:ascii="仿宋_GB2312" w:hAnsi="宋体" w:eastAsia="仿宋_GB2312" w:cs="宋体"/>
                <w:bCs/>
                <w:sz w:val="21"/>
                <w:szCs w:val="21"/>
              </w:rPr>
            </w:pPr>
          </w:p>
        </w:tc>
      </w:tr>
      <w:tr w14:paraId="6D53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1EA4203F">
            <w:pPr>
              <w:spacing w:before="156" w:beforeLines="50" w:after="156" w:afterLines="50"/>
              <w:jc w:val="center"/>
              <w:rPr>
                <w:rFonts w:hint="eastAsia" w:ascii="仿宋_GB2312" w:hAnsi="宋体" w:eastAsia="仿宋_GB2312" w:cs="宋体"/>
                <w:bCs/>
                <w:sz w:val="21"/>
                <w:szCs w:val="21"/>
              </w:rPr>
            </w:pPr>
            <w:r>
              <w:rPr>
                <w:rFonts w:hint="eastAsia" w:ascii="仿宋_GB2312" w:hAnsi="宋体" w:eastAsia="仿宋_GB2312" w:cs="宋体"/>
                <w:bCs/>
                <w:sz w:val="21"/>
                <w:szCs w:val="21"/>
              </w:rPr>
              <w:t>5</w:t>
            </w:r>
          </w:p>
        </w:tc>
        <w:tc>
          <w:tcPr>
            <w:tcW w:w="5400" w:type="dxa"/>
            <w:gridSpan w:val="2"/>
          </w:tcPr>
          <w:p w14:paraId="1975D1ED">
            <w:pPr>
              <w:spacing w:before="156" w:beforeLines="50" w:after="156" w:afterLines="50"/>
              <w:rPr>
                <w:rFonts w:hint="eastAsia" w:ascii="仿宋_GB2312" w:hAnsi="宋体" w:eastAsia="仿宋_GB2312" w:cs="宋体"/>
                <w:bCs/>
                <w:sz w:val="21"/>
                <w:szCs w:val="21"/>
              </w:rPr>
            </w:pPr>
          </w:p>
        </w:tc>
        <w:tc>
          <w:tcPr>
            <w:tcW w:w="540" w:type="dxa"/>
          </w:tcPr>
          <w:p w14:paraId="58033E0C">
            <w:pPr>
              <w:spacing w:before="156" w:beforeLines="50" w:after="156" w:afterLines="50"/>
              <w:rPr>
                <w:rFonts w:hint="eastAsia" w:ascii="仿宋_GB2312" w:hAnsi="宋体" w:eastAsia="仿宋_GB2312" w:cs="宋体"/>
                <w:bCs/>
                <w:sz w:val="21"/>
                <w:szCs w:val="21"/>
              </w:rPr>
            </w:pPr>
          </w:p>
        </w:tc>
        <w:tc>
          <w:tcPr>
            <w:tcW w:w="540" w:type="dxa"/>
          </w:tcPr>
          <w:p w14:paraId="0F70411B">
            <w:pPr>
              <w:spacing w:before="156" w:beforeLines="50" w:after="156" w:afterLines="50"/>
              <w:rPr>
                <w:rFonts w:hint="eastAsia" w:ascii="仿宋_GB2312" w:hAnsi="宋体" w:eastAsia="仿宋_GB2312" w:cs="宋体"/>
                <w:bCs/>
                <w:sz w:val="21"/>
                <w:szCs w:val="21"/>
              </w:rPr>
            </w:pPr>
          </w:p>
        </w:tc>
        <w:tc>
          <w:tcPr>
            <w:tcW w:w="1980" w:type="dxa"/>
          </w:tcPr>
          <w:p w14:paraId="607E6E1E">
            <w:pPr>
              <w:spacing w:before="156" w:beforeLines="50" w:after="156" w:afterLines="50"/>
              <w:rPr>
                <w:rFonts w:hint="eastAsia" w:ascii="仿宋_GB2312" w:hAnsi="宋体" w:eastAsia="仿宋_GB2312" w:cs="宋体"/>
                <w:bCs/>
                <w:sz w:val="21"/>
                <w:szCs w:val="21"/>
              </w:rPr>
            </w:pPr>
          </w:p>
        </w:tc>
      </w:tr>
      <w:tr w14:paraId="440B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301A592B">
            <w:pPr>
              <w:spacing w:before="156" w:beforeLines="50" w:after="156" w:afterLines="50"/>
              <w:jc w:val="center"/>
              <w:rPr>
                <w:rFonts w:hint="eastAsia" w:ascii="仿宋_GB2312" w:hAnsi="宋体" w:eastAsia="仿宋_GB2312" w:cs="宋体"/>
                <w:bCs/>
                <w:sz w:val="21"/>
                <w:szCs w:val="21"/>
              </w:rPr>
            </w:pPr>
            <w:r>
              <w:rPr>
                <w:rFonts w:hint="eastAsia" w:ascii="仿宋_GB2312" w:hAnsi="宋体" w:eastAsia="仿宋_GB2312" w:cs="宋体"/>
                <w:bCs/>
                <w:sz w:val="21"/>
                <w:szCs w:val="21"/>
              </w:rPr>
              <w:t>6</w:t>
            </w:r>
          </w:p>
        </w:tc>
        <w:tc>
          <w:tcPr>
            <w:tcW w:w="5400" w:type="dxa"/>
            <w:gridSpan w:val="2"/>
          </w:tcPr>
          <w:p w14:paraId="7DDBA15B">
            <w:pPr>
              <w:spacing w:before="156" w:beforeLines="50" w:after="156" w:afterLines="50"/>
              <w:rPr>
                <w:rFonts w:hint="eastAsia" w:ascii="仿宋_GB2312" w:hAnsi="宋体" w:eastAsia="仿宋_GB2312" w:cs="宋体"/>
                <w:bCs/>
                <w:sz w:val="21"/>
                <w:szCs w:val="21"/>
              </w:rPr>
            </w:pPr>
          </w:p>
        </w:tc>
        <w:tc>
          <w:tcPr>
            <w:tcW w:w="540" w:type="dxa"/>
          </w:tcPr>
          <w:p w14:paraId="6DCA1EFC">
            <w:pPr>
              <w:spacing w:before="156" w:beforeLines="50" w:after="156" w:afterLines="50"/>
              <w:rPr>
                <w:rFonts w:hint="eastAsia" w:ascii="仿宋_GB2312" w:hAnsi="宋体" w:eastAsia="仿宋_GB2312" w:cs="宋体"/>
                <w:bCs/>
                <w:sz w:val="21"/>
                <w:szCs w:val="21"/>
              </w:rPr>
            </w:pPr>
          </w:p>
        </w:tc>
        <w:tc>
          <w:tcPr>
            <w:tcW w:w="540" w:type="dxa"/>
          </w:tcPr>
          <w:p w14:paraId="7E139E5B">
            <w:pPr>
              <w:spacing w:before="156" w:beforeLines="50" w:after="156" w:afterLines="50"/>
              <w:rPr>
                <w:rFonts w:hint="eastAsia" w:ascii="仿宋_GB2312" w:hAnsi="宋体" w:eastAsia="仿宋_GB2312" w:cs="宋体"/>
                <w:bCs/>
                <w:sz w:val="21"/>
                <w:szCs w:val="21"/>
              </w:rPr>
            </w:pPr>
          </w:p>
        </w:tc>
        <w:tc>
          <w:tcPr>
            <w:tcW w:w="1980" w:type="dxa"/>
          </w:tcPr>
          <w:p w14:paraId="51AF1027">
            <w:pPr>
              <w:spacing w:before="156" w:beforeLines="50" w:after="156" w:afterLines="50"/>
              <w:rPr>
                <w:rFonts w:hint="eastAsia" w:ascii="仿宋_GB2312" w:hAnsi="宋体" w:eastAsia="仿宋_GB2312" w:cs="宋体"/>
                <w:bCs/>
                <w:sz w:val="21"/>
                <w:szCs w:val="21"/>
              </w:rPr>
            </w:pPr>
          </w:p>
        </w:tc>
      </w:tr>
      <w:tr w14:paraId="625E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0B67374B">
            <w:pPr>
              <w:spacing w:before="156" w:beforeLines="50" w:after="156" w:afterLines="50"/>
              <w:jc w:val="center"/>
              <w:rPr>
                <w:rFonts w:hint="eastAsia" w:ascii="仿宋_GB2312" w:hAnsi="宋体" w:eastAsia="仿宋_GB2312" w:cs="宋体"/>
                <w:bCs/>
                <w:sz w:val="21"/>
                <w:szCs w:val="21"/>
              </w:rPr>
            </w:pPr>
            <w:r>
              <w:rPr>
                <w:rFonts w:hint="eastAsia" w:ascii="仿宋_GB2312" w:hAnsi="宋体" w:eastAsia="仿宋_GB2312" w:cs="宋体"/>
                <w:bCs/>
                <w:sz w:val="21"/>
                <w:szCs w:val="21"/>
              </w:rPr>
              <w:t>7</w:t>
            </w:r>
          </w:p>
        </w:tc>
        <w:tc>
          <w:tcPr>
            <w:tcW w:w="5400" w:type="dxa"/>
            <w:gridSpan w:val="2"/>
          </w:tcPr>
          <w:p w14:paraId="11C0FE75">
            <w:pPr>
              <w:spacing w:before="156" w:beforeLines="50" w:after="156" w:afterLines="50"/>
              <w:rPr>
                <w:rFonts w:hint="eastAsia" w:ascii="仿宋_GB2312" w:hAnsi="宋体" w:eastAsia="仿宋_GB2312" w:cs="宋体"/>
                <w:bCs/>
                <w:sz w:val="21"/>
                <w:szCs w:val="21"/>
              </w:rPr>
            </w:pPr>
          </w:p>
        </w:tc>
        <w:tc>
          <w:tcPr>
            <w:tcW w:w="540" w:type="dxa"/>
          </w:tcPr>
          <w:p w14:paraId="33EE898C">
            <w:pPr>
              <w:spacing w:before="156" w:beforeLines="50" w:after="156" w:afterLines="50"/>
              <w:rPr>
                <w:rFonts w:hint="eastAsia" w:ascii="仿宋_GB2312" w:hAnsi="宋体" w:eastAsia="仿宋_GB2312" w:cs="宋体"/>
                <w:bCs/>
                <w:sz w:val="21"/>
                <w:szCs w:val="21"/>
              </w:rPr>
            </w:pPr>
          </w:p>
        </w:tc>
        <w:tc>
          <w:tcPr>
            <w:tcW w:w="540" w:type="dxa"/>
          </w:tcPr>
          <w:p w14:paraId="611F9ECB">
            <w:pPr>
              <w:spacing w:before="156" w:beforeLines="50" w:after="156" w:afterLines="50"/>
              <w:rPr>
                <w:rFonts w:hint="eastAsia" w:ascii="仿宋_GB2312" w:hAnsi="宋体" w:eastAsia="仿宋_GB2312" w:cs="宋体"/>
                <w:bCs/>
                <w:sz w:val="21"/>
                <w:szCs w:val="21"/>
              </w:rPr>
            </w:pPr>
          </w:p>
        </w:tc>
        <w:tc>
          <w:tcPr>
            <w:tcW w:w="1980" w:type="dxa"/>
          </w:tcPr>
          <w:p w14:paraId="151BB0E8">
            <w:pPr>
              <w:spacing w:before="156" w:beforeLines="50" w:after="156" w:afterLines="50"/>
              <w:rPr>
                <w:rFonts w:hint="eastAsia" w:ascii="仿宋_GB2312" w:hAnsi="宋体" w:eastAsia="仿宋_GB2312" w:cs="宋体"/>
                <w:bCs/>
                <w:sz w:val="21"/>
                <w:szCs w:val="21"/>
              </w:rPr>
            </w:pPr>
          </w:p>
        </w:tc>
      </w:tr>
      <w:tr w14:paraId="4181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5EAD61E2">
            <w:pPr>
              <w:spacing w:before="156" w:beforeLines="50" w:after="156" w:afterLines="50"/>
              <w:jc w:val="center"/>
              <w:rPr>
                <w:rFonts w:hint="eastAsia" w:ascii="仿宋_GB2312" w:hAnsi="宋体" w:eastAsia="仿宋_GB2312" w:cs="宋体"/>
                <w:bCs/>
                <w:sz w:val="21"/>
                <w:szCs w:val="21"/>
              </w:rPr>
            </w:pPr>
            <w:r>
              <w:rPr>
                <w:rFonts w:hint="eastAsia" w:ascii="仿宋_GB2312" w:hAnsi="宋体" w:eastAsia="仿宋_GB2312" w:cs="宋体"/>
                <w:bCs/>
                <w:sz w:val="21"/>
                <w:szCs w:val="21"/>
              </w:rPr>
              <w:t>8</w:t>
            </w:r>
          </w:p>
        </w:tc>
        <w:tc>
          <w:tcPr>
            <w:tcW w:w="5400" w:type="dxa"/>
            <w:gridSpan w:val="2"/>
          </w:tcPr>
          <w:p w14:paraId="3C9103ED">
            <w:pPr>
              <w:spacing w:before="156" w:beforeLines="50" w:after="156" w:afterLines="50"/>
              <w:rPr>
                <w:rFonts w:hint="eastAsia" w:ascii="仿宋_GB2312" w:hAnsi="宋体" w:eastAsia="仿宋_GB2312" w:cs="宋体"/>
                <w:bCs/>
                <w:sz w:val="21"/>
                <w:szCs w:val="21"/>
              </w:rPr>
            </w:pPr>
          </w:p>
        </w:tc>
        <w:tc>
          <w:tcPr>
            <w:tcW w:w="540" w:type="dxa"/>
          </w:tcPr>
          <w:p w14:paraId="2250795C">
            <w:pPr>
              <w:spacing w:before="156" w:beforeLines="50" w:after="156" w:afterLines="50"/>
              <w:rPr>
                <w:rFonts w:hint="eastAsia" w:ascii="仿宋_GB2312" w:hAnsi="宋体" w:eastAsia="仿宋_GB2312" w:cs="宋体"/>
                <w:bCs/>
                <w:sz w:val="21"/>
                <w:szCs w:val="21"/>
              </w:rPr>
            </w:pPr>
          </w:p>
        </w:tc>
        <w:tc>
          <w:tcPr>
            <w:tcW w:w="540" w:type="dxa"/>
          </w:tcPr>
          <w:p w14:paraId="044C853C">
            <w:pPr>
              <w:spacing w:before="156" w:beforeLines="50" w:after="156" w:afterLines="50"/>
              <w:rPr>
                <w:rFonts w:hint="eastAsia" w:ascii="仿宋_GB2312" w:hAnsi="宋体" w:eastAsia="仿宋_GB2312" w:cs="宋体"/>
                <w:bCs/>
                <w:sz w:val="21"/>
                <w:szCs w:val="21"/>
              </w:rPr>
            </w:pPr>
          </w:p>
        </w:tc>
        <w:tc>
          <w:tcPr>
            <w:tcW w:w="1980" w:type="dxa"/>
          </w:tcPr>
          <w:p w14:paraId="069FF4DD">
            <w:pPr>
              <w:spacing w:before="156" w:beforeLines="50" w:after="156" w:afterLines="50"/>
              <w:rPr>
                <w:rFonts w:hint="eastAsia" w:ascii="仿宋_GB2312" w:hAnsi="宋体" w:eastAsia="仿宋_GB2312" w:cs="宋体"/>
                <w:bCs/>
                <w:sz w:val="21"/>
                <w:szCs w:val="21"/>
              </w:rPr>
            </w:pPr>
          </w:p>
        </w:tc>
      </w:tr>
      <w:tr w14:paraId="22CE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2021F969">
            <w:pPr>
              <w:spacing w:before="156" w:beforeLines="50" w:after="156" w:afterLines="50"/>
              <w:jc w:val="center"/>
              <w:rPr>
                <w:rFonts w:hint="eastAsia" w:ascii="仿宋_GB2312" w:hAnsi="宋体" w:eastAsia="仿宋_GB2312" w:cs="宋体"/>
                <w:bCs/>
                <w:sz w:val="21"/>
                <w:szCs w:val="21"/>
              </w:rPr>
            </w:pPr>
            <w:r>
              <w:rPr>
                <w:rFonts w:hint="eastAsia" w:ascii="仿宋_GB2312" w:hAnsi="宋体" w:eastAsia="仿宋_GB2312" w:cs="宋体"/>
                <w:bCs/>
                <w:sz w:val="21"/>
                <w:szCs w:val="21"/>
              </w:rPr>
              <w:t>9</w:t>
            </w:r>
          </w:p>
        </w:tc>
        <w:tc>
          <w:tcPr>
            <w:tcW w:w="5400" w:type="dxa"/>
            <w:gridSpan w:val="2"/>
          </w:tcPr>
          <w:p w14:paraId="5269E2AC">
            <w:pPr>
              <w:spacing w:before="156" w:beforeLines="50" w:after="156" w:afterLines="50"/>
              <w:rPr>
                <w:rFonts w:hint="eastAsia" w:ascii="仿宋_GB2312" w:hAnsi="宋体" w:eastAsia="仿宋_GB2312" w:cs="宋体"/>
                <w:bCs/>
                <w:sz w:val="21"/>
                <w:szCs w:val="21"/>
              </w:rPr>
            </w:pPr>
          </w:p>
        </w:tc>
        <w:tc>
          <w:tcPr>
            <w:tcW w:w="540" w:type="dxa"/>
          </w:tcPr>
          <w:p w14:paraId="4329BCCC">
            <w:pPr>
              <w:spacing w:before="156" w:beforeLines="50" w:after="156" w:afterLines="50"/>
              <w:rPr>
                <w:rFonts w:hint="eastAsia" w:ascii="仿宋_GB2312" w:hAnsi="宋体" w:eastAsia="仿宋_GB2312" w:cs="宋体"/>
                <w:bCs/>
                <w:sz w:val="21"/>
                <w:szCs w:val="21"/>
              </w:rPr>
            </w:pPr>
          </w:p>
        </w:tc>
        <w:tc>
          <w:tcPr>
            <w:tcW w:w="540" w:type="dxa"/>
          </w:tcPr>
          <w:p w14:paraId="333CAF8F">
            <w:pPr>
              <w:spacing w:before="156" w:beforeLines="50" w:after="156" w:afterLines="50"/>
              <w:rPr>
                <w:rFonts w:hint="eastAsia" w:ascii="仿宋_GB2312" w:hAnsi="宋体" w:eastAsia="仿宋_GB2312" w:cs="宋体"/>
                <w:bCs/>
                <w:sz w:val="21"/>
                <w:szCs w:val="21"/>
              </w:rPr>
            </w:pPr>
          </w:p>
        </w:tc>
        <w:tc>
          <w:tcPr>
            <w:tcW w:w="1980" w:type="dxa"/>
          </w:tcPr>
          <w:p w14:paraId="3A27C56F">
            <w:pPr>
              <w:spacing w:before="156" w:beforeLines="50" w:after="156" w:afterLines="50"/>
              <w:rPr>
                <w:rFonts w:hint="eastAsia" w:ascii="仿宋_GB2312" w:hAnsi="宋体" w:eastAsia="仿宋_GB2312" w:cs="宋体"/>
                <w:bCs/>
                <w:sz w:val="21"/>
                <w:szCs w:val="21"/>
              </w:rPr>
            </w:pPr>
          </w:p>
        </w:tc>
      </w:tr>
      <w:tr w14:paraId="1A48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55F894A3">
            <w:pPr>
              <w:spacing w:before="156" w:beforeLines="50" w:after="156" w:afterLines="50"/>
              <w:jc w:val="center"/>
              <w:rPr>
                <w:rFonts w:hint="eastAsia" w:ascii="仿宋_GB2312" w:hAnsi="宋体" w:eastAsia="仿宋_GB2312" w:cs="宋体"/>
                <w:bCs/>
                <w:sz w:val="21"/>
                <w:szCs w:val="21"/>
              </w:rPr>
            </w:pPr>
            <w:r>
              <w:rPr>
                <w:rFonts w:hint="eastAsia" w:ascii="仿宋_GB2312" w:hAnsi="宋体" w:eastAsia="仿宋_GB2312" w:cs="宋体"/>
                <w:bCs/>
                <w:sz w:val="21"/>
                <w:szCs w:val="21"/>
              </w:rPr>
              <w:t>10</w:t>
            </w:r>
          </w:p>
        </w:tc>
        <w:tc>
          <w:tcPr>
            <w:tcW w:w="5400" w:type="dxa"/>
            <w:gridSpan w:val="2"/>
          </w:tcPr>
          <w:p w14:paraId="3C6B07C2">
            <w:pPr>
              <w:spacing w:before="156" w:beforeLines="50" w:after="156" w:afterLines="50"/>
              <w:rPr>
                <w:rFonts w:hint="eastAsia" w:ascii="仿宋_GB2312" w:hAnsi="宋体" w:eastAsia="仿宋_GB2312" w:cs="宋体"/>
                <w:bCs/>
                <w:sz w:val="21"/>
                <w:szCs w:val="21"/>
              </w:rPr>
            </w:pPr>
          </w:p>
        </w:tc>
        <w:tc>
          <w:tcPr>
            <w:tcW w:w="540" w:type="dxa"/>
          </w:tcPr>
          <w:p w14:paraId="71156F72">
            <w:pPr>
              <w:spacing w:before="156" w:beforeLines="50" w:after="156" w:afterLines="50"/>
              <w:rPr>
                <w:rFonts w:hint="eastAsia" w:ascii="仿宋_GB2312" w:hAnsi="宋体" w:eastAsia="仿宋_GB2312" w:cs="宋体"/>
                <w:bCs/>
                <w:sz w:val="21"/>
                <w:szCs w:val="21"/>
              </w:rPr>
            </w:pPr>
          </w:p>
        </w:tc>
        <w:tc>
          <w:tcPr>
            <w:tcW w:w="540" w:type="dxa"/>
          </w:tcPr>
          <w:p w14:paraId="5E615DAD">
            <w:pPr>
              <w:spacing w:before="156" w:beforeLines="50" w:after="156" w:afterLines="50"/>
              <w:rPr>
                <w:rFonts w:hint="eastAsia" w:ascii="仿宋_GB2312" w:hAnsi="宋体" w:eastAsia="仿宋_GB2312" w:cs="宋体"/>
                <w:bCs/>
                <w:sz w:val="21"/>
                <w:szCs w:val="21"/>
              </w:rPr>
            </w:pPr>
          </w:p>
        </w:tc>
        <w:tc>
          <w:tcPr>
            <w:tcW w:w="1980" w:type="dxa"/>
          </w:tcPr>
          <w:p w14:paraId="58539A07">
            <w:pPr>
              <w:spacing w:before="156" w:beforeLines="50" w:after="156" w:afterLines="50"/>
              <w:rPr>
                <w:rFonts w:hint="eastAsia" w:ascii="仿宋_GB2312" w:hAnsi="宋体" w:eastAsia="仿宋_GB2312" w:cs="宋体"/>
                <w:bCs/>
                <w:sz w:val="21"/>
                <w:szCs w:val="21"/>
              </w:rPr>
            </w:pPr>
          </w:p>
        </w:tc>
      </w:tr>
      <w:tr w14:paraId="4D43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928" w:type="dxa"/>
            <w:gridSpan w:val="6"/>
          </w:tcPr>
          <w:p w14:paraId="76CA62F8">
            <w:pPr>
              <w:spacing w:before="156" w:beforeLines="50" w:after="156" w:afterLines="50" w:line="360" w:lineRule="auto"/>
              <w:ind w:firstLine="420" w:firstLineChars="200"/>
              <w:rPr>
                <w:rFonts w:hint="eastAsia" w:ascii="仿宋_GB2312" w:hAnsi="宋体" w:eastAsia="仿宋_GB2312" w:cs="宋体"/>
                <w:bCs/>
                <w:sz w:val="21"/>
                <w:szCs w:val="21"/>
              </w:rPr>
            </w:pPr>
            <w:r>
              <w:rPr>
                <w:rFonts w:hint="eastAsia" w:ascii="仿宋_GB2312" w:hAnsi="宋体" w:eastAsia="仿宋_GB2312" w:cs="宋体"/>
                <w:bCs/>
                <w:sz w:val="21"/>
                <w:szCs w:val="21"/>
              </w:rPr>
              <w:t>提交人应确保本次提交的所有申报债权文件与原件一致，不存在变造、伪造等情形，否则应承担由此产生的法律责任。</w:t>
            </w:r>
          </w:p>
        </w:tc>
      </w:tr>
    </w:tbl>
    <w:p w14:paraId="3C108675">
      <w:pPr>
        <w:spacing w:before="156" w:beforeLines="50" w:after="156" w:afterLines="50" w:line="500" w:lineRule="exact"/>
        <w:rPr>
          <w:rFonts w:hint="eastAsia" w:ascii="仿宋_GB2312" w:hAnsi="宋体" w:eastAsia="仿宋_GB2312" w:cs="宋体"/>
          <w:bCs/>
          <w:sz w:val="21"/>
          <w:szCs w:val="21"/>
        </w:rPr>
      </w:pPr>
    </w:p>
    <w:p w14:paraId="61030BC5">
      <w:pPr>
        <w:spacing w:before="156" w:beforeLines="50" w:after="156" w:afterLines="50" w:line="500" w:lineRule="exact"/>
        <w:rPr>
          <w:rFonts w:hint="eastAsia" w:ascii="仿宋_GB2312" w:hAnsi="宋体" w:eastAsia="仿宋_GB2312" w:cs="宋体"/>
          <w:bCs/>
          <w:sz w:val="21"/>
          <w:szCs w:val="21"/>
          <w:u w:val="single"/>
        </w:rPr>
      </w:pPr>
      <w:r>
        <w:rPr>
          <w:rFonts w:hint="eastAsia" w:ascii="仿宋_GB2312" w:hAnsi="宋体" w:eastAsia="仿宋_GB2312" w:cs="宋体"/>
          <w:bCs/>
          <w:sz w:val="21"/>
          <w:szCs w:val="21"/>
        </w:rPr>
        <w:t>提交人（签字或盖章）：</w:t>
      </w:r>
      <w:r>
        <w:rPr>
          <w:rFonts w:hint="eastAsia" w:ascii="仿宋_GB2312" w:hAnsi="宋体" w:eastAsia="仿宋_GB2312" w:cs="宋体"/>
          <w:bCs/>
          <w:sz w:val="21"/>
          <w:szCs w:val="21"/>
          <w:u w:val="single"/>
        </w:rPr>
        <w:t xml:space="preserve">             </w:t>
      </w:r>
      <w:r>
        <w:rPr>
          <w:rFonts w:hint="eastAsia" w:ascii="仿宋_GB2312" w:hAnsi="宋体" w:eastAsia="仿宋_GB2312" w:cs="宋体"/>
          <w:bCs/>
          <w:sz w:val="21"/>
          <w:szCs w:val="21"/>
        </w:rPr>
        <w:t xml:space="preserve">       接收人（签字）：</w:t>
      </w:r>
      <w:r>
        <w:rPr>
          <w:rFonts w:hint="eastAsia" w:ascii="仿宋_GB2312" w:hAnsi="宋体" w:eastAsia="仿宋_GB2312" w:cs="宋体"/>
          <w:bCs/>
          <w:sz w:val="21"/>
          <w:szCs w:val="21"/>
          <w:u w:val="single"/>
        </w:rPr>
        <w:t xml:space="preserve">                </w:t>
      </w:r>
    </w:p>
    <w:p w14:paraId="4CE77987">
      <w:pPr>
        <w:spacing w:before="156" w:beforeLines="50" w:after="156" w:afterLines="50" w:line="500" w:lineRule="exact"/>
        <w:rPr>
          <w:rFonts w:hint="eastAsia" w:ascii="仿宋_GB2312" w:hAnsi="宋体" w:eastAsia="仿宋_GB2312" w:cs="宋体"/>
          <w:bCs/>
          <w:sz w:val="21"/>
          <w:szCs w:val="21"/>
          <w:u w:val="single"/>
        </w:rPr>
      </w:pPr>
      <w:r>
        <w:rPr>
          <w:rFonts w:hint="eastAsia" w:ascii="仿宋_GB2312" w:hAnsi="宋体" w:eastAsia="仿宋_GB2312" w:cs="宋体"/>
          <w:bCs/>
          <w:sz w:val="21"/>
          <w:szCs w:val="21"/>
        </w:rPr>
        <w:t>提交时间：</w:t>
      </w:r>
      <w:r>
        <w:rPr>
          <w:rFonts w:hint="eastAsia" w:ascii="仿宋_GB2312" w:hAnsi="宋体" w:eastAsia="仿宋_GB2312" w:cs="宋体"/>
          <w:bCs/>
          <w:sz w:val="21"/>
          <w:szCs w:val="21"/>
          <w:u w:val="single"/>
        </w:rPr>
        <w:t xml:space="preserve">                        </w:t>
      </w:r>
      <w:r>
        <w:rPr>
          <w:rFonts w:hint="eastAsia" w:ascii="仿宋_GB2312" w:hAnsi="宋体" w:eastAsia="仿宋_GB2312" w:cs="宋体"/>
          <w:bCs/>
          <w:sz w:val="21"/>
          <w:szCs w:val="21"/>
        </w:rPr>
        <w:t xml:space="preserve">        接收时间：</w:t>
      </w:r>
      <w:r>
        <w:rPr>
          <w:rFonts w:hint="eastAsia" w:ascii="仿宋_GB2312" w:hAnsi="宋体" w:eastAsia="仿宋_GB2312" w:cs="宋体"/>
          <w:bCs/>
          <w:sz w:val="21"/>
          <w:szCs w:val="21"/>
          <w:u w:val="single"/>
        </w:rPr>
        <w:t xml:space="preserve">                      </w:t>
      </w:r>
      <w:r>
        <w:rPr>
          <w:rFonts w:hint="eastAsia" w:ascii="仿宋_GB2312" w:hAnsi="宋体" w:eastAsia="仿宋_GB2312" w:cs="宋体"/>
          <w:bCs/>
          <w:sz w:val="21"/>
          <w:szCs w:val="21"/>
          <w:u w:val="single"/>
        </w:rPr>
        <w:br w:type="page"/>
      </w:r>
    </w:p>
    <w:p w14:paraId="0BD06B0A">
      <w:pPr>
        <w:widowControl w:val="0"/>
        <w:adjustRightInd/>
        <w:snapToGrid/>
        <w:spacing w:after="0" w:line="360" w:lineRule="auto"/>
        <w:ind w:firstLine="643"/>
        <w:jc w:val="center"/>
        <w:textAlignment w:val="baseline"/>
        <w:rPr>
          <w:rFonts w:hint="eastAsia" w:ascii="仿宋_GB2312" w:hAnsi="宋体" w:eastAsia="仿宋_GB2312" w:cs="宋体"/>
          <w:b/>
          <w:sz w:val="32"/>
          <w:szCs w:val="32"/>
        </w:rPr>
      </w:pPr>
      <w:r>
        <w:rPr>
          <w:rFonts w:hint="eastAsia" w:ascii="仿宋_GB2312" w:hAnsi="宋体" w:eastAsia="仿宋_GB2312" w:cs="宋体"/>
          <w:b/>
          <w:sz w:val="32"/>
          <w:szCs w:val="32"/>
        </w:rPr>
        <w:t>债权申报表</w:t>
      </w:r>
    </w:p>
    <w:p w14:paraId="55A70C6A">
      <w:pPr>
        <w:widowControl w:val="0"/>
        <w:adjustRightInd/>
        <w:snapToGrid/>
        <w:spacing w:after="0"/>
        <w:jc w:val="right"/>
        <w:rPr>
          <w:rFonts w:ascii="仿宋_GB2312" w:eastAsia="仿宋_GB2312"/>
          <w:b/>
          <w:bCs/>
        </w:rPr>
      </w:pPr>
      <w:r>
        <w:rPr>
          <w:rFonts w:hint="eastAsia" w:ascii="仿宋_GB2312" w:hAnsi="宋体" w:eastAsia="仿宋_GB2312" w:cs="宋体"/>
          <w:kern w:val="2"/>
          <w:sz w:val="21"/>
          <w:szCs w:val="44"/>
        </w:rPr>
        <w:t>债权申报编号</w:t>
      </w:r>
      <w:r>
        <w:rPr>
          <w:rFonts w:hint="eastAsia" w:ascii="仿宋_GB2312" w:hAnsi="宋体" w:eastAsia="仿宋_GB2312" w:cs="宋体"/>
          <w:b/>
          <w:bCs/>
          <w:kern w:val="2"/>
          <w:sz w:val="21"/>
          <w:szCs w:val="44"/>
        </w:rPr>
        <w:t xml:space="preserve"> 【        】</w:t>
      </w:r>
    </w:p>
    <w:tbl>
      <w:tblPr>
        <w:tblStyle w:val="15"/>
        <w:tblpPr w:leftFromText="180" w:rightFromText="180" w:vertAnchor="text" w:horzAnchor="page" w:tblpX="1162" w:tblpY="312"/>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775"/>
        <w:gridCol w:w="2138"/>
        <w:gridCol w:w="847"/>
        <w:gridCol w:w="1606"/>
        <w:gridCol w:w="83"/>
        <w:gridCol w:w="705"/>
        <w:gridCol w:w="1692"/>
      </w:tblGrid>
      <w:tr w14:paraId="4B02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329" w:type="dxa"/>
            <w:gridSpan w:val="2"/>
            <w:tcBorders>
              <w:top w:val="single" w:color="auto" w:sz="4" w:space="0"/>
              <w:left w:val="single" w:color="auto" w:sz="4" w:space="0"/>
              <w:bottom w:val="single" w:color="auto" w:sz="4" w:space="0"/>
            </w:tcBorders>
            <w:vAlign w:val="center"/>
          </w:tcPr>
          <w:p w14:paraId="049417AD">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债务人</w:t>
            </w:r>
          </w:p>
        </w:tc>
        <w:tc>
          <w:tcPr>
            <w:tcW w:w="7071" w:type="dxa"/>
            <w:gridSpan w:val="6"/>
            <w:tcBorders>
              <w:top w:val="single" w:color="auto" w:sz="4" w:space="0"/>
              <w:bottom w:val="single" w:color="auto" w:sz="4" w:space="0"/>
              <w:right w:val="single" w:color="auto" w:sz="4" w:space="0"/>
            </w:tcBorders>
            <w:vAlign w:val="center"/>
          </w:tcPr>
          <w:p w14:paraId="405D012B">
            <w:pPr>
              <w:widowControl w:val="0"/>
              <w:autoSpaceDN w:val="0"/>
              <w:adjustRightInd/>
              <w:snapToGrid/>
              <w:spacing w:after="0"/>
              <w:jc w:val="center"/>
              <w:textAlignment w:val="center"/>
              <w:rPr>
                <w:rFonts w:hint="eastAsia" w:ascii="仿宋_GB2312" w:hAnsi="宋体" w:eastAsia="仿宋_GB2312" w:cs="宋体"/>
                <w:color w:val="000000"/>
                <w:kern w:val="2"/>
                <w:sz w:val="21"/>
                <w:szCs w:val="20"/>
                <w:lang w:eastAsia="zh-CN"/>
              </w:rPr>
            </w:pPr>
            <w:r>
              <w:rPr>
                <w:rFonts w:hint="eastAsia" w:ascii="仿宋_GB2312" w:hAnsi="宋体" w:eastAsia="仿宋_GB2312" w:cs="宋体"/>
                <w:color w:val="000000"/>
                <w:kern w:val="2"/>
                <w:sz w:val="21"/>
                <w:szCs w:val="20"/>
                <w:lang w:eastAsia="zh-CN"/>
              </w:rPr>
              <w:t>达州市十里水街文化旅游资源开发有限公司</w:t>
            </w:r>
          </w:p>
        </w:tc>
      </w:tr>
      <w:tr w14:paraId="0387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4" w:type="dxa"/>
            <w:vMerge w:val="restart"/>
            <w:tcBorders>
              <w:top w:val="single" w:color="auto" w:sz="4" w:space="0"/>
            </w:tcBorders>
            <w:textDirection w:val="tbRlV"/>
            <w:vAlign w:val="center"/>
          </w:tcPr>
          <w:p w14:paraId="3FC36B84">
            <w:pPr>
              <w:widowControl w:val="0"/>
              <w:autoSpaceDN w:val="0"/>
              <w:adjustRightInd/>
              <w:snapToGrid/>
              <w:spacing w:after="0"/>
              <w:ind w:left="113" w:right="113"/>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w w:val="80"/>
                <w:kern w:val="2"/>
                <w:sz w:val="21"/>
                <w:szCs w:val="20"/>
              </w:rPr>
              <w:t>债权人情况</w:t>
            </w:r>
          </w:p>
        </w:tc>
        <w:tc>
          <w:tcPr>
            <w:tcW w:w="1775" w:type="dxa"/>
            <w:tcBorders>
              <w:top w:val="single" w:color="auto" w:sz="4" w:space="0"/>
            </w:tcBorders>
            <w:vAlign w:val="center"/>
          </w:tcPr>
          <w:p w14:paraId="47006C09">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债权人</w:t>
            </w:r>
          </w:p>
          <w:p w14:paraId="763D813D">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名称或姓名</w:t>
            </w:r>
          </w:p>
        </w:tc>
        <w:tc>
          <w:tcPr>
            <w:tcW w:w="2985" w:type="dxa"/>
            <w:gridSpan w:val="2"/>
            <w:tcBorders>
              <w:top w:val="single" w:color="auto" w:sz="4" w:space="0"/>
            </w:tcBorders>
            <w:vAlign w:val="center"/>
          </w:tcPr>
          <w:p w14:paraId="3093F78C">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 xml:space="preserve">     </w:t>
            </w:r>
          </w:p>
        </w:tc>
        <w:tc>
          <w:tcPr>
            <w:tcW w:w="1689" w:type="dxa"/>
            <w:gridSpan w:val="2"/>
            <w:tcBorders>
              <w:top w:val="single" w:color="auto" w:sz="4" w:space="0"/>
            </w:tcBorders>
            <w:vAlign w:val="center"/>
          </w:tcPr>
          <w:p w14:paraId="378C8F66">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证件名称</w:t>
            </w:r>
          </w:p>
          <w:p w14:paraId="26661838">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及号码</w:t>
            </w:r>
          </w:p>
        </w:tc>
        <w:tc>
          <w:tcPr>
            <w:tcW w:w="2397" w:type="dxa"/>
            <w:gridSpan w:val="2"/>
            <w:tcBorders>
              <w:top w:val="single" w:color="auto" w:sz="4" w:space="0"/>
            </w:tcBorders>
            <w:vAlign w:val="center"/>
          </w:tcPr>
          <w:p w14:paraId="35BBDFDB">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r>
      <w:tr w14:paraId="36DA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54" w:type="dxa"/>
            <w:vMerge w:val="continue"/>
            <w:vAlign w:val="center"/>
          </w:tcPr>
          <w:p w14:paraId="0543475D">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c>
          <w:tcPr>
            <w:tcW w:w="1775" w:type="dxa"/>
            <w:vAlign w:val="center"/>
          </w:tcPr>
          <w:p w14:paraId="01156619">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法定代表人</w:t>
            </w:r>
          </w:p>
          <w:p w14:paraId="2CFA801C">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或负责人姓名</w:t>
            </w:r>
          </w:p>
        </w:tc>
        <w:tc>
          <w:tcPr>
            <w:tcW w:w="2138" w:type="dxa"/>
            <w:vAlign w:val="center"/>
          </w:tcPr>
          <w:p w14:paraId="21118067">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c>
          <w:tcPr>
            <w:tcW w:w="847" w:type="dxa"/>
            <w:vAlign w:val="center"/>
          </w:tcPr>
          <w:p w14:paraId="3777A04F">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职务</w:t>
            </w:r>
          </w:p>
        </w:tc>
        <w:tc>
          <w:tcPr>
            <w:tcW w:w="1689" w:type="dxa"/>
            <w:gridSpan w:val="2"/>
            <w:vAlign w:val="center"/>
          </w:tcPr>
          <w:p w14:paraId="034DD154">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c>
          <w:tcPr>
            <w:tcW w:w="705" w:type="dxa"/>
            <w:vAlign w:val="center"/>
          </w:tcPr>
          <w:p w14:paraId="5B643E68">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电话</w:t>
            </w:r>
          </w:p>
        </w:tc>
        <w:tc>
          <w:tcPr>
            <w:tcW w:w="1692" w:type="dxa"/>
            <w:vAlign w:val="center"/>
          </w:tcPr>
          <w:p w14:paraId="2FBB1325">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r>
      <w:tr w14:paraId="5A6A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54" w:type="dxa"/>
            <w:vMerge w:val="restart"/>
            <w:tcBorders>
              <w:top w:val="single" w:color="auto" w:sz="4" w:space="0"/>
              <w:left w:val="single" w:color="auto" w:sz="4" w:space="0"/>
            </w:tcBorders>
            <w:textDirection w:val="tbRlV"/>
            <w:vAlign w:val="center"/>
          </w:tcPr>
          <w:p w14:paraId="6F683AEE">
            <w:pPr>
              <w:widowControl w:val="0"/>
              <w:autoSpaceDN w:val="0"/>
              <w:adjustRightInd/>
              <w:snapToGrid/>
              <w:spacing w:after="0" w:line="360" w:lineRule="auto"/>
              <w:ind w:left="113" w:right="113"/>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w w:val="80"/>
                <w:kern w:val="2"/>
                <w:sz w:val="21"/>
                <w:szCs w:val="20"/>
              </w:rPr>
              <w:t>代理人情况</w:t>
            </w:r>
          </w:p>
        </w:tc>
        <w:tc>
          <w:tcPr>
            <w:tcW w:w="1775" w:type="dxa"/>
            <w:tcBorders>
              <w:top w:val="single" w:color="auto" w:sz="4" w:space="0"/>
            </w:tcBorders>
            <w:vAlign w:val="center"/>
          </w:tcPr>
          <w:p w14:paraId="0CA9AC08">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姓名</w:t>
            </w:r>
          </w:p>
        </w:tc>
        <w:tc>
          <w:tcPr>
            <w:tcW w:w="2138" w:type="dxa"/>
            <w:tcBorders>
              <w:top w:val="single" w:color="auto" w:sz="4" w:space="0"/>
            </w:tcBorders>
            <w:vAlign w:val="center"/>
          </w:tcPr>
          <w:p w14:paraId="64397437">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c>
          <w:tcPr>
            <w:tcW w:w="847" w:type="dxa"/>
            <w:tcBorders>
              <w:top w:val="single" w:color="auto" w:sz="4" w:space="0"/>
            </w:tcBorders>
            <w:vAlign w:val="center"/>
          </w:tcPr>
          <w:p w14:paraId="0B2C3C7F">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提交附件</w:t>
            </w:r>
          </w:p>
        </w:tc>
        <w:tc>
          <w:tcPr>
            <w:tcW w:w="1689" w:type="dxa"/>
            <w:gridSpan w:val="2"/>
            <w:tcBorders>
              <w:top w:val="single" w:color="auto" w:sz="4" w:space="0"/>
            </w:tcBorders>
            <w:vAlign w:val="center"/>
          </w:tcPr>
          <w:p w14:paraId="3B1997CC">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c>
          <w:tcPr>
            <w:tcW w:w="705" w:type="dxa"/>
            <w:tcBorders>
              <w:top w:val="single" w:color="auto" w:sz="4" w:space="0"/>
            </w:tcBorders>
            <w:vAlign w:val="center"/>
          </w:tcPr>
          <w:p w14:paraId="5FE147C5">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电话</w:t>
            </w:r>
          </w:p>
        </w:tc>
        <w:tc>
          <w:tcPr>
            <w:tcW w:w="1692" w:type="dxa"/>
            <w:tcBorders>
              <w:top w:val="single" w:color="auto" w:sz="4" w:space="0"/>
              <w:right w:val="single" w:color="auto" w:sz="4" w:space="0"/>
            </w:tcBorders>
            <w:vAlign w:val="center"/>
          </w:tcPr>
          <w:p w14:paraId="608B4886">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r>
      <w:tr w14:paraId="5C9B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54" w:type="dxa"/>
            <w:vMerge w:val="continue"/>
            <w:tcBorders>
              <w:left w:val="single" w:color="auto" w:sz="4" w:space="0"/>
            </w:tcBorders>
            <w:vAlign w:val="center"/>
          </w:tcPr>
          <w:p w14:paraId="3791E894">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c>
          <w:tcPr>
            <w:tcW w:w="1775" w:type="dxa"/>
            <w:vAlign w:val="center"/>
          </w:tcPr>
          <w:p w14:paraId="73944124">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身份证或律师执业证号码</w:t>
            </w:r>
          </w:p>
        </w:tc>
        <w:tc>
          <w:tcPr>
            <w:tcW w:w="7071" w:type="dxa"/>
            <w:gridSpan w:val="6"/>
            <w:tcBorders>
              <w:right w:val="single" w:color="auto" w:sz="4" w:space="0"/>
            </w:tcBorders>
            <w:vAlign w:val="center"/>
          </w:tcPr>
          <w:p w14:paraId="1993F7F1">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r>
      <w:tr w14:paraId="506A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54" w:type="dxa"/>
            <w:vMerge w:val="continue"/>
            <w:tcBorders>
              <w:left w:val="single" w:color="auto" w:sz="4" w:space="0"/>
            </w:tcBorders>
            <w:vAlign w:val="center"/>
          </w:tcPr>
          <w:p w14:paraId="5A7F4A5D">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c>
          <w:tcPr>
            <w:tcW w:w="1775" w:type="dxa"/>
            <w:vAlign w:val="center"/>
          </w:tcPr>
          <w:p w14:paraId="6054B4EA">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工作单位</w:t>
            </w:r>
          </w:p>
        </w:tc>
        <w:tc>
          <w:tcPr>
            <w:tcW w:w="4674" w:type="dxa"/>
            <w:gridSpan w:val="4"/>
            <w:vAlign w:val="center"/>
          </w:tcPr>
          <w:p w14:paraId="2CAD5AC3">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c>
          <w:tcPr>
            <w:tcW w:w="705" w:type="dxa"/>
            <w:vAlign w:val="center"/>
          </w:tcPr>
          <w:p w14:paraId="117FB7F2">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职务</w:t>
            </w:r>
          </w:p>
        </w:tc>
        <w:tc>
          <w:tcPr>
            <w:tcW w:w="1692" w:type="dxa"/>
            <w:tcBorders>
              <w:right w:val="single" w:color="auto" w:sz="4" w:space="0"/>
            </w:tcBorders>
            <w:vAlign w:val="center"/>
          </w:tcPr>
          <w:p w14:paraId="6BC06EDE">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r>
      <w:tr w14:paraId="3E02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329" w:type="dxa"/>
            <w:gridSpan w:val="2"/>
            <w:vMerge w:val="restart"/>
            <w:tcBorders>
              <w:top w:val="single" w:color="auto" w:sz="4" w:space="0"/>
            </w:tcBorders>
            <w:vAlign w:val="center"/>
          </w:tcPr>
          <w:p w14:paraId="1210C09B">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申报债权总金额</w:t>
            </w:r>
          </w:p>
        </w:tc>
        <w:tc>
          <w:tcPr>
            <w:tcW w:w="2985" w:type="dxa"/>
            <w:gridSpan w:val="2"/>
            <w:vMerge w:val="restart"/>
            <w:tcBorders>
              <w:top w:val="single" w:color="auto" w:sz="4" w:space="0"/>
            </w:tcBorders>
            <w:vAlign w:val="center"/>
          </w:tcPr>
          <w:p w14:paraId="27B9BDE5">
            <w:pPr>
              <w:widowControl w:val="0"/>
              <w:autoSpaceDN w:val="0"/>
              <w:adjustRightInd/>
              <w:snapToGrid/>
              <w:spacing w:after="0"/>
              <w:textAlignment w:val="center"/>
              <w:rPr>
                <w:rFonts w:hint="eastAsia" w:ascii="仿宋_GB2312" w:hAnsi="宋体" w:eastAsia="仿宋_GB2312" w:cs="宋体"/>
                <w:color w:val="000000"/>
                <w:kern w:val="2"/>
                <w:sz w:val="21"/>
                <w:szCs w:val="20"/>
              </w:rPr>
            </w:pPr>
          </w:p>
          <w:p w14:paraId="1BB6CDE4">
            <w:pPr>
              <w:widowControl w:val="0"/>
              <w:autoSpaceDN w:val="0"/>
              <w:adjustRightInd/>
              <w:snapToGrid/>
              <w:spacing w:after="0"/>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w:t>
            </w:r>
            <w:r>
              <w:rPr>
                <w:rFonts w:hint="eastAsia" w:ascii="仿宋_GB2312" w:hAnsi="宋体" w:eastAsia="仿宋_GB2312" w:cs="宋体"/>
                <w:color w:val="000000"/>
                <w:kern w:val="2"/>
                <w:sz w:val="21"/>
                <w:szCs w:val="20"/>
                <w:u w:val="single"/>
              </w:rPr>
              <w:t xml:space="preserve">                  </w:t>
            </w:r>
          </w:p>
          <w:p w14:paraId="4F05532F">
            <w:pPr>
              <w:widowControl w:val="0"/>
              <w:autoSpaceDN w:val="0"/>
              <w:adjustRightInd/>
              <w:snapToGrid/>
              <w:spacing w:after="0"/>
              <w:textAlignment w:val="center"/>
              <w:rPr>
                <w:rFonts w:hint="eastAsia" w:ascii="仿宋_GB2312" w:hAnsi="宋体" w:eastAsia="仿宋_GB2312" w:cs="宋体"/>
                <w:color w:val="000000"/>
                <w:kern w:val="2"/>
                <w:sz w:val="21"/>
                <w:szCs w:val="20"/>
              </w:rPr>
            </w:pPr>
          </w:p>
          <w:p w14:paraId="1A550420">
            <w:pPr>
              <w:widowControl w:val="0"/>
              <w:autoSpaceDN w:val="0"/>
              <w:adjustRightInd/>
              <w:snapToGrid/>
              <w:spacing w:after="0"/>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大写：</w:t>
            </w:r>
            <w:r>
              <w:rPr>
                <w:rFonts w:hint="eastAsia" w:ascii="仿宋_GB2312" w:hAnsi="宋体" w:eastAsia="仿宋_GB2312" w:cs="宋体"/>
                <w:color w:val="000000"/>
                <w:kern w:val="2"/>
                <w:sz w:val="21"/>
                <w:szCs w:val="20"/>
                <w:u w:val="single"/>
              </w:rPr>
              <w:t xml:space="preserve">                </w:t>
            </w:r>
          </w:p>
        </w:tc>
        <w:tc>
          <w:tcPr>
            <w:tcW w:w="1689" w:type="dxa"/>
            <w:gridSpan w:val="2"/>
            <w:tcBorders>
              <w:top w:val="single" w:color="auto" w:sz="4" w:space="0"/>
            </w:tcBorders>
            <w:vAlign w:val="center"/>
          </w:tcPr>
          <w:p w14:paraId="4A8BEF21">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债权本金</w:t>
            </w:r>
          </w:p>
        </w:tc>
        <w:tc>
          <w:tcPr>
            <w:tcW w:w="2397" w:type="dxa"/>
            <w:gridSpan w:val="2"/>
            <w:tcBorders>
              <w:top w:val="single" w:color="auto" w:sz="4" w:space="0"/>
            </w:tcBorders>
            <w:vAlign w:val="center"/>
          </w:tcPr>
          <w:p w14:paraId="7561A4F8">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r>
      <w:tr w14:paraId="03FB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329" w:type="dxa"/>
            <w:gridSpan w:val="2"/>
            <w:vMerge w:val="continue"/>
            <w:vAlign w:val="center"/>
          </w:tcPr>
          <w:p w14:paraId="0876B05D">
            <w:pPr>
              <w:widowControl w:val="0"/>
              <w:adjustRightInd/>
              <w:snapToGrid/>
              <w:spacing w:after="0"/>
              <w:jc w:val="both"/>
              <w:rPr>
                <w:rFonts w:hint="eastAsia" w:ascii="仿宋_GB2312" w:hAnsi="宋体" w:eastAsia="仿宋_GB2312" w:cs="宋体"/>
                <w:kern w:val="2"/>
                <w:sz w:val="21"/>
                <w:szCs w:val="20"/>
              </w:rPr>
            </w:pPr>
          </w:p>
        </w:tc>
        <w:tc>
          <w:tcPr>
            <w:tcW w:w="2985" w:type="dxa"/>
            <w:gridSpan w:val="2"/>
            <w:vMerge w:val="continue"/>
            <w:vAlign w:val="center"/>
          </w:tcPr>
          <w:p w14:paraId="4C58A65E">
            <w:pPr>
              <w:widowControl w:val="0"/>
              <w:adjustRightInd/>
              <w:snapToGrid/>
              <w:spacing w:after="0"/>
              <w:jc w:val="both"/>
              <w:rPr>
                <w:rFonts w:hint="eastAsia" w:ascii="仿宋_GB2312" w:hAnsi="宋体" w:eastAsia="仿宋_GB2312" w:cs="宋体"/>
                <w:kern w:val="2"/>
                <w:sz w:val="21"/>
                <w:szCs w:val="20"/>
              </w:rPr>
            </w:pPr>
          </w:p>
        </w:tc>
        <w:tc>
          <w:tcPr>
            <w:tcW w:w="1689" w:type="dxa"/>
            <w:gridSpan w:val="2"/>
            <w:vAlign w:val="center"/>
          </w:tcPr>
          <w:p w14:paraId="32391D99">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债权利息（附计算说明）</w:t>
            </w:r>
          </w:p>
        </w:tc>
        <w:tc>
          <w:tcPr>
            <w:tcW w:w="2397" w:type="dxa"/>
            <w:gridSpan w:val="2"/>
            <w:vAlign w:val="center"/>
          </w:tcPr>
          <w:p w14:paraId="5431579D">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r>
      <w:tr w14:paraId="21AD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329" w:type="dxa"/>
            <w:gridSpan w:val="2"/>
            <w:vMerge w:val="continue"/>
            <w:vAlign w:val="center"/>
          </w:tcPr>
          <w:p w14:paraId="4FE8232C">
            <w:pPr>
              <w:widowControl w:val="0"/>
              <w:adjustRightInd/>
              <w:snapToGrid/>
              <w:spacing w:after="0"/>
              <w:jc w:val="both"/>
              <w:rPr>
                <w:rFonts w:hint="eastAsia" w:ascii="仿宋_GB2312" w:hAnsi="宋体" w:eastAsia="仿宋_GB2312" w:cs="宋体"/>
                <w:kern w:val="2"/>
                <w:sz w:val="21"/>
                <w:szCs w:val="20"/>
              </w:rPr>
            </w:pPr>
          </w:p>
        </w:tc>
        <w:tc>
          <w:tcPr>
            <w:tcW w:w="2985" w:type="dxa"/>
            <w:gridSpan w:val="2"/>
            <w:vMerge w:val="continue"/>
            <w:vAlign w:val="center"/>
          </w:tcPr>
          <w:p w14:paraId="179A412E">
            <w:pPr>
              <w:widowControl w:val="0"/>
              <w:adjustRightInd/>
              <w:snapToGrid/>
              <w:spacing w:after="0"/>
              <w:jc w:val="both"/>
              <w:rPr>
                <w:rFonts w:hint="eastAsia" w:ascii="仿宋_GB2312" w:hAnsi="宋体" w:eastAsia="仿宋_GB2312" w:cs="宋体"/>
                <w:kern w:val="2"/>
                <w:sz w:val="21"/>
                <w:szCs w:val="20"/>
              </w:rPr>
            </w:pPr>
          </w:p>
        </w:tc>
        <w:tc>
          <w:tcPr>
            <w:tcW w:w="1689" w:type="dxa"/>
            <w:gridSpan w:val="2"/>
            <w:vAlign w:val="center"/>
          </w:tcPr>
          <w:p w14:paraId="13C32E4C">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违约金及其它</w:t>
            </w:r>
          </w:p>
          <w:p w14:paraId="41D3D002">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（诉讼费等）</w:t>
            </w:r>
          </w:p>
        </w:tc>
        <w:tc>
          <w:tcPr>
            <w:tcW w:w="2397" w:type="dxa"/>
            <w:gridSpan w:val="2"/>
            <w:vAlign w:val="center"/>
          </w:tcPr>
          <w:p w14:paraId="75DFB19E">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r>
      <w:tr w14:paraId="3616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329" w:type="dxa"/>
            <w:gridSpan w:val="2"/>
            <w:vAlign w:val="center"/>
          </w:tcPr>
          <w:p w14:paraId="294BA4F0">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债权发生时间</w:t>
            </w:r>
          </w:p>
        </w:tc>
        <w:tc>
          <w:tcPr>
            <w:tcW w:w="2985" w:type="dxa"/>
            <w:gridSpan w:val="2"/>
            <w:vAlign w:val="center"/>
          </w:tcPr>
          <w:p w14:paraId="5603670C">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c>
          <w:tcPr>
            <w:tcW w:w="1689" w:type="dxa"/>
            <w:gridSpan w:val="2"/>
            <w:vAlign w:val="center"/>
          </w:tcPr>
          <w:p w14:paraId="5B952BB9">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最后一次主张</w:t>
            </w:r>
          </w:p>
          <w:p w14:paraId="04BB356C">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债权的时间</w:t>
            </w:r>
          </w:p>
        </w:tc>
        <w:tc>
          <w:tcPr>
            <w:tcW w:w="2397" w:type="dxa"/>
            <w:gridSpan w:val="2"/>
            <w:vAlign w:val="center"/>
          </w:tcPr>
          <w:p w14:paraId="1CFD2237">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r>
      <w:tr w14:paraId="018B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329" w:type="dxa"/>
            <w:gridSpan w:val="2"/>
            <w:vAlign w:val="center"/>
          </w:tcPr>
          <w:p w14:paraId="113CAEF6">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有无担保及担保情况</w:t>
            </w:r>
          </w:p>
        </w:tc>
        <w:tc>
          <w:tcPr>
            <w:tcW w:w="7071" w:type="dxa"/>
            <w:gridSpan w:val="6"/>
            <w:vAlign w:val="center"/>
          </w:tcPr>
          <w:p w14:paraId="6010DA19">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r>
      <w:tr w14:paraId="46A4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329" w:type="dxa"/>
            <w:gridSpan w:val="2"/>
            <w:vAlign w:val="center"/>
          </w:tcPr>
          <w:p w14:paraId="6DA6725E">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是否属连带债权人</w:t>
            </w:r>
          </w:p>
        </w:tc>
        <w:tc>
          <w:tcPr>
            <w:tcW w:w="2985" w:type="dxa"/>
            <w:gridSpan w:val="2"/>
            <w:vAlign w:val="center"/>
          </w:tcPr>
          <w:p w14:paraId="257E61EF">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c>
          <w:tcPr>
            <w:tcW w:w="1606" w:type="dxa"/>
            <w:vAlign w:val="center"/>
          </w:tcPr>
          <w:p w14:paraId="7C7FCE7C">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连带债权人</w:t>
            </w:r>
          </w:p>
          <w:p w14:paraId="4E2161E2">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名称或姓名</w:t>
            </w:r>
          </w:p>
        </w:tc>
        <w:tc>
          <w:tcPr>
            <w:tcW w:w="2480" w:type="dxa"/>
            <w:gridSpan w:val="3"/>
            <w:vAlign w:val="center"/>
          </w:tcPr>
          <w:p w14:paraId="71B4F83C">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p>
        </w:tc>
      </w:tr>
      <w:tr w14:paraId="0E5C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329" w:type="dxa"/>
            <w:gridSpan w:val="2"/>
            <w:vAlign w:val="center"/>
          </w:tcPr>
          <w:p w14:paraId="1EA7FE70">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是否有连带债务人</w:t>
            </w:r>
          </w:p>
        </w:tc>
        <w:tc>
          <w:tcPr>
            <w:tcW w:w="2985" w:type="dxa"/>
            <w:gridSpan w:val="2"/>
            <w:vAlign w:val="center"/>
          </w:tcPr>
          <w:p w14:paraId="2DD8D4F9">
            <w:pPr>
              <w:widowControl w:val="0"/>
              <w:autoSpaceDN w:val="0"/>
              <w:adjustRightInd/>
              <w:snapToGrid/>
              <w:spacing w:after="0"/>
              <w:ind w:left="360"/>
              <w:jc w:val="both"/>
              <w:textAlignment w:val="center"/>
              <w:rPr>
                <w:rFonts w:hint="eastAsia" w:ascii="仿宋_GB2312" w:hAnsi="宋体" w:eastAsia="仿宋_GB2312" w:cs="宋体"/>
                <w:color w:val="000000"/>
                <w:kern w:val="2"/>
                <w:sz w:val="21"/>
                <w:szCs w:val="20"/>
              </w:rPr>
            </w:pPr>
          </w:p>
        </w:tc>
        <w:tc>
          <w:tcPr>
            <w:tcW w:w="1606" w:type="dxa"/>
            <w:vAlign w:val="center"/>
          </w:tcPr>
          <w:p w14:paraId="726F1677">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连带债务人</w:t>
            </w:r>
          </w:p>
          <w:p w14:paraId="2ABDD469">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名称或姓名</w:t>
            </w:r>
          </w:p>
        </w:tc>
        <w:tc>
          <w:tcPr>
            <w:tcW w:w="2480" w:type="dxa"/>
            <w:gridSpan w:val="3"/>
            <w:vAlign w:val="center"/>
          </w:tcPr>
          <w:p w14:paraId="4F8A7950">
            <w:pPr>
              <w:widowControl w:val="0"/>
              <w:autoSpaceDN w:val="0"/>
              <w:adjustRightInd/>
              <w:snapToGrid/>
              <w:spacing w:after="0"/>
              <w:ind w:left="360"/>
              <w:jc w:val="both"/>
              <w:textAlignment w:val="center"/>
              <w:rPr>
                <w:rFonts w:hint="eastAsia" w:ascii="仿宋_GB2312" w:hAnsi="宋体" w:eastAsia="仿宋_GB2312" w:cs="宋体"/>
                <w:color w:val="000000"/>
                <w:kern w:val="2"/>
                <w:sz w:val="21"/>
                <w:szCs w:val="20"/>
              </w:rPr>
            </w:pPr>
          </w:p>
        </w:tc>
      </w:tr>
      <w:tr w14:paraId="3E0D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329" w:type="dxa"/>
            <w:gridSpan w:val="2"/>
            <w:vAlign w:val="center"/>
          </w:tcPr>
          <w:p w14:paraId="1C6E2768">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涉及司法程序的情况（包括法院、案件名称以及审理程序）</w:t>
            </w:r>
          </w:p>
        </w:tc>
        <w:tc>
          <w:tcPr>
            <w:tcW w:w="2985" w:type="dxa"/>
            <w:gridSpan w:val="2"/>
            <w:vAlign w:val="center"/>
          </w:tcPr>
          <w:p w14:paraId="48EA851E">
            <w:pPr>
              <w:widowControl w:val="0"/>
              <w:autoSpaceDN w:val="0"/>
              <w:adjustRightInd/>
              <w:snapToGrid/>
              <w:spacing w:after="0"/>
              <w:ind w:left="360"/>
              <w:jc w:val="both"/>
              <w:textAlignment w:val="center"/>
              <w:rPr>
                <w:rFonts w:hint="eastAsia" w:ascii="仿宋_GB2312" w:hAnsi="宋体" w:eastAsia="仿宋_GB2312" w:cs="宋体"/>
                <w:color w:val="000000"/>
                <w:kern w:val="2"/>
                <w:sz w:val="21"/>
                <w:szCs w:val="20"/>
              </w:rPr>
            </w:pPr>
          </w:p>
        </w:tc>
        <w:tc>
          <w:tcPr>
            <w:tcW w:w="1606" w:type="dxa"/>
            <w:vAlign w:val="center"/>
          </w:tcPr>
          <w:p w14:paraId="68019C8C">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案号</w:t>
            </w:r>
          </w:p>
        </w:tc>
        <w:tc>
          <w:tcPr>
            <w:tcW w:w="2480" w:type="dxa"/>
            <w:gridSpan w:val="3"/>
            <w:vAlign w:val="center"/>
          </w:tcPr>
          <w:p w14:paraId="20DFA018">
            <w:pPr>
              <w:widowControl w:val="0"/>
              <w:autoSpaceDN w:val="0"/>
              <w:adjustRightInd/>
              <w:snapToGrid/>
              <w:spacing w:after="0"/>
              <w:ind w:left="360"/>
              <w:jc w:val="both"/>
              <w:textAlignment w:val="center"/>
              <w:rPr>
                <w:rFonts w:hint="eastAsia" w:ascii="仿宋_GB2312" w:hAnsi="宋体" w:eastAsia="仿宋_GB2312" w:cs="宋体"/>
                <w:color w:val="000000"/>
                <w:kern w:val="2"/>
                <w:sz w:val="21"/>
                <w:szCs w:val="20"/>
              </w:rPr>
            </w:pPr>
          </w:p>
        </w:tc>
      </w:tr>
      <w:tr w14:paraId="74B4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329" w:type="dxa"/>
            <w:gridSpan w:val="2"/>
            <w:vAlign w:val="center"/>
          </w:tcPr>
          <w:p w14:paraId="2921109B">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债权得到清偿的情况</w:t>
            </w:r>
          </w:p>
        </w:tc>
        <w:tc>
          <w:tcPr>
            <w:tcW w:w="7071" w:type="dxa"/>
            <w:gridSpan w:val="6"/>
            <w:vAlign w:val="center"/>
          </w:tcPr>
          <w:p w14:paraId="7486DC0D">
            <w:pPr>
              <w:widowControl w:val="0"/>
              <w:autoSpaceDN w:val="0"/>
              <w:adjustRightInd/>
              <w:snapToGrid/>
              <w:spacing w:after="0"/>
              <w:ind w:left="360"/>
              <w:jc w:val="both"/>
              <w:textAlignment w:val="center"/>
              <w:rPr>
                <w:rFonts w:hint="eastAsia" w:ascii="仿宋_GB2312" w:hAnsi="宋体" w:eastAsia="仿宋_GB2312" w:cs="宋体"/>
                <w:color w:val="000000"/>
                <w:kern w:val="2"/>
                <w:sz w:val="21"/>
                <w:szCs w:val="20"/>
              </w:rPr>
            </w:pPr>
          </w:p>
        </w:tc>
      </w:tr>
      <w:tr w14:paraId="40B4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29" w:type="dxa"/>
            <w:gridSpan w:val="2"/>
            <w:vAlign w:val="center"/>
          </w:tcPr>
          <w:p w14:paraId="5AD310AB">
            <w:pPr>
              <w:widowControl w:val="0"/>
              <w:autoSpaceDN w:val="0"/>
              <w:adjustRightInd/>
              <w:snapToGrid/>
              <w:spacing w:after="0"/>
              <w:jc w:val="center"/>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备注</w:t>
            </w:r>
          </w:p>
        </w:tc>
        <w:tc>
          <w:tcPr>
            <w:tcW w:w="7071" w:type="dxa"/>
            <w:gridSpan w:val="6"/>
            <w:vAlign w:val="center"/>
          </w:tcPr>
          <w:p w14:paraId="6E334A42">
            <w:pPr>
              <w:widowControl w:val="0"/>
              <w:autoSpaceDN w:val="0"/>
              <w:adjustRightInd/>
              <w:snapToGrid/>
              <w:spacing w:after="0"/>
              <w:jc w:val="both"/>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 xml:space="preserve">债权金额构成及孳息债权的计算依据及计算过程请在计算清单中详细说明 </w:t>
            </w:r>
          </w:p>
        </w:tc>
      </w:tr>
    </w:tbl>
    <w:p w14:paraId="19EEDDF6">
      <w:pPr>
        <w:widowControl w:val="0"/>
        <w:adjustRightInd/>
        <w:snapToGrid/>
        <w:spacing w:after="0"/>
        <w:ind w:right="-328" w:rightChars="-149"/>
        <w:jc w:val="both"/>
        <w:rPr>
          <w:rFonts w:hint="eastAsia" w:ascii="仿宋_GB2312" w:hAnsi="宋体" w:eastAsia="仿宋_GB2312" w:cs="宋体"/>
          <w:b/>
          <w:bCs/>
          <w:kern w:val="2"/>
          <w:sz w:val="21"/>
          <w:szCs w:val="21"/>
        </w:rPr>
      </w:pPr>
    </w:p>
    <w:p w14:paraId="6A9D1FFA">
      <w:pPr>
        <w:widowControl w:val="0"/>
        <w:adjustRightInd/>
        <w:snapToGrid/>
        <w:spacing w:after="0"/>
        <w:ind w:right="-328" w:rightChars="-149"/>
        <w:jc w:val="both"/>
        <w:rPr>
          <w:rFonts w:ascii="仿宋_GB2312" w:hAnsi="宋体" w:eastAsia="仿宋_GB2312" w:cs="宋体"/>
          <w:kern w:val="2"/>
          <w:sz w:val="21"/>
          <w:szCs w:val="21"/>
        </w:rPr>
      </w:pPr>
    </w:p>
    <w:p w14:paraId="7BC5DBF0">
      <w:pPr>
        <w:widowControl w:val="0"/>
        <w:adjustRightInd/>
        <w:snapToGrid/>
        <w:spacing w:after="0"/>
        <w:ind w:right="-328" w:rightChars="-149"/>
        <w:jc w:val="both"/>
        <w:rPr>
          <w:rFonts w:hint="eastAsia" w:ascii="仿宋_GB2312" w:hAnsi="宋体" w:eastAsia="仿宋_GB2312" w:cs="宋体"/>
          <w:kern w:val="2"/>
          <w:sz w:val="21"/>
          <w:szCs w:val="21"/>
        </w:rPr>
      </w:pPr>
      <w:r>
        <w:rPr>
          <w:rFonts w:hint="eastAsia" w:ascii="仿宋_GB2312" w:hAnsi="宋体" w:eastAsia="仿宋_GB2312" w:cs="宋体"/>
          <w:kern w:val="2"/>
          <w:sz w:val="21"/>
          <w:szCs w:val="21"/>
        </w:rPr>
        <w:t>债权申报人（签名或盖章）：                   法定代表人(签名或盖章):</w:t>
      </w:r>
    </w:p>
    <w:p w14:paraId="70938184">
      <w:pPr>
        <w:widowControl w:val="0"/>
        <w:adjustRightInd/>
        <w:snapToGrid/>
        <w:spacing w:after="0"/>
        <w:ind w:right="-328" w:rightChars="-149" w:firstLine="4620" w:firstLineChars="2200"/>
        <w:rPr>
          <w:rFonts w:hint="eastAsia" w:ascii="仿宋_GB2312" w:hAnsi="宋体" w:eastAsia="仿宋_GB2312" w:cs="宋体"/>
          <w:kern w:val="2"/>
          <w:sz w:val="21"/>
          <w:szCs w:val="21"/>
        </w:rPr>
      </w:pPr>
    </w:p>
    <w:p w14:paraId="65DCA48E">
      <w:pPr>
        <w:spacing w:before="156" w:after="156"/>
        <w:rPr>
          <w:rFonts w:hint="eastAsia" w:ascii="仿宋_GB2312" w:hAnsi="仿宋" w:eastAsia="仿宋_GB2312"/>
          <w:sz w:val="24"/>
          <w:szCs w:val="24"/>
        </w:rPr>
      </w:pPr>
      <w:r>
        <w:rPr>
          <w:rFonts w:hint="eastAsia" w:ascii="仿宋_GB2312" w:hAnsi="宋体" w:eastAsia="仿宋_GB2312" w:cs="宋体"/>
          <w:kern w:val="2"/>
          <w:sz w:val="21"/>
          <w:szCs w:val="21"/>
        </w:rPr>
        <w:t xml:space="preserve">申报日期：     年    月    日     </w:t>
      </w:r>
      <w:r>
        <w:rPr>
          <w:rFonts w:hint="eastAsia" w:ascii="仿宋_GB2312" w:hAnsi="宋体" w:eastAsia="仿宋_GB2312" w:cs="宋体"/>
          <w:b/>
          <w:bCs/>
          <w:kern w:val="2"/>
          <w:sz w:val="21"/>
          <w:szCs w:val="21"/>
        </w:rPr>
        <w:br w:type="page"/>
      </w:r>
      <w:r>
        <w:rPr>
          <w:rFonts w:hint="eastAsia" w:ascii="仿宋_GB2312" w:hAnsi="仿宋" w:eastAsia="仿宋_GB2312"/>
          <w:b/>
          <w:bCs/>
          <w:sz w:val="24"/>
          <w:szCs w:val="24"/>
        </w:rPr>
        <w:t>附页：</w:t>
      </w:r>
    </w:p>
    <w:p w14:paraId="5CA1C250">
      <w:pPr>
        <w:spacing w:before="156" w:after="156"/>
        <w:jc w:val="center"/>
        <w:rPr>
          <w:rFonts w:hint="eastAsia" w:ascii="仿宋_GB2312" w:hAnsi="楷体" w:eastAsia="仿宋_GB2312"/>
          <w:b/>
          <w:sz w:val="44"/>
          <w:szCs w:val="44"/>
        </w:rPr>
      </w:pPr>
      <w:r>
        <w:rPr>
          <w:rFonts w:hint="eastAsia" w:ascii="仿宋_GB2312" w:hAnsi="楷体" w:eastAsia="仿宋_GB2312"/>
          <w:b/>
          <w:sz w:val="44"/>
          <w:szCs w:val="44"/>
        </w:rPr>
        <w:t>债权计算清单</w:t>
      </w:r>
    </w:p>
    <w:p w14:paraId="44A85207">
      <w:pPr>
        <w:spacing w:before="156" w:after="156"/>
        <w:rPr>
          <w:rFonts w:hint="eastAsia" w:ascii="仿宋_GB2312" w:hAnsi="仿宋" w:eastAsia="仿宋_GB2312"/>
        </w:rPr>
      </w:pPr>
    </w:p>
    <w:p w14:paraId="085F9DA7">
      <w:pPr>
        <w:spacing w:before="156" w:after="156"/>
        <w:rPr>
          <w:rFonts w:hint="eastAsia" w:ascii="仿宋_GB2312" w:hAnsi="仿宋" w:eastAsia="仿宋_GB2312"/>
        </w:rPr>
      </w:pPr>
    </w:p>
    <w:p w14:paraId="572FD19B">
      <w:pPr>
        <w:spacing w:before="156" w:after="156"/>
        <w:rPr>
          <w:rFonts w:hint="eastAsia" w:ascii="仿宋_GB2312" w:hAnsi="仿宋" w:eastAsia="仿宋_GB2312"/>
        </w:rPr>
      </w:pPr>
    </w:p>
    <w:p w14:paraId="6088FB27">
      <w:pPr>
        <w:spacing w:before="156" w:after="156"/>
        <w:rPr>
          <w:rFonts w:hint="eastAsia" w:ascii="仿宋_GB2312" w:hAnsi="仿宋" w:eastAsia="仿宋_GB2312"/>
        </w:rPr>
      </w:pPr>
    </w:p>
    <w:p w14:paraId="0217EAD4">
      <w:pPr>
        <w:spacing w:before="156" w:after="156"/>
        <w:rPr>
          <w:rFonts w:hint="eastAsia" w:ascii="仿宋_GB2312" w:hAnsi="仿宋" w:eastAsia="仿宋_GB2312"/>
        </w:rPr>
      </w:pPr>
    </w:p>
    <w:p w14:paraId="6A986A74">
      <w:pPr>
        <w:spacing w:before="156" w:after="156"/>
        <w:rPr>
          <w:rFonts w:hint="eastAsia" w:ascii="仿宋_GB2312" w:hAnsi="仿宋" w:eastAsia="仿宋_GB2312"/>
        </w:rPr>
      </w:pPr>
    </w:p>
    <w:p w14:paraId="7438E11F">
      <w:pPr>
        <w:spacing w:before="156" w:after="156"/>
        <w:rPr>
          <w:rFonts w:hint="eastAsia" w:ascii="仿宋_GB2312" w:hAnsi="仿宋" w:eastAsia="仿宋_GB2312"/>
        </w:rPr>
      </w:pPr>
    </w:p>
    <w:p w14:paraId="45215234">
      <w:pPr>
        <w:spacing w:before="156" w:after="156"/>
        <w:rPr>
          <w:rFonts w:hint="eastAsia" w:ascii="仿宋_GB2312" w:hAnsi="仿宋" w:eastAsia="仿宋_GB2312"/>
        </w:rPr>
      </w:pPr>
    </w:p>
    <w:p w14:paraId="2A5B7D1E">
      <w:pPr>
        <w:spacing w:before="156" w:after="156"/>
        <w:rPr>
          <w:rFonts w:hint="eastAsia" w:ascii="仿宋_GB2312" w:hAnsi="仿宋" w:eastAsia="仿宋_GB2312"/>
        </w:rPr>
      </w:pPr>
    </w:p>
    <w:p w14:paraId="12DBB4C7">
      <w:pPr>
        <w:spacing w:before="156" w:after="156"/>
        <w:rPr>
          <w:rFonts w:hint="eastAsia" w:ascii="仿宋_GB2312" w:hAnsi="仿宋" w:eastAsia="仿宋_GB2312"/>
        </w:rPr>
      </w:pPr>
    </w:p>
    <w:p w14:paraId="11B2F7B5">
      <w:pPr>
        <w:spacing w:before="156" w:after="156"/>
        <w:rPr>
          <w:rFonts w:hint="eastAsia" w:ascii="仿宋_GB2312" w:hAnsi="仿宋" w:eastAsia="仿宋_GB2312"/>
        </w:rPr>
      </w:pPr>
    </w:p>
    <w:p w14:paraId="19D5A430">
      <w:pPr>
        <w:spacing w:before="156" w:after="156"/>
        <w:rPr>
          <w:rFonts w:hint="eastAsia" w:ascii="仿宋_GB2312" w:hAnsi="仿宋" w:eastAsia="仿宋_GB2312"/>
        </w:rPr>
      </w:pPr>
    </w:p>
    <w:p w14:paraId="34087937">
      <w:pPr>
        <w:spacing w:before="156" w:after="156"/>
        <w:rPr>
          <w:rFonts w:hint="eastAsia" w:ascii="仿宋_GB2312" w:hAnsi="仿宋" w:eastAsia="仿宋_GB2312"/>
        </w:rPr>
      </w:pPr>
    </w:p>
    <w:p w14:paraId="441EFA2A">
      <w:pPr>
        <w:spacing w:before="156" w:after="156"/>
        <w:rPr>
          <w:rFonts w:hint="eastAsia" w:ascii="仿宋_GB2312" w:hAnsi="仿宋" w:eastAsia="仿宋_GB2312"/>
        </w:rPr>
      </w:pPr>
    </w:p>
    <w:p w14:paraId="736FE629">
      <w:pPr>
        <w:spacing w:before="156" w:after="156"/>
        <w:rPr>
          <w:rFonts w:hint="eastAsia" w:ascii="仿宋_GB2312" w:hAnsi="仿宋" w:eastAsia="仿宋_GB2312"/>
        </w:rPr>
      </w:pPr>
    </w:p>
    <w:p w14:paraId="26DDA8FC">
      <w:pPr>
        <w:spacing w:before="156" w:after="156"/>
        <w:rPr>
          <w:rFonts w:hint="eastAsia" w:ascii="仿宋_GB2312" w:hAnsi="仿宋" w:eastAsia="仿宋_GB2312"/>
        </w:rPr>
      </w:pPr>
    </w:p>
    <w:p w14:paraId="20A88937">
      <w:pPr>
        <w:spacing w:before="156" w:after="156"/>
        <w:rPr>
          <w:rFonts w:hint="eastAsia" w:ascii="仿宋_GB2312" w:hAnsi="仿宋" w:eastAsia="仿宋_GB2312"/>
        </w:rPr>
      </w:pPr>
    </w:p>
    <w:p w14:paraId="7CA4C943">
      <w:pPr>
        <w:spacing w:before="156" w:after="156"/>
        <w:rPr>
          <w:rFonts w:hint="eastAsia" w:ascii="仿宋_GB2312" w:hAnsi="仿宋" w:eastAsia="仿宋_GB2312"/>
        </w:rPr>
      </w:pPr>
    </w:p>
    <w:p w14:paraId="58C9F7B7">
      <w:pPr>
        <w:spacing w:before="156" w:after="156"/>
        <w:rPr>
          <w:rFonts w:hint="eastAsia" w:ascii="仿宋_GB2312" w:hAnsi="仿宋" w:eastAsia="仿宋_GB2312"/>
        </w:rPr>
      </w:pPr>
    </w:p>
    <w:p w14:paraId="5731025E">
      <w:pPr>
        <w:spacing w:before="156" w:after="156"/>
        <w:rPr>
          <w:rFonts w:hint="eastAsia" w:ascii="仿宋_GB2312" w:hAnsi="仿宋" w:eastAsia="仿宋_GB2312"/>
        </w:rPr>
      </w:pPr>
    </w:p>
    <w:p w14:paraId="174FEABB">
      <w:pPr>
        <w:spacing w:before="156" w:after="156"/>
        <w:rPr>
          <w:rFonts w:hint="eastAsia" w:ascii="仿宋_GB2312" w:hAnsi="仿宋" w:eastAsia="仿宋_GB2312"/>
        </w:rPr>
      </w:pPr>
      <w:r>
        <w:rPr>
          <w:rFonts w:hint="eastAsia" w:ascii="仿宋_GB2312" w:hAnsi="仿宋" w:eastAsia="仿宋_GB2312"/>
        </w:rPr>
        <w:t xml:space="preserve">                             </w:t>
      </w:r>
      <w:r>
        <w:rPr>
          <w:rFonts w:hint="eastAsia" w:ascii="仿宋_GB2312" w:hAnsi="仿宋" w:eastAsia="仿宋_GB2312"/>
          <w:sz w:val="24"/>
          <w:szCs w:val="24"/>
        </w:rPr>
        <w:t>申报人（签名或盖章）：</w:t>
      </w:r>
    </w:p>
    <w:p w14:paraId="6FECB50A">
      <w:pPr>
        <w:spacing w:before="156" w:after="156"/>
        <w:jc w:val="right"/>
        <w:rPr>
          <w:rFonts w:hint="eastAsia" w:ascii="仿宋_GB2312" w:hAnsi="仿宋" w:eastAsia="仿宋_GB2312"/>
          <w:sz w:val="24"/>
          <w:szCs w:val="24"/>
        </w:rPr>
      </w:pPr>
      <w:r>
        <w:rPr>
          <w:rFonts w:hint="eastAsia" w:ascii="仿宋_GB2312" w:hAnsi="仿宋" w:eastAsia="仿宋_GB2312"/>
          <w:sz w:val="24"/>
          <w:szCs w:val="24"/>
        </w:rPr>
        <w:t>年    月    日</w:t>
      </w:r>
    </w:p>
    <w:p w14:paraId="66EA27CF">
      <w:pPr>
        <w:spacing w:before="156" w:after="156"/>
        <w:jc w:val="right"/>
        <w:rPr>
          <w:rFonts w:hint="eastAsia" w:ascii="仿宋_GB2312" w:hAnsi="仿宋" w:eastAsia="仿宋_GB2312"/>
        </w:rPr>
      </w:pPr>
    </w:p>
    <w:p w14:paraId="40060EAF">
      <w:pPr>
        <w:spacing w:before="156" w:after="156"/>
        <w:ind w:firstLine="482" w:firstLineChars="200"/>
        <w:rPr>
          <w:rFonts w:hint="eastAsia" w:ascii="仿宋_GB2312" w:hAnsi="仿宋" w:eastAsia="仿宋_GB2312"/>
          <w:sz w:val="24"/>
          <w:szCs w:val="24"/>
        </w:rPr>
      </w:pPr>
      <w:r>
        <w:rPr>
          <w:rFonts w:hint="eastAsia" w:ascii="仿宋_GB2312" w:hAnsi="仿宋" w:eastAsia="仿宋_GB2312"/>
          <w:b/>
          <w:bCs/>
          <w:sz w:val="24"/>
          <w:szCs w:val="24"/>
        </w:rPr>
        <w:t>提示：申报人债权构成中，若有利息、违约金以及其他（诉讼费等），应单独附页，列明计算过程（方程式）及相关说明，否则有可能因为事实不清导致无法确认。申报人的债权存在被清偿情况的，申报人应予以明确说明并提供相关证明材料。</w:t>
      </w:r>
    </w:p>
    <w:p w14:paraId="63D8A78D">
      <w:pPr>
        <w:ind w:firstLine="480"/>
        <w:rPr>
          <w:rFonts w:ascii="仿宋_GB2312" w:eastAsia="仿宋_GB2312"/>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pPr>
    </w:p>
    <w:p w14:paraId="783110A8">
      <w:pPr>
        <w:jc w:val="center"/>
        <w:rPr>
          <w:rFonts w:hint="eastAsia" w:ascii="仿宋_GB2312" w:hAnsi="宋体" w:eastAsia="仿宋_GB2312" w:cs="宋体"/>
          <w:b/>
          <w:bCs/>
          <w:spacing w:val="113"/>
          <w:sz w:val="32"/>
          <w:szCs w:val="32"/>
        </w:rPr>
      </w:pPr>
      <w:r>
        <w:rPr>
          <w:rFonts w:hint="eastAsia" w:ascii="仿宋_GB2312" w:hAnsi="宋体" w:eastAsia="仿宋_GB2312" w:cs="宋体"/>
          <w:b/>
          <w:bCs/>
          <w:spacing w:val="113"/>
          <w:sz w:val="32"/>
          <w:szCs w:val="32"/>
        </w:rPr>
        <w:t>送达地址及银行账户确认书</w:t>
      </w:r>
    </w:p>
    <w:tbl>
      <w:tblPr>
        <w:tblStyle w:val="15"/>
        <w:tblpPr w:leftFromText="180" w:rightFromText="180" w:vertAnchor="text" w:horzAnchor="margin" w:tblpXSpec="center" w:tblpY="308"/>
        <w:tblOverlap w:val="never"/>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4701"/>
        <w:gridCol w:w="1665"/>
        <w:gridCol w:w="1977"/>
      </w:tblGrid>
      <w:tr w14:paraId="4E7D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397" w:type="dxa"/>
            <w:tcBorders>
              <w:top w:val="single" w:color="auto" w:sz="4" w:space="0"/>
              <w:left w:val="single" w:color="auto" w:sz="4" w:space="0"/>
            </w:tcBorders>
            <w:vAlign w:val="center"/>
          </w:tcPr>
          <w:p w14:paraId="0D58FEE3">
            <w:pPr>
              <w:spacing w:after="100" w:afterAutospacing="1"/>
              <w:jc w:val="center"/>
              <w:rPr>
                <w:rFonts w:hint="eastAsia" w:ascii="仿宋_GB2312" w:hAnsi="宋体" w:eastAsia="仿宋_GB2312" w:cs="宋体"/>
                <w:szCs w:val="21"/>
              </w:rPr>
            </w:pPr>
            <w:r>
              <w:rPr>
                <w:rFonts w:hint="eastAsia" w:ascii="仿宋_GB2312" w:hAnsi="宋体" w:eastAsia="仿宋_GB2312" w:cs="宋体"/>
                <w:bCs/>
                <w:szCs w:val="21"/>
              </w:rPr>
              <w:t>申报人名称</w:t>
            </w:r>
          </w:p>
        </w:tc>
        <w:tc>
          <w:tcPr>
            <w:tcW w:w="4701" w:type="dxa"/>
            <w:tcBorders>
              <w:top w:val="single" w:color="auto" w:sz="4" w:space="0"/>
            </w:tcBorders>
            <w:vAlign w:val="center"/>
          </w:tcPr>
          <w:p w14:paraId="2A36F5B3">
            <w:pPr>
              <w:spacing w:after="100" w:afterAutospacing="1"/>
              <w:jc w:val="center"/>
              <w:rPr>
                <w:rFonts w:hint="eastAsia" w:ascii="仿宋_GB2312" w:hAnsi="宋体" w:eastAsia="仿宋_GB2312" w:cs="宋体"/>
                <w:szCs w:val="21"/>
              </w:rPr>
            </w:pPr>
          </w:p>
        </w:tc>
        <w:tc>
          <w:tcPr>
            <w:tcW w:w="1665" w:type="dxa"/>
            <w:tcBorders>
              <w:top w:val="single" w:color="auto" w:sz="4" w:space="0"/>
            </w:tcBorders>
            <w:vAlign w:val="center"/>
          </w:tcPr>
          <w:p w14:paraId="197CA673">
            <w:pPr>
              <w:spacing w:after="100" w:afterAutospacing="1"/>
              <w:jc w:val="center"/>
              <w:rPr>
                <w:rFonts w:hint="eastAsia" w:ascii="仿宋_GB2312" w:hAnsi="宋体" w:eastAsia="仿宋_GB2312" w:cs="宋体"/>
                <w:szCs w:val="21"/>
              </w:rPr>
            </w:pPr>
            <w:r>
              <w:rPr>
                <w:rFonts w:hint="eastAsia" w:ascii="仿宋_GB2312" w:hAnsi="宋体" w:eastAsia="仿宋_GB2312" w:cs="宋体"/>
                <w:bCs/>
                <w:szCs w:val="21"/>
              </w:rPr>
              <w:t>债权申报编号</w:t>
            </w:r>
          </w:p>
        </w:tc>
        <w:tc>
          <w:tcPr>
            <w:tcW w:w="1977" w:type="dxa"/>
            <w:tcBorders>
              <w:top w:val="single" w:color="auto" w:sz="4" w:space="0"/>
              <w:right w:val="single" w:color="auto" w:sz="4" w:space="0"/>
            </w:tcBorders>
            <w:vAlign w:val="center"/>
          </w:tcPr>
          <w:p w14:paraId="5E0A5C1F">
            <w:pPr>
              <w:spacing w:after="100" w:afterAutospacing="1"/>
              <w:rPr>
                <w:rFonts w:hint="eastAsia" w:ascii="仿宋_GB2312" w:hAnsi="宋体" w:eastAsia="仿宋_GB2312" w:cs="宋体"/>
                <w:szCs w:val="21"/>
              </w:rPr>
            </w:pPr>
          </w:p>
        </w:tc>
      </w:tr>
      <w:tr w14:paraId="1068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1397" w:type="dxa"/>
            <w:tcBorders>
              <w:left w:val="single" w:color="auto" w:sz="4" w:space="0"/>
            </w:tcBorders>
            <w:vAlign w:val="center"/>
          </w:tcPr>
          <w:p w14:paraId="2CE90CDD">
            <w:pPr>
              <w:widowControl w:val="0"/>
              <w:autoSpaceDN w:val="0"/>
              <w:adjustRightInd/>
              <w:snapToGrid/>
              <w:spacing w:after="0"/>
              <w:jc w:val="center"/>
              <w:textAlignment w:val="center"/>
              <w:rPr>
                <w:rFonts w:hint="eastAsia" w:ascii="仿宋_GB2312" w:hAnsi="宋体" w:eastAsia="仿宋_GB2312" w:cs="宋体"/>
                <w:b/>
                <w:bCs/>
                <w:color w:val="000000"/>
                <w:kern w:val="2"/>
                <w:sz w:val="21"/>
                <w:szCs w:val="20"/>
              </w:rPr>
            </w:pPr>
            <w:r>
              <w:rPr>
                <w:rFonts w:hint="eastAsia" w:ascii="仿宋_GB2312" w:hAnsi="宋体" w:eastAsia="仿宋_GB2312" w:cs="宋体"/>
                <w:b/>
                <w:bCs/>
                <w:color w:val="000000"/>
                <w:kern w:val="2"/>
                <w:sz w:val="21"/>
                <w:szCs w:val="20"/>
              </w:rPr>
              <w:t>管理人对申报人填写送达地址及银行账户确认书的告知事项</w:t>
            </w:r>
          </w:p>
        </w:tc>
        <w:tc>
          <w:tcPr>
            <w:tcW w:w="8343" w:type="dxa"/>
            <w:gridSpan w:val="3"/>
            <w:tcBorders>
              <w:right w:val="single" w:color="auto" w:sz="4" w:space="0"/>
            </w:tcBorders>
            <w:vAlign w:val="center"/>
          </w:tcPr>
          <w:p w14:paraId="039F496A">
            <w:pPr>
              <w:widowControl w:val="0"/>
              <w:autoSpaceDN w:val="0"/>
              <w:adjustRightInd/>
              <w:snapToGrid/>
              <w:spacing w:after="0"/>
              <w:jc w:val="both"/>
              <w:textAlignment w:val="center"/>
              <w:rPr>
                <w:rFonts w:hint="eastAsia" w:ascii="仿宋_GB2312" w:hAnsi="宋体" w:eastAsia="仿宋_GB2312" w:cs="宋体"/>
                <w:b/>
                <w:bCs/>
                <w:color w:val="000000"/>
                <w:kern w:val="2"/>
                <w:sz w:val="21"/>
                <w:szCs w:val="20"/>
              </w:rPr>
            </w:pPr>
            <w:r>
              <w:rPr>
                <w:rFonts w:hint="eastAsia" w:ascii="仿宋_GB2312" w:hAnsi="宋体" w:eastAsia="仿宋_GB2312" w:cs="宋体"/>
                <w:b/>
                <w:bCs/>
                <w:color w:val="000000"/>
                <w:kern w:val="2"/>
                <w:sz w:val="21"/>
                <w:szCs w:val="20"/>
              </w:rPr>
              <w:t>1.为了维护申报人权利，便于申报人及时收到管理人各项文书，保证破产程序顺利进行，申报人应当如实提供确切的送达地址；</w:t>
            </w:r>
          </w:p>
          <w:p w14:paraId="10D013CB">
            <w:pPr>
              <w:widowControl w:val="0"/>
              <w:autoSpaceDN w:val="0"/>
              <w:adjustRightInd/>
              <w:snapToGrid/>
              <w:spacing w:after="0"/>
              <w:jc w:val="both"/>
              <w:textAlignment w:val="center"/>
              <w:rPr>
                <w:rFonts w:hint="eastAsia" w:ascii="仿宋_GB2312" w:hAnsi="宋体" w:eastAsia="仿宋_GB2312" w:cs="宋体"/>
                <w:b/>
                <w:bCs/>
                <w:color w:val="000000"/>
                <w:kern w:val="2"/>
                <w:sz w:val="21"/>
                <w:szCs w:val="20"/>
              </w:rPr>
            </w:pPr>
            <w:r>
              <w:rPr>
                <w:rFonts w:hint="eastAsia" w:ascii="仿宋_GB2312" w:hAnsi="宋体" w:eastAsia="仿宋_GB2312" w:cs="宋体"/>
                <w:b/>
                <w:bCs/>
                <w:color w:val="000000"/>
                <w:kern w:val="2"/>
                <w:sz w:val="21"/>
                <w:szCs w:val="20"/>
              </w:rPr>
              <w:t>2.确认的送达地址适用于本破产清算案件所有程序，包括：破产清算、和解、（预）重整，以及同期与破产事务相关的其他事项；</w:t>
            </w:r>
          </w:p>
          <w:p w14:paraId="199413A3">
            <w:pPr>
              <w:widowControl w:val="0"/>
              <w:autoSpaceDN w:val="0"/>
              <w:adjustRightInd/>
              <w:snapToGrid/>
              <w:spacing w:after="0"/>
              <w:jc w:val="both"/>
              <w:textAlignment w:val="center"/>
              <w:rPr>
                <w:rFonts w:hint="eastAsia" w:ascii="仿宋_GB2312" w:hAnsi="宋体" w:eastAsia="仿宋_GB2312" w:cs="宋体"/>
                <w:b/>
                <w:bCs/>
                <w:color w:val="000000"/>
                <w:kern w:val="2"/>
                <w:sz w:val="21"/>
                <w:szCs w:val="20"/>
              </w:rPr>
            </w:pPr>
            <w:r>
              <w:rPr>
                <w:rFonts w:hint="eastAsia" w:ascii="仿宋_GB2312" w:hAnsi="宋体" w:eastAsia="仿宋_GB2312" w:cs="宋体"/>
                <w:b/>
                <w:bCs/>
                <w:color w:val="000000"/>
                <w:kern w:val="2"/>
                <w:sz w:val="21"/>
                <w:szCs w:val="20"/>
              </w:rPr>
              <w:t>3.如果提供的地址不确切，使破产相关文书无法送达或未及时送达的，自文书、材料等退回之日视为送达之日，申报人应承担由此引起的一切法律后果。</w:t>
            </w:r>
          </w:p>
          <w:p w14:paraId="60C2133A">
            <w:pPr>
              <w:widowControl w:val="0"/>
              <w:autoSpaceDN w:val="0"/>
              <w:adjustRightInd/>
              <w:snapToGrid/>
              <w:spacing w:after="0"/>
              <w:jc w:val="both"/>
              <w:textAlignment w:val="center"/>
              <w:rPr>
                <w:rFonts w:hint="eastAsia" w:ascii="仿宋_GB2312" w:hAnsi="宋体" w:eastAsia="仿宋_GB2312" w:cs="宋体"/>
                <w:b/>
                <w:bCs/>
                <w:color w:val="000000"/>
                <w:kern w:val="2"/>
                <w:sz w:val="21"/>
                <w:szCs w:val="20"/>
              </w:rPr>
            </w:pPr>
            <w:r>
              <w:rPr>
                <w:rFonts w:hint="eastAsia" w:ascii="仿宋_GB2312" w:hAnsi="宋体" w:eastAsia="仿宋_GB2312" w:cs="宋体"/>
                <w:b/>
                <w:bCs/>
                <w:color w:val="000000"/>
                <w:kern w:val="2"/>
                <w:sz w:val="21"/>
                <w:szCs w:val="20"/>
              </w:rPr>
              <w:t>4.为便于申报人受领债权分配，申报人应当如实向管理人提供准确的银行账户。管理人根据财产分配方案等文书转入申报人提供的银行账户的款项，视为申报人受领。</w:t>
            </w:r>
          </w:p>
        </w:tc>
      </w:tr>
      <w:tr w14:paraId="559A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1397" w:type="dxa"/>
            <w:tcBorders>
              <w:left w:val="single" w:color="auto" w:sz="4" w:space="0"/>
            </w:tcBorders>
            <w:textDirection w:val="tbRlV"/>
            <w:vAlign w:val="center"/>
          </w:tcPr>
          <w:p w14:paraId="1644F703">
            <w:pPr>
              <w:spacing w:after="100" w:afterAutospacing="1"/>
              <w:jc w:val="center"/>
              <w:rPr>
                <w:rFonts w:hint="eastAsia" w:ascii="仿宋_GB2312" w:hAnsi="宋体" w:eastAsia="仿宋_GB2312" w:cs="宋体"/>
                <w:bCs/>
                <w:szCs w:val="21"/>
              </w:rPr>
            </w:pPr>
            <w:r>
              <w:rPr>
                <w:rFonts w:hint="eastAsia" w:ascii="仿宋_GB2312" w:hAnsi="宋体" w:eastAsia="仿宋_GB2312" w:cs="宋体"/>
                <w:bCs/>
                <w:szCs w:val="21"/>
              </w:rPr>
              <w:t>申报人提供自己的送达地址</w:t>
            </w:r>
          </w:p>
        </w:tc>
        <w:tc>
          <w:tcPr>
            <w:tcW w:w="8343" w:type="dxa"/>
            <w:gridSpan w:val="3"/>
            <w:tcBorders>
              <w:right w:val="single" w:color="auto" w:sz="4" w:space="0"/>
            </w:tcBorders>
          </w:tcPr>
          <w:p w14:paraId="6EC4E948">
            <w:pPr>
              <w:widowControl w:val="0"/>
              <w:autoSpaceDN w:val="0"/>
              <w:adjustRightInd/>
              <w:snapToGrid/>
              <w:spacing w:after="0"/>
              <w:jc w:val="both"/>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1.本人确认下列地址为文书送达地址：</w:t>
            </w:r>
          </w:p>
          <w:p w14:paraId="27754F89">
            <w:pPr>
              <w:widowControl w:val="0"/>
              <w:autoSpaceDN w:val="0"/>
              <w:adjustRightInd/>
              <w:snapToGrid/>
              <w:spacing w:after="0" w:line="360" w:lineRule="auto"/>
              <w:jc w:val="both"/>
              <w:textAlignment w:val="center"/>
              <w:rPr>
                <w:rFonts w:hint="eastAsia" w:ascii="仿宋_GB2312" w:hAnsi="宋体" w:eastAsia="仿宋_GB2312" w:cs="宋体"/>
                <w:color w:val="000000"/>
                <w:kern w:val="2"/>
                <w:sz w:val="21"/>
                <w:szCs w:val="20"/>
                <w:u w:val="single"/>
              </w:rPr>
            </w:pPr>
            <w:r>
              <w:rPr>
                <w:rFonts w:hint="eastAsia" w:ascii="仿宋_GB2312" w:hAnsi="宋体" w:eastAsia="仿宋_GB2312" w:cs="宋体"/>
                <w:color w:val="000000"/>
                <w:kern w:val="2"/>
                <w:sz w:val="21"/>
                <w:szCs w:val="20"/>
              </w:rPr>
              <w:t>地址：</w:t>
            </w:r>
            <w:r>
              <w:rPr>
                <w:rFonts w:hint="eastAsia" w:ascii="仿宋_GB2312" w:hAnsi="宋体" w:eastAsia="仿宋_GB2312" w:cs="宋体"/>
                <w:color w:val="000000"/>
                <w:kern w:val="2"/>
                <w:sz w:val="21"/>
                <w:szCs w:val="20"/>
                <w:u w:val="single"/>
              </w:rPr>
              <w:t xml:space="preserve">                                             邮编：              </w:t>
            </w:r>
          </w:p>
          <w:p w14:paraId="5A791030">
            <w:pPr>
              <w:widowControl w:val="0"/>
              <w:autoSpaceDN w:val="0"/>
              <w:adjustRightInd/>
              <w:snapToGrid/>
              <w:spacing w:after="0" w:line="360" w:lineRule="auto"/>
              <w:jc w:val="both"/>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收件人：</w:t>
            </w:r>
            <w:r>
              <w:rPr>
                <w:rFonts w:hint="eastAsia" w:ascii="仿宋_GB2312" w:hAnsi="宋体" w:eastAsia="仿宋_GB2312" w:cs="宋体"/>
                <w:color w:val="000000"/>
                <w:kern w:val="2"/>
                <w:sz w:val="21"/>
                <w:szCs w:val="20"/>
                <w:u w:val="single"/>
              </w:rPr>
              <w:t xml:space="preserve">              </w:t>
            </w:r>
            <w:r>
              <w:rPr>
                <w:rFonts w:hint="eastAsia" w:ascii="仿宋_GB2312" w:hAnsi="宋体" w:eastAsia="仿宋_GB2312" w:cs="宋体"/>
                <w:color w:val="000000"/>
                <w:kern w:val="2"/>
                <w:sz w:val="21"/>
                <w:szCs w:val="20"/>
              </w:rPr>
              <w:t>电话(手机)：</w:t>
            </w:r>
            <w:r>
              <w:rPr>
                <w:rFonts w:hint="eastAsia" w:ascii="仿宋_GB2312" w:hAnsi="宋体" w:eastAsia="仿宋_GB2312" w:cs="宋体"/>
                <w:color w:val="000000"/>
                <w:kern w:val="2"/>
                <w:sz w:val="21"/>
                <w:szCs w:val="20"/>
                <w:u w:val="single"/>
              </w:rPr>
              <w:t xml:space="preserve">                   </w:t>
            </w:r>
            <w:r>
              <w:rPr>
                <w:rFonts w:hint="eastAsia" w:ascii="仿宋_GB2312" w:hAnsi="宋体" w:eastAsia="仿宋_GB2312" w:cs="宋体"/>
                <w:color w:val="000000"/>
                <w:kern w:val="2"/>
                <w:sz w:val="21"/>
                <w:szCs w:val="20"/>
              </w:rPr>
              <w:t>座机:</w:t>
            </w:r>
            <w:r>
              <w:rPr>
                <w:rFonts w:hint="eastAsia" w:ascii="仿宋_GB2312" w:hAnsi="宋体" w:eastAsia="仿宋_GB2312" w:cs="宋体"/>
                <w:color w:val="000000"/>
                <w:kern w:val="2"/>
                <w:sz w:val="21"/>
                <w:szCs w:val="20"/>
                <w:u w:val="single"/>
              </w:rPr>
              <w:t xml:space="preserve">                </w:t>
            </w:r>
          </w:p>
          <w:p w14:paraId="716EDDF9">
            <w:pPr>
              <w:widowControl w:val="0"/>
              <w:autoSpaceDN w:val="0"/>
              <w:adjustRightInd/>
              <w:snapToGrid/>
              <w:spacing w:after="0"/>
              <w:jc w:val="both"/>
              <w:textAlignment w:val="center"/>
              <w:rPr>
                <w:rFonts w:hint="eastAsia" w:ascii="仿宋_GB2312" w:hAnsi="宋体" w:eastAsia="仿宋_GB2312" w:cs="宋体"/>
                <w:color w:val="000000"/>
                <w:kern w:val="2"/>
                <w:sz w:val="21"/>
                <w:szCs w:val="20"/>
              </w:rPr>
            </w:pPr>
            <w:r>
              <w:rPr>
                <w:rFonts w:hint="eastAsia" w:ascii="仿宋_GB2312" w:hAnsi="宋体" w:eastAsia="仿宋_GB2312" w:cs="宋体"/>
                <w:color w:val="000000"/>
                <w:kern w:val="2"/>
                <w:sz w:val="21"/>
                <w:szCs w:val="20"/>
              </w:rPr>
              <w:t xml:space="preserve">2.本人接受管理人采用电子送达方式（包括但不限于电子邮件、微信等）向我送达文书 </w:t>
            </w:r>
          </w:p>
          <w:p w14:paraId="45467FCF">
            <w:pPr>
              <w:widowControl w:val="0"/>
              <w:autoSpaceDN w:val="0"/>
              <w:adjustRightInd/>
              <w:snapToGrid/>
              <w:spacing w:after="0"/>
              <w:jc w:val="both"/>
              <w:textAlignment w:val="center"/>
              <w:rPr>
                <w:rFonts w:hint="eastAsia" w:ascii="仿宋_GB2312" w:hAnsi="宋体" w:eastAsia="仿宋_GB2312" w:cs="宋体"/>
                <w:b/>
                <w:bCs/>
                <w:color w:val="000000"/>
                <w:kern w:val="2"/>
                <w:sz w:val="21"/>
                <w:szCs w:val="20"/>
              </w:rPr>
            </w:pPr>
            <w:r>
              <w:rPr>
                <w:rFonts w:hint="eastAsia" w:ascii="仿宋_GB2312" w:hAnsi="宋体" w:eastAsia="仿宋_GB2312" w:cs="宋体"/>
                <w:b/>
                <w:bCs/>
                <w:color w:val="000000"/>
                <w:kern w:val="2"/>
                <w:sz w:val="21"/>
                <w:szCs w:val="20"/>
              </w:rPr>
              <w:t>接受送达的电子邮箱地址：</w:t>
            </w:r>
          </w:p>
          <w:p w14:paraId="3CA206D6">
            <w:pPr>
              <w:widowControl w:val="0"/>
              <w:autoSpaceDN w:val="0"/>
              <w:adjustRightInd/>
              <w:snapToGrid/>
              <w:spacing w:after="0"/>
              <w:jc w:val="both"/>
              <w:textAlignment w:val="center"/>
              <w:rPr>
                <w:rFonts w:hint="eastAsia" w:ascii="仿宋_GB2312" w:hAnsi="宋体" w:eastAsia="仿宋_GB2312" w:cs="宋体"/>
                <w:b/>
                <w:bCs/>
                <w:color w:val="000000"/>
                <w:kern w:val="2"/>
                <w:sz w:val="21"/>
                <w:szCs w:val="20"/>
              </w:rPr>
            </w:pPr>
            <w:r>
              <w:rPr>
                <w:rFonts w:hint="eastAsia" w:ascii="仿宋_GB2312" w:hAnsi="宋体" w:eastAsia="仿宋_GB2312" w:cs="宋体"/>
                <w:b/>
                <w:bCs/>
                <w:color w:val="000000"/>
                <w:kern w:val="2"/>
                <w:sz w:val="21"/>
                <w:szCs w:val="20"/>
              </w:rPr>
              <w:t>接受短信/微信等送达的手机号码：</w:t>
            </w:r>
          </w:p>
          <w:p w14:paraId="2EED0307">
            <w:pPr>
              <w:widowControl w:val="0"/>
              <w:autoSpaceDN w:val="0"/>
              <w:adjustRightInd/>
              <w:snapToGrid/>
              <w:spacing w:after="0"/>
              <w:jc w:val="both"/>
              <w:textAlignment w:val="center"/>
              <w:rPr>
                <w:rFonts w:hint="eastAsia" w:ascii="仿宋_GB2312" w:hAnsi="宋体" w:eastAsia="仿宋_GB2312" w:cs="宋体"/>
                <w:b/>
                <w:bCs/>
                <w:color w:val="000000"/>
                <w:kern w:val="2"/>
                <w:sz w:val="21"/>
                <w:szCs w:val="20"/>
              </w:rPr>
            </w:pPr>
            <w:r>
              <w:rPr>
                <w:rFonts w:hint="eastAsia" w:ascii="仿宋_GB2312" w:hAnsi="宋体" w:eastAsia="仿宋_GB2312" w:cs="宋体"/>
                <w:b/>
                <w:bCs/>
                <w:color w:val="000000"/>
                <w:kern w:val="2"/>
                <w:sz w:val="21"/>
                <w:szCs w:val="20"/>
              </w:rPr>
              <w:t>3.本人确认同意管理人以通过全国企业破产重整案件信息网等网站发布公告的方式向本人/单位送达破产程序相关文书、推送最新的工作进程等，本人保证实时关注全国企业破产重整案件信息网的相关动态。相关文书公告之日即视为送达本人/单位之日。</w:t>
            </w:r>
          </w:p>
        </w:tc>
      </w:tr>
      <w:tr w14:paraId="34C6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397" w:type="dxa"/>
            <w:tcBorders>
              <w:left w:val="single" w:color="auto" w:sz="4" w:space="0"/>
            </w:tcBorders>
            <w:vAlign w:val="center"/>
          </w:tcPr>
          <w:p w14:paraId="104122C7">
            <w:pPr>
              <w:spacing w:after="100" w:afterAutospacing="1"/>
              <w:ind w:firstLine="440" w:firstLineChars="200"/>
              <w:rPr>
                <w:rFonts w:hint="eastAsia" w:ascii="仿宋_GB2312" w:hAnsi="宋体" w:eastAsia="仿宋_GB2312" w:cs="宋体"/>
                <w:bCs/>
                <w:szCs w:val="21"/>
              </w:rPr>
            </w:pPr>
            <w:r>
              <w:rPr>
                <w:rFonts w:hint="eastAsia" w:ascii="仿宋_GB2312" w:hAnsi="宋体" w:eastAsia="仿宋_GB2312" w:cs="宋体"/>
                <w:bCs/>
                <w:szCs w:val="21"/>
              </w:rPr>
              <w:t>申报人提供的银行账户</w:t>
            </w:r>
            <w:r>
              <w:rPr>
                <w:rFonts w:hint="eastAsia" w:ascii="仿宋_GB2312" w:hAnsi="宋体" w:eastAsia="仿宋_GB2312" w:cs="宋体"/>
                <w:b/>
                <w:szCs w:val="21"/>
              </w:rPr>
              <w:t>（附件：银行卡复印件加盖公章或签名按印）</w:t>
            </w:r>
          </w:p>
        </w:tc>
        <w:tc>
          <w:tcPr>
            <w:tcW w:w="8343" w:type="dxa"/>
            <w:gridSpan w:val="3"/>
            <w:tcBorders>
              <w:right w:val="single" w:color="auto" w:sz="4" w:space="0"/>
            </w:tcBorders>
            <w:vAlign w:val="center"/>
          </w:tcPr>
          <w:p w14:paraId="2DDFD67B">
            <w:pPr>
              <w:spacing w:after="0" w:line="360" w:lineRule="auto"/>
              <w:ind w:firstLine="440" w:firstLineChars="200"/>
              <w:rPr>
                <w:rFonts w:hint="eastAsia" w:ascii="仿宋_GB2312" w:hAnsi="宋体" w:eastAsia="仿宋_GB2312" w:cs="宋体"/>
                <w:bCs/>
                <w:szCs w:val="21"/>
                <w:u w:val="single"/>
              </w:rPr>
            </w:pPr>
            <w:r>
              <w:rPr>
                <w:rFonts w:hint="eastAsia" w:ascii="仿宋_GB2312" w:hAnsi="宋体" w:eastAsia="仿宋_GB2312" w:cs="宋体"/>
                <w:bCs/>
                <w:szCs w:val="21"/>
              </w:rPr>
              <w:t>户名：</w:t>
            </w:r>
            <w:r>
              <w:rPr>
                <w:rFonts w:hint="eastAsia" w:ascii="仿宋_GB2312" w:hAnsi="宋体" w:eastAsia="仿宋_GB2312" w:cs="宋体"/>
                <w:bCs/>
                <w:szCs w:val="21"/>
                <w:u w:val="single"/>
              </w:rPr>
              <w:t xml:space="preserve">                                     </w:t>
            </w:r>
          </w:p>
          <w:p w14:paraId="7F33EA45">
            <w:pPr>
              <w:spacing w:after="0" w:line="360" w:lineRule="auto"/>
              <w:ind w:firstLine="440" w:firstLineChars="200"/>
              <w:rPr>
                <w:rFonts w:hint="eastAsia" w:ascii="仿宋_GB2312" w:hAnsi="宋体" w:eastAsia="仿宋_GB2312" w:cs="宋体"/>
                <w:bCs/>
                <w:szCs w:val="21"/>
                <w:u w:val="single"/>
              </w:rPr>
            </w:pPr>
            <w:r>
              <w:rPr>
                <w:rFonts w:hint="eastAsia" w:ascii="仿宋_GB2312" w:hAnsi="宋体" w:eastAsia="仿宋_GB2312" w:cs="宋体"/>
                <w:bCs/>
                <w:szCs w:val="21"/>
              </w:rPr>
              <w:t>账（卡）号：</w:t>
            </w:r>
            <w:r>
              <w:rPr>
                <w:rFonts w:hint="eastAsia" w:ascii="仿宋_GB2312" w:hAnsi="宋体" w:eastAsia="仿宋_GB2312" w:cs="宋体"/>
                <w:bCs/>
                <w:szCs w:val="21"/>
                <w:u w:val="single"/>
              </w:rPr>
              <w:t xml:space="preserve">                               </w:t>
            </w:r>
          </w:p>
          <w:p w14:paraId="05AF651C">
            <w:pPr>
              <w:spacing w:after="0" w:line="360" w:lineRule="auto"/>
              <w:ind w:firstLine="440" w:firstLineChars="200"/>
              <w:rPr>
                <w:rFonts w:hint="eastAsia" w:ascii="仿宋_GB2312" w:hAnsi="宋体" w:eastAsia="仿宋_GB2312" w:cs="宋体"/>
                <w:bCs/>
                <w:szCs w:val="21"/>
                <w:u w:val="single"/>
              </w:rPr>
            </w:pPr>
            <w:r>
              <w:rPr>
                <w:rFonts w:hint="eastAsia" w:ascii="仿宋_GB2312" w:hAnsi="宋体" w:eastAsia="仿宋_GB2312" w:cs="宋体"/>
                <w:bCs/>
                <w:szCs w:val="21"/>
              </w:rPr>
              <w:t>开户行：</w:t>
            </w:r>
            <w:r>
              <w:rPr>
                <w:rFonts w:hint="eastAsia" w:ascii="仿宋_GB2312" w:hAnsi="宋体" w:eastAsia="仿宋_GB2312" w:cs="宋体"/>
                <w:bCs/>
                <w:szCs w:val="21"/>
                <w:u w:val="single"/>
              </w:rPr>
              <w:t xml:space="preserve">                                   </w:t>
            </w:r>
          </w:p>
        </w:tc>
      </w:tr>
      <w:tr w14:paraId="4E88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397" w:type="dxa"/>
            <w:tcBorders>
              <w:left w:val="single" w:color="auto" w:sz="4" w:space="0"/>
            </w:tcBorders>
            <w:vAlign w:val="center"/>
          </w:tcPr>
          <w:p w14:paraId="445CCFA5">
            <w:pPr>
              <w:spacing w:after="100" w:afterAutospacing="1"/>
              <w:ind w:firstLine="440" w:firstLineChars="200"/>
              <w:rPr>
                <w:rFonts w:hint="eastAsia" w:ascii="仿宋_GB2312" w:hAnsi="宋体" w:eastAsia="仿宋_GB2312" w:cs="宋体"/>
                <w:bCs/>
                <w:szCs w:val="21"/>
              </w:rPr>
            </w:pPr>
            <w:r>
              <w:rPr>
                <w:rFonts w:hint="eastAsia" w:ascii="仿宋_GB2312" w:hAnsi="宋体" w:eastAsia="仿宋_GB2312" w:cs="宋体"/>
                <w:bCs/>
                <w:szCs w:val="21"/>
              </w:rPr>
              <w:t>申报人对自己送达地址及银行账户的确认</w:t>
            </w:r>
          </w:p>
        </w:tc>
        <w:tc>
          <w:tcPr>
            <w:tcW w:w="8343" w:type="dxa"/>
            <w:gridSpan w:val="3"/>
            <w:tcBorders>
              <w:right w:val="single" w:color="auto" w:sz="4" w:space="0"/>
            </w:tcBorders>
            <w:vAlign w:val="center"/>
          </w:tcPr>
          <w:p w14:paraId="3796CBE0">
            <w:pPr>
              <w:spacing w:after="100" w:afterAutospacing="1"/>
              <w:ind w:firstLine="442" w:firstLineChars="200"/>
              <w:rPr>
                <w:rFonts w:hint="eastAsia" w:ascii="仿宋_GB2312" w:hAnsi="宋体" w:eastAsia="仿宋_GB2312" w:cs="宋体"/>
                <w:b/>
                <w:szCs w:val="21"/>
              </w:rPr>
            </w:pPr>
            <w:r>
              <w:rPr>
                <w:rFonts w:hint="eastAsia" w:ascii="仿宋_GB2312" w:hAnsi="宋体" w:eastAsia="仿宋_GB2312" w:cs="宋体"/>
                <w:b/>
                <w:szCs w:val="21"/>
              </w:rPr>
              <w:t>我已经阅读（听明白）了管理人对申报人填写送达地址及银行账户确认书的告知事项，并保证上述送达地址、联系信息和银行账户信息是准确、有效的。</w:t>
            </w:r>
          </w:p>
          <w:p w14:paraId="2F182F89">
            <w:pPr>
              <w:spacing w:after="100" w:afterAutospacing="1"/>
              <w:ind w:firstLine="440" w:firstLineChars="200"/>
              <w:rPr>
                <w:rFonts w:hint="eastAsia" w:ascii="仿宋_GB2312" w:hAnsi="宋体" w:eastAsia="仿宋_GB2312" w:cs="宋体"/>
                <w:bCs/>
                <w:szCs w:val="21"/>
              </w:rPr>
            </w:pPr>
            <w:r>
              <w:rPr>
                <w:rFonts w:hint="eastAsia" w:ascii="仿宋_GB2312" w:hAnsi="宋体" w:eastAsia="仿宋_GB2312" w:cs="宋体"/>
                <w:bCs/>
                <w:szCs w:val="21"/>
              </w:rPr>
              <w:t xml:space="preserve">                                申报人签名、盖章或捺印：</w:t>
            </w:r>
          </w:p>
          <w:p w14:paraId="4DE46878">
            <w:pPr>
              <w:spacing w:after="100" w:afterAutospacing="1"/>
              <w:ind w:firstLine="440" w:firstLineChars="200"/>
              <w:rPr>
                <w:rFonts w:hint="eastAsia" w:ascii="仿宋_GB2312" w:hAnsi="宋体" w:eastAsia="仿宋_GB2312" w:cs="宋体"/>
                <w:bCs/>
                <w:szCs w:val="21"/>
              </w:rPr>
            </w:pPr>
            <w:r>
              <w:rPr>
                <w:rFonts w:hint="eastAsia" w:ascii="仿宋_GB2312" w:hAnsi="宋体" w:eastAsia="仿宋_GB2312" w:cs="宋体"/>
                <w:bCs/>
                <w:szCs w:val="21"/>
              </w:rPr>
              <w:t xml:space="preserve">                                              年    月     日</w:t>
            </w:r>
          </w:p>
        </w:tc>
      </w:tr>
    </w:tbl>
    <w:p w14:paraId="2D06A1CD">
      <w:pPr>
        <w:spacing w:line="360" w:lineRule="exact"/>
        <w:rPr>
          <w:rFonts w:hint="eastAsia" w:ascii="仿宋_GB2312" w:hAnsi="宋体" w:eastAsia="仿宋_GB2312" w:cs="宋体"/>
          <w:b/>
          <w:szCs w:val="21"/>
        </w:rPr>
      </w:pPr>
      <w:r>
        <w:rPr>
          <w:rFonts w:hint="eastAsia" w:ascii="仿宋_GB2312" w:hAnsi="宋体" w:eastAsia="仿宋_GB2312" w:cs="宋体"/>
          <w:b/>
          <w:szCs w:val="21"/>
        </w:rPr>
        <w:t>注：1.申报人填写本表前，应当仔细阅读表中告知栏内管理人对申报人填写送达地址及银行账户确认书的告知事项；2.债权申报编号由管理人填写。</w:t>
      </w:r>
    </w:p>
    <w:p w14:paraId="4DE34675">
      <w:pPr>
        <w:ind w:firstLine="480"/>
        <w:rPr>
          <w:rFonts w:ascii="仿宋_GB2312" w:eastAsia="仿宋_GB2312"/>
        </w:rPr>
      </w:pPr>
      <w:r>
        <w:rPr>
          <w:rFonts w:hint="eastAsia" w:ascii="仿宋_GB2312" w:eastAsia="仿宋_GB2312"/>
        </w:rPr>
        <w:br w:type="page"/>
      </w:r>
    </w:p>
    <w:p w14:paraId="41217D38">
      <w:pPr>
        <w:spacing w:line="360" w:lineRule="auto"/>
        <w:jc w:val="center"/>
        <w:outlineLvl w:val="1"/>
        <w:rPr>
          <w:rFonts w:hint="eastAsia" w:ascii="仿宋_GB2312" w:hAnsi="宋体" w:eastAsia="仿宋_GB2312" w:cs="宋体"/>
          <w:b/>
          <w:sz w:val="28"/>
          <w:szCs w:val="28"/>
        </w:rPr>
      </w:pPr>
      <w:r>
        <w:rPr>
          <w:rFonts w:hint="eastAsia" w:ascii="仿宋_GB2312" w:hAnsi="宋体" w:eastAsia="仿宋_GB2312" w:cs="宋体"/>
          <w:b/>
          <w:sz w:val="36"/>
          <w:szCs w:val="36"/>
        </w:rPr>
        <w:t>授 权 委 托 书</w:t>
      </w:r>
    </w:p>
    <w:p w14:paraId="3CCD9966">
      <w:pPr>
        <w:spacing w:line="360" w:lineRule="auto"/>
        <w:jc w:val="center"/>
        <w:outlineLvl w:val="1"/>
        <w:rPr>
          <w:rFonts w:hint="eastAsia" w:ascii="仿宋_GB2312" w:hAnsi="宋体" w:eastAsia="仿宋_GB2312" w:cs="宋体"/>
          <w:bCs/>
          <w:sz w:val="28"/>
          <w:szCs w:val="28"/>
        </w:rPr>
      </w:pPr>
      <w:r>
        <w:rPr>
          <w:rFonts w:hint="eastAsia" w:ascii="仿宋_GB2312" w:hAnsi="宋体" w:eastAsia="仿宋_GB2312" w:cs="宋体"/>
          <w:bCs/>
          <w:sz w:val="28"/>
          <w:szCs w:val="28"/>
        </w:rPr>
        <w:t>（法人或其他组织适用）</w:t>
      </w:r>
    </w:p>
    <w:p w14:paraId="3682AB02">
      <w:pPr>
        <w:rPr>
          <w:rFonts w:hint="eastAsia" w:ascii="仿宋_GB2312" w:hAnsi="仿宋" w:eastAsia="仿宋_GB2312" w:cs="仿宋"/>
          <w:sz w:val="28"/>
          <w:szCs w:val="28"/>
        </w:rPr>
      </w:pPr>
      <w:r>
        <w:rPr>
          <w:rFonts w:hint="eastAsia" w:ascii="仿宋_GB2312" w:hAnsi="仿宋" w:eastAsia="仿宋_GB2312" w:cs="仿宋"/>
          <w:sz w:val="28"/>
          <w:szCs w:val="28"/>
        </w:rPr>
        <w:t xml:space="preserve">委托单位： </w:t>
      </w:r>
    </w:p>
    <w:p w14:paraId="4DE7341B">
      <w:pPr>
        <w:rPr>
          <w:rFonts w:hint="eastAsia" w:ascii="仿宋_GB2312" w:hAnsi="仿宋" w:eastAsia="仿宋_GB2312" w:cs="仿宋"/>
          <w:sz w:val="28"/>
          <w:szCs w:val="28"/>
        </w:rPr>
      </w:pPr>
      <w:r>
        <w:rPr>
          <w:rFonts w:hint="eastAsia" w:ascii="仿宋_GB2312" w:hAnsi="仿宋" w:eastAsia="仿宋_GB2312" w:cs="仿宋"/>
          <w:sz w:val="28"/>
          <w:szCs w:val="28"/>
        </w:rPr>
        <w:t xml:space="preserve">统一社会信用证代码：   </w:t>
      </w:r>
    </w:p>
    <w:p w14:paraId="39C6DB7B">
      <w:pPr>
        <w:rPr>
          <w:rFonts w:hint="eastAsia" w:ascii="仿宋_GB2312" w:hAnsi="仿宋" w:eastAsia="仿宋_GB2312" w:cs="仿宋"/>
          <w:sz w:val="28"/>
          <w:szCs w:val="28"/>
        </w:rPr>
      </w:pPr>
      <w:r>
        <w:rPr>
          <w:rFonts w:hint="eastAsia" w:ascii="仿宋_GB2312" w:hAnsi="仿宋" w:eastAsia="仿宋_GB2312" w:cs="仿宋"/>
          <w:sz w:val="28"/>
          <w:szCs w:val="28"/>
        </w:rPr>
        <w:t>法定代表人：                   职务：</w:t>
      </w:r>
    </w:p>
    <w:p w14:paraId="1CDED833">
      <w:pPr>
        <w:rPr>
          <w:rFonts w:hint="eastAsia" w:ascii="仿宋_GB2312" w:hAnsi="仿宋" w:eastAsia="仿宋_GB2312" w:cs="仿宋"/>
          <w:sz w:val="28"/>
          <w:szCs w:val="28"/>
        </w:rPr>
      </w:pPr>
      <w:r>
        <w:rPr>
          <w:rFonts w:hint="eastAsia" w:ascii="仿宋_GB2312" w:hAnsi="仿宋" w:eastAsia="仿宋_GB2312" w:cs="仿宋"/>
          <w:sz w:val="28"/>
          <w:szCs w:val="28"/>
        </w:rPr>
        <w:t>联系电话：</w:t>
      </w:r>
    </w:p>
    <w:p w14:paraId="2C18E030">
      <w:pPr>
        <w:rPr>
          <w:rFonts w:hint="eastAsia" w:ascii="仿宋_GB2312" w:hAnsi="仿宋" w:eastAsia="仿宋_GB2312" w:cs="仿宋"/>
          <w:sz w:val="28"/>
          <w:szCs w:val="28"/>
        </w:rPr>
      </w:pPr>
      <w:r>
        <w:rPr>
          <w:rFonts w:hint="eastAsia" w:ascii="仿宋_GB2312" w:hAnsi="仿宋" w:eastAsia="仿宋_GB2312" w:cs="仿宋"/>
          <w:sz w:val="28"/>
          <w:szCs w:val="28"/>
        </w:rPr>
        <w:t>受委托人姓名：                 工作单位：</w:t>
      </w:r>
    </w:p>
    <w:p w14:paraId="515D6C1A">
      <w:pPr>
        <w:rPr>
          <w:rFonts w:hint="eastAsia" w:ascii="仿宋_GB2312" w:hAnsi="仿宋" w:eastAsia="仿宋_GB2312" w:cs="仿宋"/>
          <w:sz w:val="28"/>
          <w:szCs w:val="28"/>
        </w:rPr>
      </w:pPr>
      <w:r>
        <w:rPr>
          <w:rFonts w:hint="eastAsia" w:ascii="仿宋_GB2312" w:hAnsi="仿宋" w:eastAsia="仿宋_GB2312" w:cs="仿宋"/>
          <w:sz w:val="28"/>
          <w:szCs w:val="28"/>
        </w:rPr>
        <w:t xml:space="preserve">        职务：                 电话：</w:t>
      </w:r>
    </w:p>
    <w:p w14:paraId="0808F30C">
      <w:pPr>
        <w:rPr>
          <w:rFonts w:hint="eastAsia" w:ascii="仿宋_GB2312" w:hAnsi="仿宋" w:eastAsia="仿宋_GB2312" w:cs="仿宋"/>
          <w:sz w:val="28"/>
          <w:szCs w:val="28"/>
        </w:rPr>
      </w:pPr>
    </w:p>
    <w:p w14:paraId="5A60BF6A">
      <w:pPr>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现委托上述受委托人在</w:t>
      </w:r>
      <w:r>
        <w:rPr>
          <w:rFonts w:hint="eastAsia" w:ascii="仿宋_GB2312" w:hAnsi="仿宋" w:eastAsia="仿宋_GB2312" w:cs="仿宋"/>
          <w:sz w:val="28"/>
          <w:szCs w:val="28"/>
          <w:u w:val="single"/>
          <w:lang w:eastAsia="zh-CN"/>
        </w:rPr>
        <w:t>达州市十里水街文化旅游资源开发有限公司</w:t>
      </w:r>
      <w:r>
        <w:rPr>
          <w:rFonts w:hint="eastAsia" w:ascii="仿宋_GB2312" w:hAnsi="仿宋" w:eastAsia="仿宋_GB2312" w:cs="仿宋"/>
          <w:sz w:val="28"/>
          <w:szCs w:val="28"/>
          <w:u w:val="single"/>
        </w:rPr>
        <w:t>预重整（含重整）案件</w:t>
      </w:r>
      <w:r>
        <w:rPr>
          <w:rFonts w:hint="eastAsia" w:ascii="仿宋_GB2312" w:hAnsi="仿宋" w:eastAsia="仿宋_GB2312" w:cs="仿宋"/>
          <w:sz w:val="28"/>
          <w:szCs w:val="28"/>
        </w:rPr>
        <w:t>中作为我方代理人，全权代表我方处理与该案相关的一切事务。</w:t>
      </w:r>
    </w:p>
    <w:p w14:paraId="23066372">
      <w:pPr>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受委托人的代理权限为特别授权（包括但不限于：代为申报债权；与管理人核对债权、在核对过程中代为承认、变更、放弃债权；书面或口头向管理人陈述委托人的立场、观点和主张；出席债权人会议，行使异议权和表决权；代为签署、签收各项法律文书；代为受领债权分配；根据《企业破产法》第五十八条第三款、第六十六条之规定，代为向人民法院提起诉讼、申请复议；代为参加诉讼、仲裁程序等）。受委托人在代理权限范围内实施代理行为所产生的法律后果，由委托人承担。</w:t>
      </w:r>
    </w:p>
    <w:p w14:paraId="594749B4">
      <w:pPr>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代理期限：自委托之日起至案件终结之日止，包含重整期间。</w:t>
      </w:r>
    </w:p>
    <w:p w14:paraId="1EE373E1">
      <w:pPr>
        <w:ind w:firstLine="1400" w:firstLineChars="500"/>
        <w:rPr>
          <w:rFonts w:hint="eastAsia" w:ascii="仿宋_GB2312" w:hAnsi="仿宋" w:eastAsia="仿宋_GB2312" w:cs="仿宋"/>
          <w:sz w:val="28"/>
          <w:szCs w:val="28"/>
        </w:rPr>
      </w:pPr>
      <w:r>
        <w:rPr>
          <w:rFonts w:hint="eastAsia" w:ascii="仿宋_GB2312" w:hAnsi="仿宋" w:eastAsia="仿宋_GB2312" w:cs="仿宋"/>
          <w:sz w:val="28"/>
          <w:szCs w:val="28"/>
        </w:rPr>
        <w:t xml:space="preserve">         </w:t>
      </w:r>
    </w:p>
    <w:p w14:paraId="5CFC03DA">
      <w:pPr>
        <w:ind w:firstLine="2800" w:firstLineChars="1000"/>
        <w:rPr>
          <w:rFonts w:hint="eastAsia" w:ascii="仿宋_GB2312" w:hAnsi="仿宋" w:eastAsia="仿宋_GB2312" w:cs="仿宋"/>
          <w:sz w:val="28"/>
          <w:szCs w:val="28"/>
        </w:rPr>
      </w:pPr>
      <w:r>
        <w:rPr>
          <w:rFonts w:hint="eastAsia" w:ascii="仿宋_GB2312" w:hAnsi="仿宋" w:eastAsia="仿宋_GB2312" w:cs="仿宋"/>
          <w:sz w:val="28"/>
          <w:szCs w:val="28"/>
        </w:rPr>
        <w:t xml:space="preserve">  委托单位（盖章）：</w:t>
      </w:r>
    </w:p>
    <w:p w14:paraId="4B2CA793">
      <w:pPr>
        <w:ind w:firstLine="3080" w:firstLineChars="1100"/>
        <w:rPr>
          <w:rFonts w:hint="eastAsia" w:ascii="仿宋_GB2312" w:hAnsi="仿宋" w:eastAsia="仿宋_GB2312" w:cs="仿宋"/>
          <w:sz w:val="28"/>
          <w:szCs w:val="28"/>
        </w:rPr>
      </w:pPr>
      <w:r>
        <w:rPr>
          <w:rFonts w:hint="eastAsia" w:ascii="仿宋_GB2312" w:hAnsi="仿宋" w:eastAsia="仿宋_GB2312" w:cs="仿宋"/>
          <w:sz w:val="28"/>
          <w:szCs w:val="28"/>
        </w:rPr>
        <w:t>法定代表人（签名或盖章）：</w:t>
      </w:r>
    </w:p>
    <w:p w14:paraId="0B258307">
      <w:pPr>
        <w:ind w:firstLine="1400" w:firstLineChars="500"/>
        <w:rPr>
          <w:rFonts w:hint="eastAsia" w:ascii="仿宋_GB2312" w:hAnsi="仿宋" w:eastAsia="仿宋_GB2312" w:cs="仿宋"/>
          <w:sz w:val="28"/>
          <w:szCs w:val="28"/>
        </w:rPr>
      </w:pPr>
      <w:r>
        <w:rPr>
          <w:rFonts w:hint="eastAsia" w:ascii="仿宋_GB2312" w:hAnsi="仿宋" w:eastAsia="仿宋_GB2312" w:cs="仿宋"/>
          <w:sz w:val="28"/>
          <w:szCs w:val="28"/>
        </w:rPr>
        <w:t xml:space="preserve">            受委托人（签字并捺印）：</w:t>
      </w:r>
    </w:p>
    <w:p w14:paraId="3920681A">
      <w:pPr>
        <w:wordWrap w:val="0"/>
        <w:ind w:firstLine="3640" w:firstLineChars="1300"/>
        <w:jc w:val="right"/>
        <w:rPr>
          <w:rFonts w:hint="eastAsia" w:ascii="仿宋_GB2312" w:hAnsi="仿宋" w:eastAsia="仿宋_GB2312" w:cs="仿宋"/>
          <w:sz w:val="28"/>
          <w:szCs w:val="28"/>
        </w:rPr>
      </w:pPr>
      <w:r>
        <w:rPr>
          <w:rFonts w:hint="eastAsia" w:ascii="仿宋_GB2312" w:hAnsi="仿宋" w:eastAsia="仿宋_GB2312" w:cs="仿宋"/>
          <w:sz w:val="28"/>
          <w:szCs w:val="28"/>
        </w:rPr>
        <w:t xml:space="preserve">年    月    日      </w:t>
      </w:r>
      <w:r>
        <w:rPr>
          <w:rFonts w:hint="eastAsia" w:ascii="仿宋_GB2312" w:hAnsi="仿宋" w:eastAsia="仿宋_GB2312" w:cs="仿宋"/>
          <w:sz w:val="28"/>
          <w:szCs w:val="28"/>
        </w:rPr>
        <w:br w:type="page"/>
      </w:r>
    </w:p>
    <w:p w14:paraId="7C1E1CAC">
      <w:pPr>
        <w:ind w:firstLine="3640" w:firstLineChars="1300"/>
        <w:jc w:val="right"/>
        <w:rPr>
          <w:rFonts w:hint="eastAsia" w:ascii="仿宋_GB2312" w:hAnsi="仿宋" w:eastAsia="仿宋_GB2312" w:cs="仿宋"/>
          <w:sz w:val="28"/>
          <w:szCs w:val="28"/>
        </w:rPr>
      </w:pPr>
    </w:p>
    <w:p w14:paraId="224FDC32">
      <w:pPr>
        <w:jc w:val="center"/>
        <w:outlineLvl w:val="1"/>
        <w:rPr>
          <w:rFonts w:hint="eastAsia" w:ascii="仿宋_GB2312" w:hAnsi="宋体" w:eastAsia="仿宋_GB2312" w:cs="宋体"/>
          <w:b/>
          <w:sz w:val="36"/>
          <w:szCs w:val="36"/>
        </w:rPr>
      </w:pPr>
      <w:r>
        <w:rPr>
          <w:rFonts w:hint="eastAsia" w:ascii="仿宋_GB2312" w:hAnsi="宋体" w:eastAsia="仿宋_GB2312" w:cs="宋体"/>
          <w:b/>
          <w:sz w:val="36"/>
          <w:szCs w:val="36"/>
        </w:rPr>
        <w:t>授 权 委 托 书</w:t>
      </w:r>
    </w:p>
    <w:p w14:paraId="6CBF2847">
      <w:pPr>
        <w:jc w:val="center"/>
        <w:outlineLvl w:val="1"/>
        <w:rPr>
          <w:rFonts w:hint="eastAsia" w:ascii="仿宋_GB2312" w:hAnsi="宋体" w:eastAsia="仿宋_GB2312" w:cs="宋体"/>
          <w:b/>
          <w:sz w:val="44"/>
          <w:szCs w:val="44"/>
        </w:rPr>
      </w:pPr>
      <w:r>
        <w:rPr>
          <w:rFonts w:hint="eastAsia" w:ascii="仿宋_GB2312" w:hAnsi="宋体" w:eastAsia="仿宋_GB2312" w:cs="宋体"/>
          <w:bCs/>
          <w:sz w:val="28"/>
          <w:szCs w:val="28"/>
        </w:rPr>
        <w:t>（自然人适用）</w:t>
      </w:r>
    </w:p>
    <w:p w14:paraId="7C791BE2">
      <w:pPr>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委托人：</w:t>
      </w:r>
    </w:p>
    <w:p w14:paraId="4D2FA31D">
      <w:pPr>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 xml:space="preserve">身份证号码：   </w:t>
      </w:r>
    </w:p>
    <w:p w14:paraId="37916CAC">
      <w:pPr>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联系电话：</w:t>
      </w:r>
    </w:p>
    <w:p w14:paraId="6102D3DB">
      <w:pPr>
        <w:rPr>
          <w:rFonts w:hint="eastAsia" w:ascii="仿宋_GB2312" w:hAnsi="仿宋" w:eastAsia="仿宋_GB2312" w:cs="仿宋"/>
          <w:sz w:val="28"/>
          <w:szCs w:val="28"/>
        </w:rPr>
      </w:pPr>
    </w:p>
    <w:p w14:paraId="44865C70">
      <w:pPr>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受委托人：</w:t>
      </w:r>
    </w:p>
    <w:p w14:paraId="71951365">
      <w:pPr>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身份证号码：</w:t>
      </w:r>
    </w:p>
    <w:p w14:paraId="7F15FA4E">
      <w:pPr>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联系电话：</w:t>
      </w:r>
    </w:p>
    <w:p w14:paraId="093082D7">
      <w:pPr>
        <w:ind w:firstLine="560" w:firstLineChars="200"/>
        <w:rPr>
          <w:rFonts w:hint="eastAsia" w:ascii="仿宋_GB2312" w:hAnsi="仿宋" w:eastAsia="仿宋_GB2312" w:cs="仿宋"/>
          <w:sz w:val="28"/>
          <w:szCs w:val="28"/>
        </w:rPr>
      </w:pPr>
    </w:p>
    <w:p w14:paraId="2518395D">
      <w:pPr>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现委托上述受委托人在</w:t>
      </w:r>
      <w:r>
        <w:rPr>
          <w:rFonts w:hint="eastAsia" w:ascii="仿宋_GB2312" w:hAnsi="仿宋" w:eastAsia="仿宋_GB2312" w:cs="仿宋"/>
          <w:sz w:val="28"/>
          <w:szCs w:val="28"/>
          <w:u w:val="single"/>
          <w:lang w:eastAsia="zh-CN"/>
        </w:rPr>
        <w:t>达州市十里水街文化旅游资源开发有限公司</w:t>
      </w:r>
      <w:r>
        <w:rPr>
          <w:rFonts w:hint="eastAsia" w:ascii="仿宋_GB2312" w:hAnsi="仿宋" w:eastAsia="仿宋_GB2312" w:cs="仿宋"/>
          <w:sz w:val="28"/>
          <w:szCs w:val="28"/>
          <w:u w:val="single"/>
        </w:rPr>
        <w:t>预重整（含重整）案件</w:t>
      </w:r>
      <w:r>
        <w:rPr>
          <w:rFonts w:hint="eastAsia" w:ascii="仿宋_GB2312" w:hAnsi="仿宋" w:eastAsia="仿宋_GB2312" w:cs="仿宋"/>
          <w:sz w:val="28"/>
          <w:szCs w:val="28"/>
        </w:rPr>
        <w:t>中作为本人的代理人，全权代本人处理与该案相关的一切事务。</w:t>
      </w:r>
    </w:p>
    <w:p w14:paraId="06B07E38">
      <w:pPr>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受委托人的代理权限为特别授权（包括但不限于：代为申报债权；与管理人核对债权、在核对过程中代为承认、变更、放弃债权；书面或口头向管理人陈述委托人的立场、观点和主张；出席债权人会议，行使异议权和表决权；代为签署、签收各项法律文书；代为受领债权分配；根据《企业破产法》第五十八条第三款、第六十六条之规定，代为向人民法院提起诉讼、申请复议；代为参加诉讼、仲裁程序等）。受委托人在代理权限范围内实施代理行为所产生的法律后果，由委托人承担。</w:t>
      </w:r>
    </w:p>
    <w:p w14:paraId="4984150A">
      <w:pPr>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代理期限：自委托之日起至案件终结之日止，包含重整期间。</w:t>
      </w:r>
    </w:p>
    <w:p w14:paraId="6B2809C1">
      <w:pPr>
        <w:ind w:firstLine="1400" w:firstLineChars="500"/>
        <w:rPr>
          <w:rFonts w:hint="eastAsia" w:ascii="仿宋_GB2312" w:hAnsi="仿宋" w:eastAsia="仿宋_GB2312" w:cs="仿宋"/>
          <w:sz w:val="28"/>
          <w:szCs w:val="28"/>
        </w:rPr>
      </w:pPr>
      <w:r>
        <w:rPr>
          <w:rFonts w:hint="eastAsia" w:ascii="仿宋_GB2312" w:hAnsi="仿宋" w:eastAsia="仿宋_GB2312" w:cs="仿宋"/>
          <w:sz w:val="28"/>
          <w:szCs w:val="28"/>
        </w:rPr>
        <w:t xml:space="preserve">        </w:t>
      </w:r>
    </w:p>
    <w:p w14:paraId="7A0B2B3E">
      <w:pPr>
        <w:ind w:firstLine="2520" w:firstLineChars="900"/>
        <w:rPr>
          <w:rFonts w:hint="eastAsia" w:ascii="仿宋_GB2312" w:hAnsi="仿宋" w:eastAsia="仿宋_GB2312" w:cs="仿宋"/>
          <w:sz w:val="28"/>
          <w:szCs w:val="28"/>
        </w:rPr>
      </w:pPr>
      <w:r>
        <w:rPr>
          <w:rFonts w:hint="eastAsia" w:ascii="仿宋_GB2312" w:hAnsi="仿宋" w:eastAsia="仿宋_GB2312" w:cs="仿宋"/>
          <w:sz w:val="28"/>
          <w:szCs w:val="28"/>
        </w:rPr>
        <w:t xml:space="preserve">   委托人（签字并捺印）：</w:t>
      </w:r>
    </w:p>
    <w:p w14:paraId="1986ECBA">
      <w:pPr>
        <w:ind w:firstLine="1400" w:firstLineChars="500"/>
        <w:rPr>
          <w:rFonts w:hint="eastAsia" w:ascii="仿宋_GB2312" w:hAnsi="仿宋" w:eastAsia="仿宋_GB2312" w:cs="仿宋"/>
          <w:sz w:val="28"/>
          <w:szCs w:val="28"/>
        </w:rPr>
      </w:pPr>
      <w:r>
        <w:rPr>
          <w:rFonts w:hint="eastAsia" w:ascii="仿宋_GB2312" w:hAnsi="仿宋" w:eastAsia="仿宋_GB2312" w:cs="仿宋"/>
          <w:sz w:val="28"/>
          <w:szCs w:val="28"/>
        </w:rPr>
        <w:t xml:space="preserve">           受委托人（签字并捺印）：</w:t>
      </w:r>
    </w:p>
    <w:p w14:paraId="68345124">
      <w:pPr>
        <w:ind w:firstLine="1400" w:firstLineChars="500"/>
        <w:rPr>
          <w:rFonts w:hint="eastAsia" w:ascii="仿宋_GB2312" w:hAnsi="仿宋" w:eastAsia="仿宋_GB2312" w:cs="仿宋"/>
          <w:sz w:val="28"/>
          <w:szCs w:val="28"/>
        </w:rPr>
      </w:pPr>
      <w:r>
        <w:rPr>
          <w:rFonts w:hint="eastAsia" w:ascii="仿宋_GB2312" w:hAnsi="仿宋" w:eastAsia="仿宋_GB2312" w:cs="仿宋"/>
          <w:sz w:val="28"/>
          <w:szCs w:val="28"/>
        </w:rPr>
        <w:t xml:space="preserve">                                </w:t>
      </w:r>
    </w:p>
    <w:p w14:paraId="3A19CD69">
      <w:pPr>
        <w:ind w:firstLine="3640" w:firstLineChars="1300"/>
        <w:jc w:val="right"/>
        <w:rPr>
          <w:rFonts w:hint="eastAsia" w:ascii="仿宋_GB2312" w:hAnsi="仿宋" w:eastAsia="仿宋_GB2312" w:cs="仿宋"/>
          <w:sz w:val="28"/>
          <w:szCs w:val="28"/>
        </w:rPr>
      </w:pPr>
      <w:r>
        <w:rPr>
          <w:rFonts w:hint="eastAsia" w:ascii="仿宋_GB2312" w:hAnsi="仿宋" w:eastAsia="仿宋_GB2312" w:cs="仿宋"/>
          <w:sz w:val="28"/>
          <w:szCs w:val="28"/>
        </w:rPr>
        <w:t xml:space="preserve">年    月    日 </w:t>
      </w:r>
      <w:r>
        <w:rPr>
          <w:rFonts w:hint="eastAsia" w:ascii="仿宋_GB2312" w:hAnsi="仿宋" w:eastAsia="仿宋_GB2312" w:cs="仿宋"/>
          <w:sz w:val="28"/>
          <w:szCs w:val="28"/>
        </w:rPr>
        <w:br w:type="page"/>
      </w:r>
    </w:p>
    <w:p w14:paraId="305C0ABB">
      <w:pPr>
        <w:ind w:firstLine="3640" w:firstLineChars="1300"/>
        <w:jc w:val="right"/>
        <w:rPr>
          <w:rFonts w:hint="eastAsia" w:ascii="仿宋_GB2312" w:hAnsi="仿宋" w:eastAsia="仿宋_GB2312" w:cs="仿宋"/>
          <w:sz w:val="28"/>
          <w:szCs w:val="28"/>
        </w:rPr>
      </w:pPr>
    </w:p>
    <w:p w14:paraId="584610AD">
      <w:pPr>
        <w:widowControl w:val="0"/>
        <w:adjustRightInd/>
        <w:snapToGrid/>
        <w:spacing w:after="0"/>
        <w:jc w:val="center"/>
        <w:outlineLvl w:val="1"/>
        <w:rPr>
          <w:rFonts w:hint="eastAsia" w:ascii="仿宋_GB2312" w:hAnsi="宋体" w:eastAsia="仿宋_GB2312" w:cs="宋体"/>
          <w:b/>
          <w:kern w:val="2"/>
          <w:sz w:val="36"/>
          <w:szCs w:val="36"/>
        </w:rPr>
      </w:pPr>
      <w:r>
        <w:rPr>
          <w:rFonts w:hint="eastAsia" w:ascii="仿宋_GB2312" w:hAnsi="宋体" w:eastAsia="仿宋_GB2312" w:cs="宋体"/>
          <w:b/>
          <w:kern w:val="2"/>
          <w:sz w:val="36"/>
          <w:szCs w:val="36"/>
        </w:rPr>
        <w:t>法定代表人（或负责人）身份</w:t>
      </w:r>
    </w:p>
    <w:p w14:paraId="12FA9FAE">
      <w:pPr>
        <w:widowControl w:val="0"/>
        <w:adjustRightInd/>
        <w:snapToGrid/>
        <w:spacing w:after="0"/>
        <w:jc w:val="center"/>
        <w:outlineLvl w:val="1"/>
        <w:rPr>
          <w:rFonts w:hint="eastAsia" w:ascii="仿宋_GB2312" w:hAnsi="宋体" w:eastAsia="仿宋_GB2312" w:cs="宋体"/>
          <w:b/>
          <w:kern w:val="2"/>
          <w:sz w:val="36"/>
          <w:szCs w:val="36"/>
        </w:rPr>
      </w:pPr>
      <w:r>
        <w:rPr>
          <w:rFonts w:hint="eastAsia" w:ascii="仿宋_GB2312" w:hAnsi="宋体" w:eastAsia="仿宋_GB2312" w:cs="宋体"/>
          <w:b/>
          <w:kern w:val="2"/>
          <w:sz w:val="36"/>
          <w:szCs w:val="36"/>
        </w:rPr>
        <w:t>证明书</w:t>
      </w:r>
    </w:p>
    <w:p w14:paraId="33CCA017">
      <w:pPr>
        <w:jc w:val="center"/>
        <w:rPr>
          <w:rFonts w:ascii="仿宋_GB2312" w:eastAsia="仿宋_GB2312"/>
          <w:b/>
          <w:sz w:val="44"/>
          <w:szCs w:val="44"/>
        </w:rPr>
      </w:pPr>
    </w:p>
    <w:p w14:paraId="4C266FF1">
      <w:pPr>
        <w:spacing w:line="480" w:lineRule="auto"/>
        <w:ind w:firstLine="840" w:firstLineChars="350"/>
        <w:rPr>
          <w:rFonts w:ascii="仿宋_GB2312" w:eastAsia="仿宋_GB2312"/>
          <w:bCs/>
          <w:sz w:val="24"/>
          <w:szCs w:val="24"/>
        </w:rPr>
      </w:pPr>
      <w:r>
        <w:rPr>
          <w:rFonts w:hint="eastAsia" w:ascii="仿宋_GB2312" w:hAnsi="宋体" w:eastAsia="仿宋_GB2312" w:cs="宋体"/>
          <w:bCs/>
          <w:sz w:val="24"/>
          <w:szCs w:val="24"/>
          <w:u w:val="single"/>
        </w:rPr>
        <w:t xml:space="preserve">            </w:t>
      </w:r>
      <w:r>
        <w:rPr>
          <w:rFonts w:hint="eastAsia" w:ascii="仿宋_GB2312" w:hAnsi="宋体" w:eastAsia="仿宋_GB2312" w:cs="宋体"/>
          <w:bCs/>
          <w:sz w:val="24"/>
          <w:szCs w:val="24"/>
        </w:rPr>
        <w:t>同志，在我单位任</w:t>
      </w:r>
      <w:r>
        <w:rPr>
          <w:rFonts w:hint="eastAsia" w:ascii="仿宋_GB2312" w:hAnsi="宋体" w:eastAsia="仿宋_GB2312" w:cs="宋体"/>
          <w:bCs/>
          <w:sz w:val="24"/>
          <w:szCs w:val="24"/>
          <w:u w:val="single"/>
        </w:rPr>
        <w:t xml:space="preserve">          </w:t>
      </w:r>
      <w:r>
        <w:rPr>
          <w:rFonts w:hint="eastAsia" w:ascii="仿宋_GB2312" w:hAnsi="宋体" w:eastAsia="仿宋_GB2312" w:cs="宋体"/>
          <w:bCs/>
          <w:sz w:val="24"/>
          <w:szCs w:val="24"/>
        </w:rPr>
        <w:t>职务，是我单位的法定代表人（或负责人），身份证号码为</w:t>
      </w:r>
      <w:r>
        <w:rPr>
          <w:rFonts w:hint="eastAsia" w:ascii="仿宋_GB2312" w:hAnsi="宋体" w:eastAsia="仿宋_GB2312" w:cs="宋体"/>
          <w:bCs/>
          <w:sz w:val="24"/>
          <w:szCs w:val="24"/>
          <w:u w:val="single"/>
        </w:rPr>
        <w:t xml:space="preserve">                                </w:t>
      </w:r>
      <w:r>
        <w:rPr>
          <w:rFonts w:hint="eastAsia" w:ascii="仿宋_GB2312" w:hAnsi="宋体" w:eastAsia="仿宋_GB2312" w:cs="宋体"/>
          <w:bCs/>
          <w:sz w:val="24"/>
          <w:szCs w:val="24"/>
        </w:rPr>
        <w:t>。</w:t>
      </w:r>
    </w:p>
    <w:p w14:paraId="79A1455E">
      <w:pPr>
        <w:spacing w:line="480" w:lineRule="auto"/>
        <w:rPr>
          <w:rFonts w:ascii="仿宋_GB2312" w:eastAsia="仿宋_GB2312"/>
          <w:bCs/>
          <w:sz w:val="24"/>
          <w:szCs w:val="24"/>
        </w:rPr>
      </w:pPr>
    </w:p>
    <w:p w14:paraId="3AEF18AA">
      <w:pPr>
        <w:ind w:firstLine="720" w:firstLineChars="300"/>
        <w:rPr>
          <w:rFonts w:hint="eastAsia" w:ascii="仿宋_GB2312" w:hAnsi="宋体" w:eastAsia="仿宋_GB2312" w:cs="宋体"/>
          <w:bCs/>
          <w:sz w:val="24"/>
          <w:szCs w:val="24"/>
        </w:rPr>
      </w:pPr>
      <w:r>
        <w:rPr>
          <w:rFonts w:hint="eastAsia" w:ascii="仿宋_GB2312" w:hAnsi="宋体" w:eastAsia="仿宋_GB2312" w:cs="宋体"/>
          <w:bCs/>
          <w:sz w:val="24"/>
          <w:szCs w:val="24"/>
        </w:rPr>
        <w:t>特此证明。</w:t>
      </w:r>
    </w:p>
    <w:p w14:paraId="019212CB">
      <w:pPr>
        <w:ind w:firstLine="435"/>
        <w:rPr>
          <w:rFonts w:hint="eastAsia" w:ascii="仿宋_GB2312" w:hAnsi="宋体" w:eastAsia="仿宋_GB2312" w:cs="宋体"/>
          <w:bCs/>
          <w:sz w:val="24"/>
          <w:szCs w:val="24"/>
        </w:rPr>
      </w:pPr>
    </w:p>
    <w:p w14:paraId="5BE7B1D6">
      <w:pPr>
        <w:ind w:firstLine="435"/>
        <w:rPr>
          <w:rFonts w:hint="eastAsia" w:ascii="仿宋_GB2312" w:hAnsi="宋体" w:eastAsia="仿宋_GB2312" w:cs="宋体"/>
          <w:bCs/>
          <w:sz w:val="24"/>
          <w:szCs w:val="24"/>
        </w:rPr>
      </w:pPr>
    </w:p>
    <w:p w14:paraId="629E5281">
      <w:pPr>
        <w:ind w:firstLine="5880" w:firstLineChars="2450"/>
        <w:rPr>
          <w:rFonts w:hint="eastAsia" w:ascii="仿宋_GB2312" w:hAnsi="宋体" w:eastAsia="仿宋_GB2312" w:cs="宋体"/>
          <w:bCs/>
          <w:sz w:val="24"/>
          <w:szCs w:val="24"/>
        </w:rPr>
      </w:pPr>
      <w:r>
        <w:rPr>
          <w:rFonts w:hint="eastAsia" w:ascii="仿宋_GB2312" w:hAnsi="宋体" w:eastAsia="仿宋_GB2312" w:cs="宋体"/>
          <w:bCs/>
          <w:sz w:val="24"/>
          <w:szCs w:val="24"/>
        </w:rPr>
        <w:t>年    月    日</w:t>
      </w:r>
    </w:p>
    <w:p w14:paraId="6ED01C84">
      <w:pPr>
        <w:ind w:left="5615" w:leftChars="207" w:hanging="5160" w:hangingChars="2150"/>
        <w:rPr>
          <w:rFonts w:hint="eastAsia" w:ascii="仿宋_GB2312" w:hAnsi="宋体" w:eastAsia="仿宋_GB2312" w:cs="宋体"/>
          <w:bCs/>
          <w:sz w:val="24"/>
          <w:szCs w:val="24"/>
        </w:rPr>
      </w:pPr>
      <w:r>
        <w:rPr>
          <w:rFonts w:hint="eastAsia" w:ascii="仿宋_GB2312" w:hAnsi="宋体" w:eastAsia="仿宋_GB2312" w:cs="宋体"/>
          <w:bCs/>
          <w:sz w:val="24"/>
          <w:szCs w:val="24"/>
        </w:rPr>
        <w:t xml:space="preserve">                                                 （公章）        </w:t>
      </w:r>
    </w:p>
    <w:p w14:paraId="40E2E53F">
      <w:pPr>
        <w:ind w:firstLine="435"/>
        <w:rPr>
          <w:rFonts w:hint="eastAsia" w:ascii="仿宋_GB2312" w:hAnsi="宋体" w:eastAsia="仿宋_GB2312" w:cs="宋体"/>
          <w:bCs/>
          <w:sz w:val="24"/>
          <w:szCs w:val="24"/>
        </w:rPr>
      </w:pPr>
    </w:p>
    <w:p w14:paraId="5B816DF0">
      <w:pPr>
        <w:rPr>
          <w:rFonts w:hint="eastAsia" w:ascii="仿宋_GB2312" w:hAnsi="宋体" w:eastAsia="仿宋_GB2312" w:cs="宋体"/>
          <w:bCs/>
          <w:sz w:val="24"/>
          <w:szCs w:val="24"/>
        </w:rPr>
      </w:pPr>
    </w:p>
    <w:p w14:paraId="0F63780B">
      <w:pPr>
        <w:ind w:firstLine="480" w:firstLineChars="200"/>
        <w:rPr>
          <w:rFonts w:hint="eastAsia" w:ascii="仿宋_GB2312" w:hAnsi="宋体" w:eastAsia="仿宋_GB2312" w:cs="宋体"/>
          <w:bCs/>
          <w:sz w:val="24"/>
          <w:szCs w:val="24"/>
        </w:rPr>
      </w:pPr>
      <w:r>
        <w:rPr>
          <w:rFonts w:hint="eastAsia" w:ascii="仿宋_GB2312" w:hAnsi="宋体" w:eastAsia="仿宋_GB2312" w:cs="宋体"/>
          <w:bCs/>
          <w:sz w:val="24"/>
          <w:szCs w:val="24"/>
        </w:rPr>
        <w:t>注：1.企业事业单位、机关、团体的主要负责人为本单位的法定代表人。</w:t>
      </w:r>
    </w:p>
    <w:p w14:paraId="7600E807">
      <w:pPr>
        <w:ind w:firstLine="435"/>
        <w:rPr>
          <w:rFonts w:hint="eastAsia" w:ascii="仿宋_GB2312" w:hAnsi="宋体" w:eastAsia="仿宋_GB2312" w:cs="宋体"/>
          <w:bCs/>
          <w:sz w:val="24"/>
          <w:szCs w:val="24"/>
        </w:rPr>
      </w:pPr>
      <w:r>
        <w:rPr>
          <w:rFonts w:hint="eastAsia" w:ascii="仿宋_GB2312" w:hAnsi="宋体" w:eastAsia="仿宋_GB2312" w:cs="宋体"/>
          <w:bCs/>
          <w:sz w:val="24"/>
          <w:szCs w:val="24"/>
        </w:rPr>
        <w:t xml:space="preserve">    2.非法人单位负责人可使用本证明书证明其负责人身份。</w:t>
      </w:r>
    </w:p>
    <w:p w14:paraId="1BD250ED">
      <w:pPr>
        <w:ind w:firstLine="435"/>
        <w:rPr>
          <w:rFonts w:hint="eastAsia" w:ascii="仿宋_GB2312" w:hAnsi="宋体" w:eastAsia="仿宋_GB2312" w:cs="宋体"/>
          <w:bCs/>
          <w:sz w:val="24"/>
          <w:szCs w:val="24"/>
        </w:rPr>
      </w:pPr>
      <w:r>
        <w:rPr>
          <w:rFonts w:hint="eastAsia" w:ascii="仿宋_GB2312" w:hAnsi="宋体" w:eastAsia="仿宋_GB2312" w:cs="宋体"/>
          <w:bCs/>
          <w:sz w:val="24"/>
          <w:szCs w:val="24"/>
        </w:rPr>
        <w:t xml:space="preserve">    3.本证明书与相关法人手续配合使用。</w:t>
      </w:r>
    </w:p>
    <w:p w14:paraId="6E775BA7">
      <w:pPr>
        <w:rPr>
          <w:rFonts w:ascii="仿宋_GB2312" w:eastAsia="仿宋_GB2312"/>
        </w:rPr>
      </w:pPr>
    </w:p>
    <w:p w14:paraId="101B3F5E">
      <w:pPr>
        <w:ind w:firstLine="560" w:firstLineChars="200"/>
        <w:jc w:val="right"/>
        <w:rPr>
          <w:rFonts w:hint="eastAsia" w:ascii="仿宋_GB2312" w:hAnsi="仿宋" w:eastAsia="仿宋_GB2312"/>
          <w:sz w:val="28"/>
          <w:szCs w:val="28"/>
        </w:rPr>
      </w:pPr>
      <w:r>
        <w:rPr>
          <w:rFonts w:hint="eastAsia" w:ascii="仿宋_GB2312" w:hAnsi="仿宋" w:eastAsia="仿宋_GB2312"/>
          <w:sz w:val="28"/>
          <w:szCs w:val="28"/>
        </w:rPr>
        <w:br w:type="page"/>
      </w:r>
    </w:p>
    <w:p w14:paraId="37BDBA38">
      <w:pPr>
        <w:widowControl w:val="0"/>
        <w:adjustRightInd/>
        <w:snapToGrid/>
        <w:spacing w:after="0"/>
        <w:jc w:val="center"/>
        <w:outlineLvl w:val="1"/>
        <w:rPr>
          <w:rFonts w:hint="eastAsia" w:ascii="仿宋_GB2312" w:hAnsi="宋体" w:eastAsia="仿宋_GB2312" w:cs="宋体"/>
          <w:b/>
          <w:kern w:val="2"/>
          <w:sz w:val="36"/>
          <w:szCs w:val="36"/>
        </w:rPr>
      </w:pPr>
      <w:r>
        <w:rPr>
          <w:rFonts w:hint="eastAsia" w:ascii="仿宋_GB2312" w:hAnsi="宋体" w:eastAsia="仿宋_GB2312" w:cs="宋体"/>
          <w:b/>
          <w:kern w:val="2"/>
          <w:sz w:val="36"/>
          <w:szCs w:val="36"/>
        </w:rPr>
        <w:t>诚信申报承诺书</w:t>
      </w:r>
    </w:p>
    <w:p w14:paraId="049DCBFE">
      <w:pPr>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本人/本单位已仔细阅读《诚信申报告知书》，清楚并理解其内容。在此，本人/本单位郑重承诺：</w:t>
      </w:r>
    </w:p>
    <w:p w14:paraId="34A773FD">
      <w:pPr>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一、本人/本单位保证提交债权申报的证据材料及申报的债权数据真实合法，不存在伪造、编造、隐匿证据等虚假情形。</w:t>
      </w:r>
    </w:p>
    <w:p w14:paraId="17198AE7">
      <w:pPr>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二、本人/本单位保证在预重整、重整期间及其他一切破产程序相关活动中坚决杜绝虚假陈述、隐瞒关键事实、虚假申报、滥用诉权等不诚信申报行为的发生，并自愿配合管理人对于申报债权相关事实调查所可能提出的询问、补证程序，如有违反或隐瞒则自愿承担债权不被确认等不利后果。</w:t>
      </w:r>
    </w:p>
    <w:p w14:paraId="49F2792A">
      <w:pPr>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三、截至提交债权申报材料之日，本人/本单位的债权清偿情况已在债权申报表或其他纸质文件中详细地明确告知管理人；若有（代位）清偿，本人/本单位亦已在债权申报表或其他纸质文件中明确将还款人、还款金额、还款日期、偿还种类等信息告知了管理人；</w:t>
      </w:r>
    </w:p>
    <w:p w14:paraId="761F1167">
      <w:pPr>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四、如在提交债权申报材料后，有债务人或其他债务人、第三人向本人/本单位进行清偿的，本人（单位）会及时将受偿情况如实向管理人告知；</w:t>
      </w:r>
    </w:p>
    <w:p w14:paraId="20EB91C2">
      <w:pPr>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五、本人/本单位申报的债权不存在任何最高人民法院、最高人民检察院、公安部、司法部《关于办理非法放贷刑事案件若干问题的意见》规制的非法放贷及其他违法犯罪活动。</w:t>
      </w:r>
    </w:p>
    <w:p w14:paraId="08438457">
      <w:pPr>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六、本人/本单位债权申报文书上的签名、印章真实，证据材料内容真实，所提供的本人/本单位和其他当事人的信息属实，且不存在任何《诚信申报告知书》中告知的“虚假申报”等违法违规情形。</w:t>
      </w:r>
    </w:p>
    <w:p w14:paraId="2138AE50">
      <w:pPr>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七、若违反以上承诺，本人/本单位愿意承担相应的法律责任。</w:t>
      </w:r>
    </w:p>
    <w:p w14:paraId="1683E917">
      <w:pPr>
        <w:wordWrap w:val="0"/>
        <w:jc w:val="right"/>
        <w:rPr>
          <w:rFonts w:hint="eastAsia" w:ascii="仿宋_GB2312" w:hAnsi="仿宋" w:eastAsia="仿宋_GB2312"/>
          <w:sz w:val="28"/>
          <w:szCs w:val="28"/>
        </w:rPr>
      </w:pPr>
      <w:r>
        <w:rPr>
          <w:rFonts w:hint="eastAsia" w:ascii="仿宋_GB2312" w:hAnsi="仿宋" w:eastAsia="仿宋_GB2312"/>
          <w:sz w:val="28"/>
          <w:szCs w:val="28"/>
        </w:rPr>
        <w:t xml:space="preserve">承诺人（本人/本单位）:          </w:t>
      </w:r>
    </w:p>
    <w:p w14:paraId="5D91C968">
      <w:pPr>
        <w:wordWrap w:val="0"/>
        <w:jc w:val="right"/>
        <w:rPr>
          <w:rFonts w:hint="eastAsia" w:ascii="仿宋_GB2312" w:hAnsi="仿宋" w:eastAsia="仿宋_GB2312"/>
          <w:sz w:val="28"/>
          <w:szCs w:val="28"/>
        </w:rPr>
      </w:pPr>
      <w:r>
        <w:rPr>
          <w:rFonts w:hint="eastAsia" w:ascii="仿宋_GB2312" w:hAnsi="仿宋" w:eastAsia="仿宋_GB2312"/>
          <w:sz w:val="28"/>
          <w:szCs w:val="28"/>
        </w:rPr>
        <w:t xml:space="preserve">承诺人（委托代理人）:          </w:t>
      </w:r>
    </w:p>
    <w:p w14:paraId="3CE88182">
      <w:pPr>
        <w:wordWrap w:val="0"/>
        <w:jc w:val="right"/>
        <w:rPr>
          <w:rFonts w:hint="eastAsia" w:ascii="仿宋_GB2312" w:hAnsi="仿宋" w:eastAsia="仿宋_GB2312"/>
          <w:sz w:val="28"/>
          <w:szCs w:val="28"/>
        </w:rPr>
      </w:pPr>
      <w:r>
        <w:rPr>
          <w:rFonts w:hint="eastAsia" w:ascii="仿宋_GB2312" w:hAnsi="仿宋" w:eastAsia="仿宋_GB2312"/>
          <w:sz w:val="28"/>
          <w:szCs w:val="28"/>
        </w:rPr>
        <w:t xml:space="preserve">签署时间：          </w:t>
      </w:r>
    </w:p>
    <w:p w14:paraId="7ED4B271">
      <w:pPr>
        <w:rPr>
          <w:rFonts w:ascii="仿宋_GB2312" w:eastAsia="仿宋_GB231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24D3">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DBF87">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5EEED">
    <w:pPr>
      <w:pStyle w:val="11"/>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AF6C4">
    <w:pPr>
      <w:pStyle w:val="12"/>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B90CA">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18C57">
    <w:pPr>
      <w:pStyle w:val="12"/>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814E3"/>
    <w:multiLevelType w:val="multilevel"/>
    <w:tmpl w:val="034814E3"/>
    <w:lvl w:ilvl="0" w:tentative="0">
      <w:start w:val="1"/>
      <w:numFmt w:val="japaneseCounting"/>
      <w:pStyle w:val="17"/>
      <w:lvlText w:val="%1、"/>
      <w:lvlJc w:val="left"/>
      <w:pPr>
        <w:ind w:left="885" w:hanging="88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BE"/>
    <w:rsid w:val="0001348E"/>
    <w:rsid w:val="00015633"/>
    <w:rsid w:val="00050EF7"/>
    <w:rsid w:val="000540E3"/>
    <w:rsid w:val="0006304A"/>
    <w:rsid w:val="00063288"/>
    <w:rsid w:val="00083355"/>
    <w:rsid w:val="00090E28"/>
    <w:rsid w:val="00093BA6"/>
    <w:rsid w:val="000A6EC7"/>
    <w:rsid w:val="000B6707"/>
    <w:rsid w:val="000D1FF9"/>
    <w:rsid w:val="001208DE"/>
    <w:rsid w:val="00120C70"/>
    <w:rsid w:val="001223BE"/>
    <w:rsid w:val="00143A88"/>
    <w:rsid w:val="00143CFB"/>
    <w:rsid w:val="001649CB"/>
    <w:rsid w:val="00174719"/>
    <w:rsid w:val="001B39AD"/>
    <w:rsid w:val="001E0010"/>
    <w:rsid w:val="00273A2B"/>
    <w:rsid w:val="00295952"/>
    <w:rsid w:val="00365310"/>
    <w:rsid w:val="003B744B"/>
    <w:rsid w:val="00425EC7"/>
    <w:rsid w:val="0043362E"/>
    <w:rsid w:val="0045107F"/>
    <w:rsid w:val="0045138A"/>
    <w:rsid w:val="00485E82"/>
    <w:rsid w:val="004C395B"/>
    <w:rsid w:val="004D5ED8"/>
    <w:rsid w:val="005809DC"/>
    <w:rsid w:val="005960D4"/>
    <w:rsid w:val="005B08BA"/>
    <w:rsid w:val="006125CD"/>
    <w:rsid w:val="00631ECC"/>
    <w:rsid w:val="0064602F"/>
    <w:rsid w:val="006775E8"/>
    <w:rsid w:val="006838E6"/>
    <w:rsid w:val="00717AE8"/>
    <w:rsid w:val="00781A86"/>
    <w:rsid w:val="00791AA8"/>
    <w:rsid w:val="00793C79"/>
    <w:rsid w:val="007F6702"/>
    <w:rsid w:val="00817607"/>
    <w:rsid w:val="00854BB4"/>
    <w:rsid w:val="00867ED7"/>
    <w:rsid w:val="008A4263"/>
    <w:rsid w:val="00975CD4"/>
    <w:rsid w:val="00986D47"/>
    <w:rsid w:val="00997C3F"/>
    <w:rsid w:val="009A72C9"/>
    <w:rsid w:val="009C7602"/>
    <w:rsid w:val="00A146F3"/>
    <w:rsid w:val="00A202D2"/>
    <w:rsid w:val="00A84FC5"/>
    <w:rsid w:val="00AC3BB6"/>
    <w:rsid w:val="00AD0A6E"/>
    <w:rsid w:val="00AE021D"/>
    <w:rsid w:val="00AE48A5"/>
    <w:rsid w:val="00AE76A2"/>
    <w:rsid w:val="00AF0810"/>
    <w:rsid w:val="00AF27F9"/>
    <w:rsid w:val="00B00A80"/>
    <w:rsid w:val="00B147B6"/>
    <w:rsid w:val="00B321F9"/>
    <w:rsid w:val="00B4527B"/>
    <w:rsid w:val="00B54DC8"/>
    <w:rsid w:val="00B72A94"/>
    <w:rsid w:val="00BA2640"/>
    <w:rsid w:val="00BB7987"/>
    <w:rsid w:val="00BE6831"/>
    <w:rsid w:val="00BF002F"/>
    <w:rsid w:val="00C43477"/>
    <w:rsid w:val="00C463F6"/>
    <w:rsid w:val="00C90C4C"/>
    <w:rsid w:val="00D42A70"/>
    <w:rsid w:val="00D64A77"/>
    <w:rsid w:val="00D854C9"/>
    <w:rsid w:val="00D9583A"/>
    <w:rsid w:val="00DB1B18"/>
    <w:rsid w:val="00E02BA4"/>
    <w:rsid w:val="00E25E00"/>
    <w:rsid w:val="00E46283"/>
    <w:rsid w:val="00E627F3"/>
    <w:rsid w:val="00E95F09"/>
    <w:rsid w:val="00EA2039"/>
    <w:rsid w:val="00EA26C3"/>
    <w:rsid w:val="00EB0DA1"/>
    <w:rsid w:val="00F31566"/>
    <w:rsid w:val="00FC2267"/>
    <w:rsid w:val="27FD53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14:ligatures w14:val="none"/>
    </w:rPr>
  </w:style>
  <w:style w:type="paragraph" w:styleId="2">
    <w:name w:val="heading 1"/>
    <w:basedOn w:val="1"/>
    <w:next w:val="1"/>
    <w:link w:val="29"/>
    <w:qFormat/>
    <w:uiPriority w:val="9"/>
    <w:pPr>
      <w:keepNext/>
      <w:keepLines/>
      <w:widowControl w:val="0"/>
      <w:adjustRightInd/>
      <w:snapToGrid/>
      <w:spacing w:before="480" w:after="80"/>
      <w:ind w:firstLine="200" w:firstLineChars="200"/>
      <w:jc w:val="both"/>
      <w:outlineLvl w:val="0"/>
    </w:pPr>
    <w:rPr>
      <w:rFonts w:asciiTheme="majorHAnsi" w:hAnsiTheme="majorHAnsi" w:eastAsiaTheme="majorEastAsia" w:cstheme="majorBidi"/>
      <w:color w:val="104862" w:themeColor="accent1" w:themeShade="BF"/>
      <w:kern w:val="2"/>
      <w:sz w:val="48"/>
      <w:szCs w:val="48"/>
      <w14:ligatures w14:val="standardContextual"/>
    </w:rPr>
  </w:style>
  <w:style w:type="paragraph" w:styleId="3">
    <w:name w:val="heading 2"/>
    <w:basedOn w:val="1"/>
    <w:next w:val="1"/>
    <w:link w:val="30"/>
    <w:unhideWhenUsed/>
    <w:qFormat/>
    <w:uiPriority w:val="9"/>
    <w:pPr>
      <w:keepNext/>
      <w:keepLines/>
      <w:widowControl w:val="0"/>
      <w:adjustRightInd/>
      <w:snapToGrid/>
      <w:spacing w:before="160" w:after="80"/>
      <w:ind w:firstLine="200" w:firstLineChars="200"/>
      <w:jc w:val="both"/>
      <w:outlineLvl w:val="1"/>
    </w:pPr>
    <w:rPr>
      <w:rFonts w:asciiTheme="majorHAnsi" w:hAnsiTheme="majorHAnsi" w:eastAsiaTheme="majorEastAsia" w:cstheme="majorBidi"/>
      <w:color w:val="104862" w:themeColor="accent1" w:themeShade="BF"/>
      <w:kern w:val="2"/>
      <w:sz w:val="40"/>
      <w:szCs w:val="40"/>
      <w14:ligatures w14:val="standardContextual"/>
    </w:rPr>
  </w:style>
  <w:style w:type="paragraph" w:styleId="4">
    <w:name w:val="heading 3"/>
    <w:basedOn w:val="1"/>
    <w:next w:val="1"/>
    <w:link w:val="31"/>
    <w:semiHidden/>
    <w:unhideWhenUsed/>
    <w:qFormat/>
    <w:uiPriority w:val="9"/>
    <w:pPr>
      <w:keepNext/>
      <w:keepLines/>
      <w:widowControl w:val="0"/>
      <w:adjustRightInd/>
      <w:snapToGrid/>
      <w:spacing w:before="160" w:after="80"/>
      <w:ind w:firstLine="200" w:firstLineChars="200"/>
      <w:jc w:val="both"/>
      <w:outlineLvl w:val="2"/>
    </w:pPr>
    <w:rPr>
      <w:rFonts w:asciiTheme="majorHAnsi" w:hAnsiTheme="majorHAnsi" w:eastAsiaTheme="majorEastAsia" w:cstheme="majorBidi"/>
      <w:color w:val="104862" w:themeColor="accent1" w:themeShade="BF"/>
      <w:kern w:val="2"/>
      <w:sz w:val="32"/>
      <w:szCs w:val="32"/>
      <w14:ligatures w14:val="standardContextual"/>
    </w:rPr>
  </w:style>
  <w:style w:type="paragraph" w:styleId="5">
    <w:name w:val="heading 4"/>
    <w:basedOn w:val="1"/>
    <w:next w:val="1"/>
    <w:link w:val="32"/>
    <w:semiHidden/>
    <w:unhideWhenUsed/>
    <w:qFormat/>
    <w:uiPriority w:val="9"/>
    <w:pPr>
      <w:keepNext/>
      <w:keepLines/>
      <w:widowControl w:val="0"/>
      <w:adjustRightInd/>
      <w:snapToGrid/>
      <w:spacing w:before="80" w:after="40"/>
      <w:ind w:firstLine="200" w:firstLineChars="200"/>
      <w:jc w:val="both"/>
      <w:outlineLvl w:val="3"/>
    </w:pPr>
    <w:rPr>
      <w:rFonts w:asciiTheme="minorHAnsi" w:hAnsiTheme="minorHAnsi" w:eastAsiaTheme="minorEastAsia" w:cstheme="majorBidi"/>
      <w:color w:val="104862" w:themeColor="accent1" w:themeShade="BF"/>
      <w:kern w:val="2"/>
      <w:sz w:val="28"/>
      <w:szCs w:val="28"/>
      <w14:ligatures w14:val="standardContextual"/>
    </w:rPr>
  </w:style>
  <w:style w:type="paragraph" w:styleId="6">
    <w:name w:val="heading 5"/>
    <w:basedOn w:val="1"/>
    <w:next w:val="1"/>
    <w:link w:val="33"/>
    <w:semiHidden/>
    <w:unhideWhenUsed/>
    <w:qFormat/>
    <w:uiPriority w:val="9"/>
    <w:pPr>
      <w:keepNext/>
      <w:keepLines/>
      <w:widowControl w:val="0"/>
      <w:adjustRightInd/>
      <w:snapToGrid/>
      <w:spacing w:before="80" w:after="40"/>
      <w:ind w:firstLine="200" w:firstLineChars="200"/>
      <w:jc w:val="both"/>
      <w:outlineLvl w:val="4"/>
    </w:pPr>
    <w:rPr>
      <w:rFonts w:asciiTheme="minorHAnsi" w:hAnsiTheme="minorHAnsi" w:eastAsiaTheme="minorEastAsia" w:cstheme="majorBidi"/>
      <w:color w:val="104862" w:themeColor="accent1" w:themeShade="BF"/>
      <w:kern w:val="2"/>
      <w:sz w:val="24"/>
      <w:szCs w:val="24"/>
      <w14:ligatures w14:val="standardContextual"/>
    </w:rPr>
  </w:style>
  <w:style w:type="paragraph" w:styleId="7">
    <w:name w:val="heading 6"/>
    <w:basedOn w:val="1"/>
    <w:next w:val="1"/>
    <w:link w:val="34"/>
    <w:semiHidden/>
    <w:unhideWhenUsed/>
    <w:qFormat/>
    <w:uiPriority w:val="9"/>
    <w:pPr>
      <w:keepNext/>
      <w:keepLines/>
      <w:widowControl w:val="0"/>
      <w:adjustRightInd/>
      <w:snapToGrid/>
      <w:spacing w:before="40" w:after="0"/>
      <w:ind w:firstLine="200" w:firstLineChars="200"/>
      <w:jc w:val="both"/>
      <w:outlineLvl w:val="5"/>
    </w:pPr>
    <w:rPr>
      <w:rFonts w:asciiTheme="minorHAnsi" w:hAnsiTheme="minorHAnsi" w:eastAsiaTheme="minorEastAsia" w:cstheme="majorBidi"/>
      <w:b/>
      <w:bCs/>
      <w:color w:val="104862" w:themeColor="accent1" w:themeShade="BF"/>
      <w:kern w:val="2"/>
      <w:sz w:val="24"/>
      <w14:ligatures w14:val="standardContextual"/>
    </w:rPr>
  </w:style>
  <w:style w:type="paragraph" w:styleId="8">
    <w:name w:val="heading 7"/>
    <w:basedOn w:val="1"/>
    <w:next w:val="1"/>
    <w:link w:val="35"/>
    <w:semiHidden/>
    <w:unhideWhenUsed/>
    <w:qFormat/>
    <w:uiPriority w:val="9"/>
    <w:pPr>
      <w:keepNext/>
      <w:keepLines/>
      <w:widowControl w:val="0"/>
      <w:adjustRightInd/>
      <w:snapToGrid/>
      <w:spacing w:before="40" w:after="0"/>
      <w:ind w:firstLine="200" w:firstLineChars="200"/>
      <w:jc w:val="both"/>
      <w:outlineLvl w:val="6"/>
    </w:pPr>
    <w:rPr>
      <w:rFonts w:asciiTheme="minorHAnsi" w:hAnsiTheme="minorHAnsi" w:eastAsiaTheme="minorEastAsia" w:cstheme="majorBidi"/>
      <w:b/>
      <w:bCs/>
      <w:color w:val="595959" w:themeColor="text1" w:themeTint="A6"/>
      <w:kern w:val="2"/>
      <w:sz w:val="24"/>
      <w14:textFill>
        <w14:solidFill>
          <w14:schemeClr w14:val="tx1">
            <w14:lumMod w14:val="65000"/>
            <w14:lumOff w14:val="35000"/>
          </w14:schemeClr>
        </w14:solidFill>
      </w14:textFill>
      <w14:ligatures w14:val="standardContextual"/>
    </w:rPr>
  </w:style>
  <w:style w:type="paragraph" w:styleId="9">
    <w:name w:val="heading 8"/>
    <w:basedOn w:val="1"/>
    <w:next w:val="1"/>
    <w:link w:val="36"/>
    <w:semiHidden/>
    <w:unhideWhenUsed/>
    <w:qFormat/>
    <w:uiPriority w:val="9"/>
    <w:pPr>
      <w:keepNext/>
      <w:keepLines/>
      <w:widowControl w:val="0"/>
      <w:adjustRightInd/>
      <w:snapToGrid/>
      <w:spacing w:after="0"/>
      <w:ind w:firstLine="200" w:firstLineChars="200"/>
      <w:jc w:val="both"/>
      <w:outlineLvl w:val="7"/>
    </w:pPr>
    <w:rPr>
      <w:rFonts w:asciiTheme="minorHAnsi" w:hAnsiTheme="minorHAnsi" w:eastAsiaTheme="minorEastAsia" w:cstheme="majorBidi"/>
      <w:color w:val="595959" w:themeColor="text1" w:themeTint="A6"/>
      <w:kern w:val="2"/>
      <w:sz w:val="24"/>
      <w14:textFill>
        <w14:solidFill>
          <w14:schemeClr w14:val="tx1">
            <w14:lumMod w14:val="65000"/>
            <w14:lumOff w14:val="35000"/>
          </w14:schemeClr>
        </w14:solidFill>
      </w14:textFill>
      <w14:ligatures w14:val="standardContextual"/>
    </w:rPr>
  </w:style>
  <w:style w:type="paragraph" w:styleId="10">
    <w:name w:val="heading 9"/>
    <w:basedOn w:val="1"/>
    <w:next w:val="1"/>
    <w:link w:val="37"/>
    <w:semiHidden/>
    <w:unhideWhenUsed/>
    <w:qFormat/>
    <w:uiPriority w:val="9"/>
    <w:pPr>
      <w:keepNext/>
      <w:keepLines/>
      <w:widowControl w:val="0"/>
      <w:adjustRightInd/>
      <w:snapToGrid/>
      <w:spacing w:after="0"/>
      <w:ind w:firstLine="200" w:firstLineChars="200"/>
      <w:jc w:val="both"/>
      <w:outlineLvl w:val="8"/>
    </w:pPr>
    <w:rPr>
      <w:rFonts w:asciiTheme="minorHAnsi" w:hAnsiTheme="minorHAnsi" w:eastAsiaTheme="majorEastAsia" w:cstheme="majorBidi"/>
      <w:color w:val="595959" w:themeColor="text1" w:themeTint="A6"/>
      <w:kern w:val="2"/>
      <w:sz w:val="24"/>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46"/>
    <w:unhideWhenUsed/>
    <w:uiPriority w:val="99"/>
    <w:pPr>
      <w:widowControl w:val="0"/>
      <w:tabs>
        <w:tab w:val="center" w:pos="4153"/>
        <w:tab w:val="right" w:pos="8306"/>
      </w:tabs>
      <w:adjustRightInd/>
      <w:spacing w:after="0"/>
      <w:ind w:firstLine="200" w:firstLineChars="200"/>
    </w:pPr>
    <w:rPr>
      <w:rFonts w:eastAsia="仿宋" w:asciiTheme="minorHAnsi" w:hAnsiTheme="minorHAnsi" w:cstheme="minorBidi"/>
      <w:kern w:val="2"/>
      <w:sz w:val="18"/>
      <w:szCs w:val="18"/>
      <w14:ligatures w14:val="standardContextual"/>
    </w:rPr>
  </w:style>
  <w:style w:type="paragraph" w:styleId="12">
    <w:name w:val="header"/>
    <w:basedOn w:val="1"/>
    <w:link w:val="45"/>
    <w:unhideWhenUsed/>
    <w:uiPriority w:val="99"/>
    <w:pPr>
      <w:widowControl w:val="0"/>
      <w:tabs>
        <w:tab w:val="center" w:pos="4153"/>
        <w:tab w:val="right" w:pos="8306"/>
      </w:tabs>
      <w:adjustRightInd/>
      <w:spacing w:after="0"/>
      <w:ind w:firstLine="200" w:firstLineChars="200"/>
      <w:jc w:val="center"/>
    </w:pPr>
    <w:rPr>
      <w:rFonts w:eastAsia="仿宋" w:asciiTheme="minorHAnsi" w:hAnsiTheme="minorHAnsi" w:cstheme="minorBidi"/>
      <w:kern w:val="2"/>
      <w:sz w:val="18"/>
      <w:szCs w:val="18"/>
      <w14:ligatures w14:val="standardContextual"/>
    </w:rPr>
  </w:style>
  <w:style w:type="paragraph" w:styleId="13">
    <w:name w:val="Subtitle"/>
    <w:basedOn w:val="1"/>
    <w:next w:val="1"/>
    <w:link w:val="38"/>
    <w:qFormat/>
    <w:uiPriority w:val="11"/>
    <w:pPr>
      <w:widowControl w:val="0"/>
      <w:adjustRightInd/>
      <w:snapToGrid/>
      <w:spacing w:after="160"/>
      <w:ind w:firstLine="200" w:firstLineChars="200"/>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0"/>
    <w:qFormat/>
    <w:uiPriority w:val="10"/>
    <w:pPr>
      <w:widowControl w:val="0"/>
      <w:adjustRightInd/>
      <w:snapToGrid/>
      <w:spacing w:after="80"/>
      <w:ind w:firstLine="200" w:firstLineChars="200"/>
      <w:contextualSpacing/>
      <w:jc w:val="center"/>
    </w:pPr>
    <w:rPr>
      <w:rFonts w:eastAsia="仿宋" w:asciiTheme="majorHAnsi" w:hAnsiTheme="majorHAnsi" w:cstheme="majorBidi"/>
      <w:spacing w:val="-10"/>
      <w:kern w:val="28"/>
      <w:sz w:val="48"/>
      <w:szCs w:val="56"/>
      <w14:ligatures w14:val="standardContextual"/>
    </w:rPr>
  </w:style>
  <w:style w:type="paragraph" w:customStyle="1" w:styleId="17">
    <w:name w:val="标题一"/>
    <w:basedOn w:val="18"/>
    <w:link w:val="19"/>
    <w:qFormat/>
    <w:uiPriority w:val="0"/>
    <w:pPr>
      <w:numPr>
        <w:ilvl w:val="0"/>
        <w:numId w:val="1"/>
      </w:numPr>
      <w:spacing w:before="200" w:beforeLines="200" w:after="200" w:afterLines="200" w:line="360" w:lineRule="auto"/>
      <w:ind w:left="0" w:firstLine="0"/>
    </w:pPr>
    <w:rPr>
      <w:rFonts w:ascii="仿宋" w:hAnsi="仿宋"/>
      <w:sz w:val="44"/>
      <w:szCs w:val="44"/>
    </w:rPr>
  </w:style>
  <w:style w:type="paragraph" w:styleId="18">
    <w:name w:val="List Paragraph"/>
    <w:basedOn w:val="1"/>
    <w:qFormat/>
    <w:uiPriority w:val="34"/>
    <w:pPr>
      <w:widowControl w:val="0"/>
      <w:adjustRightInd/>
      <w:snapToGrid/>
      <w:spacing w:after="0"/>
      <w:ind w:left="720" w:firstLine="200" w:firstLineChars="200"/>
      <w:contextualSpacing/>
      <w:jc w:val="both"/>
    </w:pPr>
    <w:rPr>
      <w:rFonts w:eastAsia="仿宋" w:asciiTheme="minorHAnsi" w:hAnsiTheme="minorHAnsi" w:cstheme="minorBidi"/>
      <w:kern w:val="2"/>
      <w:sz w:val="24"/>
      <w14:ligatures w14:val="standardContextual"/>
    </w:rPr>
  </w:style>
  <w:style w:type="character" w:customStyle="1" w:styleId="19">
    <w:name w:val="标题一 字符"/>
    <w:basedOn w:val="16"/>
    <w:link w:val="17"/>
    <w:uiPriority w:val="0"/>
    <w:rPr>
      <w:rFonts w:ascii="仿宋" w:hAnsi="仿宋" w:eastAsia="仿宋"/>
      <w:sz w:val="44"/>
      <w:szCs w:val="44"/>
    </w:rPr>
  </w:style>
  <w:style w:type="character" w:customStyle="1" w:styleId="20">
    <w:name w:val="标题 字符"/>
    <w:basedOn w:val="16"/>
    <w:link w:val="14"/>
    <w:uiPriority w:val="10"/>
    <w:rPr>
      <w:rFonts w:eastAsia="仿宋" w:asciiTheme="majorHAnsi" w:hAnsiTheme="majorHAnsi" w:cstheme="majorBidi"/>
      <w:spacing w:val="-10"/>
      <w:kern w:val="28"/>
      <w:sz w:val="48"/>
      <w:szCs w:val="56"/>
    </w:rPr>
  </w:style>
  <w:style w:type="paragraph" w:customStyle="1" w:styleId="21">
    <w:name w:val="标题二"/>
    <w:basedOn w:val="17"/>
    <w:link w:val="22"/>
    <w:qFormat/>
    <w:uiPriority w:val="0"/>
    <w:pPr>
      <w:numPr>
        <w:numId w:val="0"/>
      </w:numPr>
      <w:spacing w:before="100" w:beforeLines="100" w:after="100" w:afterLines="100"/>
    </w:pPr>
    <w:rPr>
      <w:sz w:val="32"/>
    </w:rPr>
  </w:style>
  <w:style w:type="character" w:customStyle="1" w:styleId="22">
    <w:name w:val="标题二 字符"/>
    <w:basedOn w:val="19"/>
    <w:link w:val="21"/>
    <w:uiPriority w:val="0"/>
    <w:rPr>
      <w:rFonts w:ascii="仿宋" w:hAnsi="仿宋" w:eastAsia="仿宋"/>
      <w:sz w:val="32"/>
      <w:szCs w:val="44"/>
    </w:rPr>
  </w:style>
  <w:style w:type="paragraph" w:customStyle="1" w:styleId="23">
    <w:name w:val="标题三"/>
    <w:link w:val="24"/>
    <w:qFormat/>
    <w:uiPriority w:val="0"/>
    <w:pPr>
      <w:spacing w:before="120" w:after="120"/>
    </w:pPr>
    <w:rPr>
      <w:rFonts w:ascii="仿宋" w:hAnsi="仿宋" w:eastAsia="仿宋" w:cstheme="minorBidi"/>
      <w:kern w:val="2"/>
      <w:sz w:val="32"/>
      <w:szCs w:val="44"/>
      <w:lang w:val="en-US" w:eastAsia="zh-CN" w:bidi="ar-SA"/>
      <w14:ligatures w14:val="standardContextual"/>
    </w:rPr>
  </w:style>
  <w:style w:type="character" w:customStyle="1" w:styleId="24">
    <w:name w:val="标题三 字符"/>
    <w:basedOn w:val="16"/>
    <w:link w:val="23"/>
    <w:uiPriority w:val="0"/>
    <w:rPr>
      <w:rFonts w:ascii="仿宋" w:hAnsi="仿宋" w:eastAsia="仿宋"/>
      <w:sz w:val="32"/>
      <w:szCs w:val="44"/>
    </w:rPr>
  </w:style>
  <w:style w:type="paragraph" w:customStyle="1" w:styleId="25">
    <w:name w:val="表格"/>
    <w:basedOn w:val="1"/>
    <w:link w:val="26"/>
    <w:qFormat/>
    <w:uiPriority w:val="0"/>
    <w:pPr>
      <w:adjustRightInd/>
      <w:snapToGrid/>
      <w:spacing w:after="0"/>
      <w:jc w:val="center"/>
    </w:pPr>
    <w:rPr>
      <w:rFonts w:ascii="Times New Roman" w:hAnsi="Times New Roman" w:eastAsia="仿宋" w:cs="宋体"/>
      <w:bCs/>
      <w:color w:val="000000"/>
      <w:sz w:val="32"/>
      <w:szCs w:val="32"/>
    </w:rPr>
  </w:style>
  <w:style w:type="character" w:customStyle="1" w:styleId="26">
    <w:name w:val="表格 字符"/>
    <w:basedOn w:val="16"/>
    <w:link w:val="25"/>
    <w:uiPriority w:val="0"/>
    <w:rPr>
      <w:rFonts w:ascii="Times New Roman" w:hAnsi="Times New Roman" w:eastAsia="仿宋" w:cs="宋体"/>
      <w:bCs/>
      <w:color w:val="000000"/>
      <w:kern w:val="0"/>
      <w:sz w:val="32"/>
      <w:szCs w:val="32"/>
      <w14:ligatures w14:val="none"/>
    </w:rPr>
  </w:style>
  <w:style w:type="paragraph" w:customStyle="1" w:styleId="27">
    <w:name w:val="诉状"/>
    <w:basedOn w:val="1"/>
    <w:link w:val="28"/>
    <w:qFormat/>
    <w:uiPriority w:val="0"/>
    <w:pPr>
      <w:kinsoku w:val="0"/>
      <w:autoSpaceDE w:val="0"/>
      <w:autoSpaceDN w:val="0"/>
      <w:spacing w:after="0" w:line="221" w:lineRule="auto"/>
      <w:textAlignment w:val="baseline"/>
    </w:pPr>
    <w:rPr>
      <w:rFonts w:ascii="宋体" w:hAnsi="宋体" w:eastAsia="宋体" w:cs="宋体"/>
      <w:snapToGrid w:val="0"/>
      <w:color w:val="000000"/>
      <w:spacing w:val="-2"/>
      <w:sz w:val="19"/>
      <w:szCs w:val="18"/>
      <w:lang w:eastAsia="en-US"/>
    </w:rPr>
  </w:style>
  <w:style w:type="character" w:customStyle="1" w:styleId="28">
    <w:name w:val="诉状 字符"/>
    <w:basedOn w:val="16"/>
    <w:link w:val="27"/>
    <w:uiPriority w:val="0"/>
    <w:rPr>
      <w:rFonts w:ascii="宋体" w:hAnsi="宋体" w:eastAsia="宋体" w:cs="宋体"/>
      <w:snapToGrid w:val="0"/>
      <w:color w:val="000000"/>
      <w:spacing w:val="-2"/>
      <w:kern w:val="0"/>
      <w:sz w:val="19"/>
      <w:szCs w:val="18"/>
      <w:lang w:eastAsia="en-US"/>
      <w14:ligatures w14:val="none"/>
    </w:rPr>
  </w:style>
  <w:style w:type="character" w:customStyle="1" w:styleId="29">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30">
    <w:name w:val="标题 2 字符"/>
    <w:basedOn w:val="16"/>
    <w:link w:val="3"/>
    <w:uiPriority w:val="9"/>
    <w:rPr>
      <w:rFonts w:asciiTheme="majorHAnsi" w:hAnsiTheme="majorHAnsi" w:eastAsiaTheme="majorEastAsia" w:cstheme="majorBidi"/>
      <w:color w:val="104862" w:themeColor="accent1" w:themeShade="BF"/>
      <w:sz w:val="40"/>
      <w:szCs w:val="40"/>
    </w:rPr>
  </w:style>
  <w:style w:type="character" w:customStyle="1" w:styleId="31">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32">
    <w:name w:val="标题 4 字符"/>
    <w:basedOn w:val="16"/>
    <w:link w:val="5"/>
    <w:semiHidden/>
    <w:uiPriority w:val="9"/>
    <w:rPr>
      <w:rFonts w:cstheme="majorBidi"/>
      <w:color w:val="104862" w:themeColor="accent1" w:themeShade="BF"/>
      <w:sz w:val="28"/>
      <w:szCs w:val="28"/>
    </w:rPr>
  </w:style>
  <w:style w:type="character" w:customStyle="1" w:styleId="33">
    <w:name w:val="标题 5 字符"/>
    <w:basedOn w:val="16"/>
    <w:link w:val="6"/>
    <w:semiHidden/>
    <w:uiPriority w:val="9"/>
    <w:rPr>
      <w:rFonts w:cstheme="majorBidi"/>
      <w:color w:val="104862" w:themeColor="accent1" w:themeShade="BF"/>
      <w:sz w:val="24"/>
      <w:szCs w:val="24"/>
    </w:rPr>
  </w:style>
  <w:style w:type="character" w:customStyle="1" w:styleId="34">
    <w:name w:val="标题 6 字符"/>
    <w:basedOn w:val="16"/>
    <w:link w:val="7"/>
    <w:semiHidden/>
    <w:uiPriority w:val="9"/>
    <w:rPr>
      <w:rFonts w:cstheme="majorBidi"/>
      <w:b/>
      <w:bCs/>
      <w:color w:val="104862" w:themeColor="accent1" w:themeShade="BF"/>
      <w:sz w:val="24"/>
    </w:rPr>
  </w:style>
  <w:style w:type="character" w:customStyle="1" w:styleId="35">
    <w:name w:val="标题 7 字符"/>
    <w:basedOn w:val="16"/>
    <w:link w:val="8"/>
    <w:semiHidden/>
    <w:uiPriority w:val="9"/>
    <w:rPr>
      <w:rFonts w:cstheme="majorBidi"/>
      <w:b/>
      <w:bCs/>
      <w:color w:val="595959" w:themeColor="text1" w:themeTint="A6"/>
      <w:sz w:val="24"/>
      <w14:textFill>
        <w14:solidFill>
          <w14:schemeClr w14:val="tx1">
            <w14:lumMod w14:val="65000"/>
            <w14:lumOff w14:val="35000"/>
          </w14:schemeClr>
        </w14:solidFill>
      </w14:textFill>
    </w:rPr>
  </w:style>
  <w:style w:type="character" w:customStyle="1" w:styleId="36">
    <w:name w:val="标题 8 字符"/>
    <w:basedOn w:val="16"/>
    <w:link w:val="9"/>
    <w:semiHidden/>
    <w:uiPriority w:val="9"/>
    <w:rPr>
      <w:rFonts w:cstheme="majorBidi"/>
      <w:color w:val="595959" w:themeColor="text1" w:themeTint="A6"/>
      <w:sz w:val="24"/>
      <w14:textFill>
        <w14:solidFill>
          <w14:schemeClr w14:val="tx1">
            <w14:lumMod w14:val="65000"/>
            <w14:lumOff w14:val="35000"/>
          </w14:schemeClr>
        </w14:solidFill>
      </w14:textFill>
    </w:rPr>
  </w:style>
  <w:style w:type="character" w:customStyle="1" w:styleId="37">
    <w:name w:val="标题 9 字符"/>
    <w:basedOn w:val="16"/>
    <w:link w:val="10"/>
    <w:semiHidden/>
    <w:uiPriority w:val="9"/>
    <w:rPr>
      <w:rFonts w:eastAsiaTheme="majorEastAsia" w:cstheme="majorBidi"/>
      <w:color w:val="595959" w:themeColor="text1" w:themeTint="A6"/>
      <w:sz w:val="24"/>
      <w14:textFill>
        <w14:solidFill>
          <w14:schemeClr w14:val="tx1">
            <w14:lumMod w14:val="65000"/>
            <w14:lumOff w14:val="35000"/>
          </w14:schemeClr>
        </w14:solidFill>
      </w14:textFill>
    </w:rPr>
  </w:style>
  <w:style w:type="character" w:customStyle="1" w:styleId="38">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widowControl w:val="0"/>
      <w:adjustRightInd/>
      <w:snapToGrid/>
      <w:spacing w:before="160" w:after="160"/>
      <w:ind w:firstLine="200" w:firstLineChars="200"/>
      <w:jc w:val="center"/>
    </w:pPr>
    <w:rPr>
      <w:rFonts w:eastAsia="仿宋" w:asciiTheme="minorHAnsi" w:hAnsiTheme="minorHAnsi" w:cstheme="minorBidi"/>
      <w:i/>
      <w:iCs/>
      <w:color w:val="404040" w:themeColor="text1" w:themeTint="BF"/>
      <w:kern w:val="2"/>
      <w:sz w:val="24"/>
      <w14:textFill>
        <w14:solidFill>
          <w14:schemeClr w14:val="tx1">
            <w14:lumMod w14:val="75000"/>
            <w14:lumOff w14:val="25000"/>
          </w14:schemeClr>
        </w14:solidFill>
      </w14:textFill>
      <w14:ligatures w14:val="standardContextual"/>
    </w:rPr>
  </w:style>
  <w:style w:type="character" w:customStyle="1" w:styleId="40">
    <w:name w:val="引用 字符"/>
    <w:basedOn w:val="16"/>
    <w:link w:val="39"/>
    <w:uiPriority w:val="29"/>
    <w:rPr>
      <w:rFonts w:eastAsia="仿宋"/>
      <w:i/>
      <w:iCs/>
      <w:color w:val="404040" w:themeColor="text1" w:themeTint="BF"/>
      <w:sz w:val="24"/>
      <w14:textFill>
        <w14:solidFill>
          <w14:schemeClr w14:val="tx1">
            <w14:lumMod w14:val="75000"/>
            <w14:lumOff w14:val="25000"/>
          </w14:schemeClr>
        </w14:solidFill>
      </w14:textFill>
    </w:rPr>
  </w:style>
  <w:style w:type="character" w:customStyle="1" w:styleId="41">
    <w:name w:val="Intense Emphasis"/>
    <w:basedOn w:val="16"/>
    <w:qFormat/>
    <w:uiPriority w:val="21"/>
    <w:rPr>
      <w:i/>
      <w:iCs/>
      <w:color w:val="104862" w:themeColor="accent1" w:themeShade="BF"/>
    </w:rPr>
  </w:style>
  <w:style w:type="paragraph" w:styleId="42">
    <w:name w:val="Intense Quote"/>
    <w:basedOn w:val="1"/>
    <w:next w:val="1"/>
    <w:link w:val="43"/>
    <w:qFormat/>
    <w:uiPriority w:val="30"/>
    <w:pPr>
      <w:widowControl w:val="0"/>
      <w:pBdr>
        <w:top w:val="single" w:color="0F4761" w:themeColor="accent1" w:themeShade="BF" w:sz="4" w:space="10"/>
        <w:bottom w:val="single" w:color="0F4761" w:themeColor="accent1" w:themeShade="BF" w:sz="4" w:space="10"/>
      </w:pBdr>
      <w:adjustRightInd/>
      <w:snapToGrid/>
      <w:spacing w:before="360" w:after="360"/>
      <w:ind w:left="864" w:right="864" w:firstLine="200" w:firstLineChars="200"/>
      <w:jc w:val="center"/>
    </w:pPr>
    <w:rPr>
      <w:rFonts w:eastAsia="仿宋" w:asciiTheme="minorHAnsi" w:hAnsiTheme="minorHAnsi" w:cstheme="minorBidi"/>
      <w:i/>
      <w:iCs/>
      <w:color w:val="104862" w:themeColor="accent1" w:themeShade="BF"/>
      <w:kern w:val="2"/>
      <w:sz w:val="24"/>
      <w14:ligatures w14:val="standardContextual"/>
    </w:rPr>
  </w:style>
  <w:style w:type="character" w:customStyle="1" w:styleId="43">
    <w:name w:val="明显引用 字符"/>
    <w:basedOn w:val="16"/>
    <w:link w:val="42"/>
    <w:uiPriority w:val="30"/>
    <w:rPr>
      <w:rFonts w:eastAsia="仿宋"/>
      <w:i/>
      <w:iCs/>
      <w:color w:val="104862" w:themeColor="accent1" w:themeShade="BF"/>
      <w:sz w:val="24"/>
    </w:rPr>
  </w:style>
  <w:style w:type="character" w:customStyle="1" w:styleId="44">
    <w:name w:val="Intense Reference"/>
    <w:basedOn w:val="16"/>
    <w:qFormat/>
    <w:uiPriority w:val="32"/>
    <w:rPr>
      <w:b/>
      <w:bCs/>
      <w:smallCaps/>
      <w:color w:val="104862" w:themeColor="accent1" w:themeShade="BF"/>
      <w:spacing w:val="5"/>
    </w:rPr>
  </w:style>
  <w:style w:type="character" w:customStyle="1" w:styleId="45">
    <w:name w:val="页眉 字符"/>
    <w:basedOn w:val="16"/>
    <w:link w:val="12"/>
    <w:uiPriority w:val="99"/>
    <w:rPr>
      <w:rFonts w:eastAsia="仿宋"/>
      <w:sz w:val="18"/>
      <w:szCs w:val="18"/>
    </w:rPr>
  </w:style>
  <w:style w:type="character" w:customStyle="1" w:styleId="46">
    <w:name w:val="页脚 字符"/>
    <w:basedOn w:val="16"/>
    <w:link w:val="11"/>
    <w:uiPriority w:val="99"/>
    <w:rPr>
      <w:rFonts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3131</Words>
  <Characters>3145</Characters>
  <Lines>83</Lines>
  <Paragraphs>100</Paragraphs>
  <TotalTime>104</TotalTime>
  <ScaleCrop>false</ScaleCrop>
  <LinksUpToDate>false</LinksUpToDate>
  <CharactersWithSpaces>4028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2026-03-20T07:56:00Z</dcterms:created>
  <dc:creator>欣 游</dc:creator>
  <cp:lastModifiedBy>醒着做梦</cp:lastModifiedBy>
  <dcterms:modified xsi:type="dcterms:W3CDTF">2026-05-14T03:18:57Z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eyJoZGlkIjoiMDU4YWU0OGMyMzgyYTJjODgzZTdkNzVlNDRmMGExNWEiLCJ1c2VySWQiOiIxNjA1NjEyNzYwIn0=</vt:lpwstr>
  </property>
  <property fmtid="{D5CDD505-2E9C-101B-9397-08002B2CF9AE}" pid="3" name="KSOProductBuildVer">
    <vt:lpwstr>2052-12.1.0.26375</vt:lpwstr>
  </property>
  <property fmtid="{D5CDD505-2E9C-101B-9397-08002B2CF9AE}" pid="4" name="ICV">
    <vt:lpwstr>15DF75E7E4524C41AC2AC9D93601617C_13</vt:lpwstr>
  </property>
</Properties>
</file>