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47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仿宋" w:hAnsi="仿宋" w:eastAsia="仿宋" w:cs="仿宋"/>
          <w:b/>
          <w:bCs/>
          <w:color w:val="auto"/>
          <w:sz w:val="44"/>
          <w:szCs w:val="44"/>
          <w:lang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44"/>
          <w:szCs w:val="44"/>
          <w:lang w:eastAsia="zh-CN"/>
        </w:rPr>
        <w:t>广西贺州市宫城旅游投资有限公司</w:t>
      </w:r>
    </w:p>
    <w:p w14:paraId="2E973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在美·宫城小区车位交付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"/>
          <w:woUserID w:val="3"/>
        </w:rPr>
        <w:t>暨办证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公告</w:t>
      </w:r>
    </w:p>
    <w:p w14:paraId="73CD5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 w14:paraId="0492B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 w14:paraId="50C06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尊敬的在美·宫城小区业主：</w:t>
      </w:r>
    </w:p>
    <w:p w14:paraId="0E5B0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感谢您和您的家人一直以来对本项目的关注与支持！在贺州市人民政府、贺州市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八步区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人民法院、贺州市住房和城乡建设局、贺州市自然资源局、贺州市不动产登记服务中心</w:t>
      </w:r>
      <w:r>
        <w:rPr>
          <w:rFonts w:hint="default" w:ascii="仿宋" w:hAnsi="仿宋" w:eastAsia="仿宋" w:cs="仿宋"/>
          <w:color w:val="auto"/>
          <w:sz w:val="32"/>
          <w:szCs w:val="32"/>
        </w:rPr>
        <w:t>等部门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的大力支持下，经过</w:t>
      </w:r>
      <w:r>
        <w:rPr>
          <w:rFonts w:hint="default" w:ascii="仿宋" w:hAnsi="仿宋" w:eastAsia="仿宋" w:cs="仿宋"/>
          <w:color w:val="auto"/>
          <w:sz w:val="32"/>
          <w:szCs w:val="32"/>
        </w:rPr>
        <w:t>共益债投资人广西金控资产管理有限公司、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管理人</w:t>
      </w:r>
      <w:r>
        <w:rPr>
          <w:rFonts w:hint="default" w:ascii="仿宋" w:hAnsi="仿宋" w:eastAsia="仿宋" w:cs="仿宋"/>
          <w:color w:val="auto"/>
          <w:sz w:val="32"/>
          <w:szCs w:val="32"/>
        </w:rPr>
        <w:t>、续建施工方、监理方等多方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的共同努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力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</w:rPr>
        <w:t>，广西贺州市宫城旅游投资有限公司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在美·宫城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小区地下室验收合格并达到交付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"/>
          <w:woUserID w:val="3"/>
        </w:rPr>
        <w:t>、办证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条件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。兹定于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正式</w:t>
      </w:r>
      <w:r>
        <w:rPr>
          <w:rFonts w:hint="default" w:ascii="仿宋" w:hAnsi="仿宋" w:eastAsia="仿宋" w:cs="仿宋"/>
          <w:color w:val="auto"/>
          <w:sz w:val="32"/>
          <w:szCs w:val="32"/>
        </w:rPr>
        <w:t>交付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车位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"/>
          <w:woUserID w:val="3"/>
        </w:rPr>
        <w:t>及办理产权证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。现将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"/>
          <w:woUserID w:val="3"/>
        </w:rPr>
        <w:t>具体事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项公告如下：</w:t>
      </w:r>
    </w:p>
    <w:p w14:paraId="4F5CE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一、时间及地点</w:t>
      </w:r>
    </w:p>
    <w:p w14:paraId="55B02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交房地点：广西贺州市八步区八达中路华盛街16号华盛大厦5楼。</w:t>
      </w:r>
    </w:p>
    <w:p w14:paraId="353FA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办理时间：2026年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日上午9:00-下午17:00。</w:t>
      </w:r>
    </w:p>
    <w:p w14:paraId="65C1A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"/>
          <w:woUserID w:val="3"/>
        </w:rPr>
        <w:t>所需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资料</w:t>
      </w:r>
    </w:p>
    <w:p w14:paraId="45090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"/>
          <w:woUserID w:val="3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"/>
          <w:woUserID w:val="3"/>
        </w:rPr>
        <w:t>（一）交付车位所需材料</w:t>
      </w:r>
    </w:p>
    <w:p w14:paraId="714F3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</w:t>
      </w:r>
      <w:r>
        <w:rPr>
          <w:rFonts w:hint="default" w:ascii="仿宋" w:hAnsi="仿宋" w:eastAsia="仿宋" w:cs="仿宋"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买卖合同原件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25936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</w:t>
      </w:r>
      <w:r>
        <w:rPr>
          <w:rFonts w:hint="default" w:ascii="仿宋" w:hAnsi="仿宋" w:eastAsia="仿宋" w:cs="仿宋"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"/>
          <w:woUserID w:val="1"/>
        </w:rPr>
        <w:t>车位</w:t>
      </w:r>
      <w:r>
        <w:rPr>
          <w:rFonts w:hint="default" w:ascii="仿宋" w:hAnsi="仿宋" w:eastAsia="仿宋" w:cs="仿宋"/>
          <w:color w:val="auto"/>
          <w:sz w:val="32"/>
          <w:szCs w:val="32"/>
        </w:rPr>
        <w:t>买受人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本人的身份证原件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和复印件</w:t>
      </w:r>
      <w:r>
        <w:rPr>
          <w:rFonts w:hint="default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须现场核对本人</w:t>
      </w:r>
      <w:r>
        <w:rPr>
          <w:rFonts w:hint="default" w:ascii="仿宋" w:hAnsi="仿宋" w:eastAsia="仿宋" w:cs="仿宋"/>
          <w:color w:val="auto"/>
          <w:sz w:val="32"/>
          <w:szCs w:val="32"/>
        </w:rPr>
        <w:t>身份信息）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127F8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</w:t>
      </w:r>
      <w:r>
        <w:rPr>
          <w:rFonts w:hint="default" w:ascii="仿宋" w:hAnsi="仿宋" w:eastAsia="仿宋" w:cs="仿宋"/>
          <w:color w:val="auto"/>
          <w:sz w:val="32"/>
          <w:szCs w:val="32"/>
        </w:rPr>
        <w:t>.已购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"/>
          <w:woUserID w:val="1"/>
        </w:rPr>
        <w:t>车位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维修资金</w:t>
      </w:r>
      <w:r>
        <w:rPr>
          <w:rFonts w:hint="default" w:ascii="仿宋" w:hAnsi="仿宋" w:eastAsia="仿宋" w:cs="仿宋"/>
          <w:color w:val="auto"/>
          <w:sz w:val="32"/>
          <w:szCs w:val="32"/>
        </w:rPr>
        <w:t>缴费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回执单</w:t>
      </w:r>
      <w:r>
        <w:rPr>
          <w:rFonts w:hint="default" w:ascii="仿宋" w:hAnsi="仿宋" w:eastAsia="仿宋" w:cs="仿宋"/>
          <w:color w:val="auto"/>
          <w:sz w:val="32"/>
          <w:szCs w:val="32"/>
        </w:rPr>
        <w:t>（如未缴纳该项费用，则应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先缴纳</w:t>
      </w:r>
      <w:r>
        <w:rPr>
          <w:rFonts w:hint="default" w:ascii="仿宋" w:hAnsi="仿宋" w:eastAsia="仿宋" w:cs="仿宋"/>
          <w:color w:val="auto"/>
          <w:sz w:val="32"/>
          <w:szCs w:val="32"/>
        </w:rPr>
        <w:t>后办理手续）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3623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</w:t>
      </w:r>
      <w:r>
        <w:rPr>
          <w:rFonts w:hint="default" w:ascii="仿宋" w:hAnsi="仿宋" w:eastAsia="仿宋" w:cs="仿宋"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"/>
          <w:woUserID w:val="1"/>
        </w:rPr>
        <w:t>车位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发票、契税发票等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03D03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5</w:t>
      </w:r>
      <w:r>
        <w:rPr>
          <w:rFonts w:hint="default" w:ascii="仿宋" w:hAnsi="仿宋" w:eastAsia="仿宋" w:cs="仿宋"/>
          <w:color w:val="auto"/>
          <w:sz w:val="32"/>
          <w:szCs w:val="32"/>
        </w:rPr>
        <w:t>.已购</w:t>
      </w:r>
      <w:r>
        <w:rPr>
          <w:rFonts w:hint="default" w:ascii="仿宋" w:hAnsi="仿宋" w:eastAsia="仿宋" w:cs="仿宋"/>
          <w:color w:val="auto"/>
          <w:sz w:val="32"/>
          <w:szCs w:val="32"/>
          <w:woUserID w:val="1"/>
        </w:rPr>
        <w:t>车位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不动产备案证明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（复印件）</w:t>
      </w:r>
      <w:r>
        <w:rPr>
          <w:rFonts w:hint="default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如有</w:t>
      </w:r>
      <w:r>
        <w:rPr>
          <w:rFonts w:hint="default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61E39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"/>
          <w:woUserID w:val="1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"/>
          <w:woUserID w:val="3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"/>
          <w:woUserID w:val="1"/>
        </w:rPr>
        <w:t>产权车位办证所需材料</w:t>
      </w:r>
    </w:p>
    <w:p w14:paraId="7C384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"/>
          <w:woUserID w:val="1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"/>
          <w:woUserID w:val="1"/>
        </w:rPr>
        <w:t>1.契税发票原件。</w:t>
      </w:r>
    </w:p>
    <w:p w14:paraId="591CE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"/>
          <w:woUserID w:val="1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"/>
          <w:woUserID w:val="1"/>
        </w:rPr>
        <w:t>2.身份证复印件。</w:t>
      </w:r>
    </w:p>
    <w:p w14:paraId="6D7CC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"/>
          <w:woUserID w:val="1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"/>
          <w:woUserID w:val="1"/>
        </w:rPr>
        <w:t>3.合同原件。</w:t>
      </w:r>
    </w:p>
    <w:p w14:paraId="3EA0C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"/>
          <w:woUserID w:val="1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"/>
          <w:woUserID w:val="1"/>
        </w:rPr>
        <w:t>4.授权委托书3份（一份查档用、一份办证用、一份存档）。</w:t>
      </w:r>
    </w:p>
    <w:p w14:paraId="022D4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"/>
          <w:woUserID w:val="1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"/>
          <w:woUserID w:val="1"/>
        </w:rPr>
        <w:t>5.提交上述材料地址：</w:t>
      </w:r>
      <w:r>
        <w:rPr>
          <w:rFonts w:hint="default" w:ascii="仿宋" w:hAnsi="仿宋" w:eastAsia="仿宋" w:cs="仿宋"/>
          <w:color w:val="auto"/>
          <w:sz w:val="32"/>
          <w:szCs w:val="32"/>
          <w:woUserID w:val="1"/>
        </w:rPr>
        <w:t>广西贺州市八步区八达中路华盛街16号华盛大厦5楼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"/>
          <w:woUserID w:val="1"/>
        </w:rPr>
        <w:t>，联系人：陆女士18202092201。</w:t>
      </w:r>
    </w:p>
    <w:p w14:paraId="0CE1C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"/>
          <w:woUserID w:val="1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woUserID w:val="3"/>
        </w:rPr>
        <w:t>买卖合同上为多位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woUserID w:val="3"/>
        </w:rPr>
        <w:t>买受人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woUserID w:val="3"/>
        </w:rPr>
        <w:t>的，如有无法到场的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woUserID w:val="3"/>
        </w:rPr>
        <w:t>买受人，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woUserID w:val="3"/>
        </w:rPr>
        <w:t>到场办理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woUserID w:val="3"/>
        </w:rPr>
        <w:t>手续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woUserID w:val="3"/>
        </w:rPr>
        <w:t>的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woUserID w:val="3"/>
        </w:rPr>
        <w:t>买受人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woUserID w:val="3"/>
        </w:rPr>
        <w:t>需出具未到场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woUserID w:val="3"/>
        </w:rPr>
        <w:t>买受人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woUserID w:val="3"/>
        </w:rPr>
        <w:t>的授权委托书及其身份证复印件（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woUserID w:val="3"/>
        </w:rPr>
        <w:t>同时携带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woUserID w:val="3"/>
        </w:rPr>
        <w:t>原件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woUserID w:val="3"/>
        </w:rPr>
        <w:t>备查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woUserID w:val="3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  <w:woUserID w:val="3"/>
        </w:rPr>
        <w:t>。</w:t>
      </w:r>
    </w:p>
    <w:p w14:paraId="62253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"/>
          <w:woUserID w:val="1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后续关于物业管理事项由业主根据《物业管理规定》相关规定跟物业公司对接办理。</w:t>
      </w:r>
    </w:p>
    <w:p w14:paraId="72299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、注意事项</w:t>
      </w:r>
    </w:p>
    <w:p w14:paraId="00241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本项目已通过主体结构质量验收、消防验收和规划验收合格，考虑到本案项目存在众多债权人的清偿问题，现在美·宫城小区按照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"/>
          <w:woUserID w:val="3"/>
        </w:rPr>
        <w:t>车位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现状交付。</w:t>
      </w:r>
    </w:p>
    <w:p w14:paraId="2D3D8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仿宋" w:hAnsi="仿宋" w:eastAsia="仿宋" w:cs="仿宋"/>
          <w:color w:val="auto"/>
          <w:sz w:val="32"/>
          <w:szCs w:val="32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请各位业主确认是否已交清维修资金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"/>
          <w:woUserID w:val="3"/>
        </w:rPr>
        <w:t>及契税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，如</w:t>
      </w:r>
      <w:r>
        <w:rPr>
          <w:rFonts w:hint="default" w:ascii="仿宋" w:hAnsi="仿宋" w:eastAsia="仿宋" w:cs="仿宋"/>
          <w:color w:val="auto"/>
          <w:sz w:val="32"/>
          <w:szCs w:val="32"/>
        </w:rPr>
        <w:t>不知是否已经缴纳，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可拨打管理人办公电话（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"/>
          <w:woUserID w:val="1"/>
        </w:rPr>
        <w:t>18202092201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咨询</w:t>
      </w:r>
      <w:r>
        <w:rPr>
          <w:rFonts w:hint="default" w:ascii="仿宋" w:hAnsi="仿宋" w:eastAsia="仿宋" w:cs="仿宋"/>
          <w:color w:val="auto"/>
          <w:sz w:val="32"/>
          <w:szCs w:val="32"/>
        </w:rPr>
        <w:t>缴纳情况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；未交清的待交清后办理交付手续。</w:t>
      </w:r>
    </w:p>
    <w:p w14:paraId="18C22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仿宋" w:hAnsi="仿宋" w:eastAsia="仿宋" w:cs="仿宋"/>
          <w:color w:val="auto"/>
          <w:sz w:val="32"/>
          <w:szCs w:val="32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若您本人不能亲临现场办理交接手续，可以委托他人代理，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托人除带齐上述资料外，还必须出具《委托授权书》及受托人身份证明原件。</w:t>
      </w:r>
    </w:p>
    <w:p w14:paraId="4EC27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若产权人为未成年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，需备齐监护人身份证原件，监护人及产权人的户口所在页。</w:t>
      </w:r>
    </w:p>
    <w:p w14:paraId="609E4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</w:rPr>
        <w:t>5.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提请各位业主谨防诈骗，保管好自己的财物。</w:t>
      </w:r>
    </w:p>
    <w:p w14:paraId="5405B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业主逾期办理</w:t>
      </w:r>
      <w:r>
        <w:rPr>
          <w:rFonts w:hint="default" w:ascii="仿宋" w:hAnsi="仿宋" w:eastAsia="仿宋" w:cs="仿宋"/>
          <w:color w:val="auto"/>
          <w:sz w:val="32"/>
          <w:szCs w:val="32"/>
        </w:rPr>
        <w:t>交车位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"/>
          <w:woUserID w:val="3"/>
        </w:rPr>
        <w:t>及办证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手续的责任自负。</w:t>
      </w:r>
    </w:p>
    <w:p w14:paraId="725CF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五、特别说明</w:t>
      </w:r>
    </w:p>
    <w:p w14:paraId="1C9A2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管理人</w:t>
      </w:r>
      <w:r>
        <w:rPr>
          <w:rFonts w:hint="default" w:ascii="仿宋" w:hAnsi="仿宋" w:eastAsia="仿宋" w:cs="仿宋"/>
          <w:color w:val="auto"/>
          <w:sz w:val="32"/>
          <w:szCs w:val="32"/>
          <w:lang w:eastAsia="zh-CN"/>
        </w:rPr>
        <w:t>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根据项目实际情况分批次交付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"/>
          <w:woUserID w:val="1"/>
        </w:rPr>
        <w:t>车位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"/>
          <w:woUserID w:val="3"/>
        </w:rPr>
        <w:t>、办证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 w:cs="仿宋"/>
          <w:color w:val="auto"/>
          <w:sz w:val="32"/>
          <w:szCs w:val="32"/>
          <w:lang w:eastAsia="zh-CN"/>
        </w:rPr>
        <w:t>对于补充申报的债权人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及其他类型</w:t>
      </w:r>
      <w:r>
        <w:rPr>
          <w:rFonts w:hint="default" w:ascii="仿宋" w:hAnsi="仿宋" w:eastAsia="仿宋" w:cs="仿宋"/>
          <w:color w:val="auto"/>
          <w:sz w:val="32"/>
          <w:szCs w:val="32"/>
          <w:lang w:eastAsia="zh-CN"/>
        </w:rPr>
        <w:t>，如果您不在本次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"/>
          <w:woUserID w:val="2"/>
        </w:rPr>
        <w:t>交付</w:t>
      </w:r>
      <w:r>
        <w:rPr>
          <w:rFonts w:hint="default" w:ascii="仿宋" w:hAnsi="仿宋" w:eastAsia="仿宋" w:cs="仿宋"/>
          <w:color w:val="auto"/>
          <w:sz w:val="32"/>
          <w:szCs w:val="32"/>
          <w:lang w:eastAsia="zh-CN"/>
        </w:rPr>
        <w:t>名单中，管理人将在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核实相关情况后向您通知</w:t>
      </w:r>
      <w:r>
        <w:rPr>
          <w:rFonts w:hint="default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请您耐心等待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。如有疑问请联系管理人</w:t>
      </w:r>
      <w:r>
        <w:rPr>
          <w:rFonts w:hint="default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联系</w:t>
      </w:r>
      <w:r>
        <w:rPr>
          <w:rFonts w:hint="default" w:ascii="仿宋" w:hAnsi="仿宋" w:eastAsia="仿宋" w:cs="仿宋"/>
          <w:color w:val="auto"/>
          <w:sz w:val="32"/>
          <w:szCs w:val="32"/>
        </w:rPr>
        <w:t>方式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r>
        <w:rPr>
          <w:rFonts w:hint="default" w:ascii="仿宋" w:hAnsi="仿宋" w:eastAsia="仿宋" w:cs="仿宋"/>
          <w:color w:val="auto"/>
          <w:sz w:val="32"/>
          <w:szCs w:val="32"/>
          <w:lang w:eastAsia="zh-CN"/>
        </w:rPr>
        <w:t>管理人19162281553、19977684089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45266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5AFB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C3EB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广西贺州市宫城旅游投资有限公司管理人</w:t>
      </w:r>
    </w:p>
    <w:p w14:paraId="64F71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  <w:woUserID w:val="1"/>
        </w:rPr>
        <w:t>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3A669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196F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附件1：《广西贺州市宫城旅游投资有限公司在美·宫城小区车位交付名单》   </w:t>
      </w:r>
    </w:p>
    <w:p w14:paraId="1D899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附件2：《授权委托书模板》</w:t>
      </w:r>
    </w:p>
    <w:p w14:paraId="350BA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924B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4CCF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BE9E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25D3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tbl>
      <w:tblPr>
        <w:tblStyle w:val="3"/>
        <w:tblW w:w="937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390"/>
        <w:gridCol w:w="1680"/>
        <w:gridCol w:w="2870"/>
        <w:gridCol w:w="2230"/>
      </w:tblGrid>
      <w:tr w14:paraId="1C51B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93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5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广西贺州市宫城旅游投资有限公司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在美·宫城小区车位拟交付名单</w:t>
            </w:r>
          </w:p>
        </w:tc>
      </w:tr>
      <w:tr w14:paraId="3E5CF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336C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53D3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物业类型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7814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车位号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2366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1352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D0AD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602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首*姣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D4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</w:tr>
    </w:tbl>
    <w:p w14:paraId="10A20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147C1C0F"/>
    <w:rsid w:val="00494FFB"/>
    <w:rsid w:val="00824069"/>
    <w:rsid w:val="00A010BF"/>
    <w:rsid w:val="00AE30B0"/>
    <w:rsid w:val="019B1886"/>
    <w:rsid w:val="01A31ABB"/>
    <w:rsid w:val="024B6E08"/>
    <w:rsid w:val="02D20B1C"/>
    <w:rsid w:val="032A1114"/>
    <w:rsid w:val="03C84E6D"/>
    <w:rsid w:val="040E4592"/>
    <w:rsid w:val="04932CE9"/>
    <w:rsid w:val="05524D23"/>
    <w:rsid w:val="05AD7DDA"/>
    <w:rsid w:val="05CD222A"/>
    <w:rsid w:val="05CF0BFE"/>
    <w:rsid w:val="06293905"/>
    <w:rsid w:val="07130C3A"/>
    <w:rsid w:val="0728596A"/>
    <w:rsid w:val="073F0F06"/>
    <w:rsid w:val="07637028"/>
    <w:rsid w:val="081541D2"/>
    <w:rsid w:val="08B5322E"/>
    <w:rsid w:val="09776735"/>
    <w:rsid w:val="0A3208AE"/>
    <w:rsid w:val="0A427D68"/>
    <w:rsid w:val="0B0167F7"/>
    <w:rsid w:val="0B2E376B"/>
    <w:rsid w:val="0B38735C"/>
    <w:rsid w:val="0BBA6DAD"/>
    <w:rsid w:val="0CC779D3"/>
    <w:rsid w:val="0D2A6B4B"/>
    <w:rsid w:val="0D696CDD"/>
    <w:rsid w:val="0E707BF7"/>
    <w:rsid w:val="0E9C3E2F"/>
    <w:rsid w:val="0EC248F6"/>
    <w:rsid w:val="0EDF554F"/>
    <w:rsid w:val="0F19203C"/>
    <w:rsid w:val="0F814668"/>
    <w:rsid w:val="0F882267"/>
    <w:rsid w:val="10593038"/>
    <w:rsid w:val="110C3C33"/>
    <w:rsid w:val="118E0AC0"/>
    <w:rsid w:val="120D2B96"/>
    <w:rsid w:val="12E56477"/>
    <w:rsid w:val="135A334F"/>
    <w:rsid w:val="1364073B"/>
    <w:rsid w:val="136A10B9"/>
    <w:rsid w:val="137B10C2"/>
    <w:rsid w:val="139A4A7C"/>
    <w:rsid w:val="147C1C0F"/>
    <w:rsid w:val="15477903"/>
    <w:rsid w:val="1598015F"/>
    <w:rsid w:val="15E629C1"/>
    <w:rsid w:val="16436B43"/>
    <w:rsid w:val="173C0FBE"/>
    <w:rsid w:val="17460F39"/>
    <w:rsid w:val="1767603B"/>
    <w:rsid w:val="17ED0C25"/>
    <w:rsid w:val="18176F38"/>
    <w:rsid w:val="18310B7B"/>
    <w:rsid w:val="18A1557C"/>
    <w:rsid w:val="18BA36DA"/>
    <w:rsid w:val="18CE5C46"/>
    <w:rsid w:val="18D07C10"/>
    <w:rsid w:val="197131A1"/>
    <w:rsid w:val="19D96F98"/>
    <w:rsid w:val="1A97285E"/>
    <w:rsid w:val="1AA9103E"/>
    <w:rsid w:val="1ABE6FCC"/>
    <w:rsid w:val="1AC47300"/>
    <w:rsid w:val="1AD600FA"/>
    <w:rsid w:val="1AE47A0B"/>
    <w:rsid w:val="1B0242FF"/>
    <w:rsid w:val="1B772383"/>
    <w:rsid w:val="1C2420E9"/>
    <w:rsid w:val="1CA4265D"/>
    <w:rsid w:val="1CA92F22"/>
    <w:rsid w:val="1D2B0103"/>
    <w:rsid w:val="1D304352"/>
    <w:rsid w:val="1D7738EA"/>
    <w:rsid w:val="1E9B2A6E"/>
    <w:rsid w:val="1F721A21"/>
    <w:rsid w:val="1F7F808E"/>
    <w:rsid w:val="1FA0658E"/>
    <w:rsid w:val="1FB913FE"/>
    <w:rsid w:val="1FD680DC"/>
    <w:rsid w:val="1FF4DF1B"/>
    <w:rsid w:val="1FFF2166"/>
    <w:rsid w:val="20887022"/>
    <w:rsid w:val="20D314F8"/>
    <w:rsid w:val="214718F9"/>
    <w:rsid w:val="216B2BCB"/>
    <w:rsid w:val="216F2348"/>
    <w:rsid w:val="21D75CC7"/>
    <w:rsid w:val="21ED1832"/>
    <w:rsid w:val="227B0BEC"/>
    <w:rsid w:val="22DA327D"/>
    <w:rsid w:val="231D1CA3"/>
    <w:rsid w:val="232E2103"/>
    <w:rsid w:val="235D02F2"/>
    <w:rsid w:val="239C706C"/>
    <w:rsid w:val="23A128D5"/>
    <w:rsid w:val="23A93537"/>
    <w:rsid w:val="24BD373E"/>
    <w:rsid w:val="253A5D4C"/>
    <w:rsid w:val="260E1D77"/>
    <w:rsid w:val="262D48F3"/>
    <w:rsid w:val="263E402D"/>
    <w:rsid w:val="2652435A"/>
    <w:rsid w:val="26864004"/>
    <w:rsid w:val="273C535C"/>
    <w:rsid w:val="27920B7D"/>
    <w:rsid w:val="27BA5D13"/>
    <w:rsid w:val="28003E99"/>
    <w:rsid w:val="28A6098D"/>
    <w:rsid w:val="28F25A03"/>
    <w:rsid w:val="29AC535C"/>
    <w:rsid w:val="2AFB4FC0"/>
    <w:rsid w:val="2B1E4F76"/>
    <w:rsid w:val="2B395AE8"/>
    <w:rsid w:val="2C043410"/>
    <w:rsid w:val="2CBE469F"/>
    <w:rsid w:val="2CC94C4A"/>
    <w:rsid w:val="2CD0422B"/>
    <w:rsid w:val="2CE720ED"/>
    <w:rsid w:val="2CF07E78"/>
    <w:rsid w:val="2D8469EC"/>
    <w:rsid w:val="2E156399"/>
    <w:rsid w:val="2EBD73E5"/>
    <w:rsid w:val="2F283EAA"/>
    <w:rsid w:val="2F497FE5"/>
    <w:rsid w:val="2FA5374C"/>
    <w:rsid w:val="30345198"/>
    <w:rsid w:val="310F3573"/>
    <w:rsid w:val="312D1C4B"/>
    <w:rsid w:val="32607DFF"/>
    <w:rsid w:val="32C254D5"/>
    <w:rsid w:val="3376003E"/>
    <w:rsid w:val="33A15F26"/>
    <w:rsid w:val="33BD3367"/>
    <w:rsid w:val="33CA19D4"/>
    <w:rsid w:val="33E3258B"/>
    <w:rsid w:val="34B53776"/>
    <w:rsid w:val="353D61D5"/>
    <w:rsid w:val="360D3DFA"/>
    <w:rsid w:val="366A4DA8"/>
    <w:rsid w:val="36DB5CA6"/>
    <w:rsid w:val="370945C1"/>
    <w:rsid w:val="373F6235"/>
    <w:rsid w:val="374675C3"/>
    <w:rsid w:val="37CD3840"/>
    <w:rsid w:val="37FA9CBE"/>
    <w:rsid w:val="385548A0"/>
    <w:rsid w:val="38B14F10"/>
    <w:rsid w:val="38D96215"/>
    <w:rsid w:val="3912001C"/>
    <w:rsid w:val="3929345F"/>
    <w:rsid w:val="39AB195F"/>
    <w:rsid w:val="3A19289E"/>
    <w:rsid w:val="3A266A81"/>
    <w:rsid w:val="3A420694"/>
    <w:rsid w:val="3B133C60"/>
    <w:rsid w:val="3B7A5A8D"/>
    <w:rsid w:val="3C6F136A"/>
    <w:rsid w:val="3C8A1D00"/>
    <w:rsid w:val="3C97441D"/>
    <w:rsid w:val="3CBD7B77"/>
    <w:rsid w:val="3CD45671"/>
    <w:rsid w:val="3D8840D6"/>
    <w:rsid w:val="3DE6565C"/>
    <w:rsid w:val="3DFBA220"/>
    <w:rsid w:val="3EBF33C1"/>
    <w:rsid w:val="3ED676BF"/>
    <w:rsid w:val="3FE85E52"/>
    <w:rsid w:val="4013025E"/>
    <w:rsid w:val="4119013D"/>
    <w:rsid w:val="41836E5A"/>
    <w:rsid w:val="419512ED"/>
    <w:rsid w:val="41C24C21"/>
    <w:rsid w:val="435968D0"/>
    <w:rsid w:val="43792ACE"/>
    <w:rsid w:val="449A2CFC"/>
    <w:rsid w:val="45311E64"/>
    <w:rsid w:val="462542C6"/>
    <w:rsid w:val="464E1FF0"/>
    <w:rsid w:val="46F54B62"/>
    <w:rsid w:val="472D42FC"/>
    <w:rsid w:val="477036C9"/>
    <w:rsid w:val="479E2B03"/>
    <w:rsid w:val="480706A9"/>
    <w:rsid w:val="48311BC9"/>
    <w:rsid w:val="48322B86"/>
    <w:rsid w:val="48F03833"/>
    <w:rsid w:val="49F96717"/>
    <w:rsid w:val="4AFA2747"/>
    <w:rsid w:val="4B90799F"/>
    <w:rsid w:val="4BCA036B"/>
    <w:rsid w:val="4CBB7CB4"/>
    <w:rsid w:val="4E015B9A"/>
    <w:rsid w:val="4E1E7AE6"/>
    <w:rsid w:val="4F9FBB4D"/>
    <w:rsid w:val="504523DB"/>
    <w:rsid w:val="50553C21"/>
    <w:rsid w:val="505B18D4"/>
    <w:rsid w:val="50964CC0"/>
    <w:rsid w:val="509C604E"/>
    <w:rsid w:val="51B66C9C"/>
    <w:rsid w:val="530E3D74"/>
    <w:rsid w:val="535B4677"/>
    <w:rsid w:val="539179C0"/>
    <w:rsid w:val="53BE0D45"/>
    <w:rsid w:val="53F86BF3"/>
    <w:rsid w:val="54BFD7AB"/>
    <w:rsid w:val="551437FA"/>
    <w:rsid w:val="55450A62"/>
    <w:rsid w:val="555FD80A"/>
    <w:rsid w:val="55645F33"/>
    <w:rsid w:val="55A04771"/>
    <w:rsid w:val="571A43BF"/>
    <w:rsid w:val="574D3BFE"/>
    <w:rsid w:val="57B974E6"/>
    <w:rsid w:val="592C090B"/>
    <w:rsid w:val="59590F80"/>
    <w:rsid w:val="597B1327"/>
    <w:rsid w:val="59FE74C2"/>
    <w:rsid w:val="5AB011D9"/>
    <w:rsid w:val="5ADE798F"/>
    <w:rsid w:val="5AF2343A"/>
    <w:rsid w:val="5AF26F96"/>
    <w:rsid w:val="5B0026A2"/>
    <w:rsid w:val="5B1C0F12"/>
    <w:rsid w:val="5C673941"/>
    <w:rsid w:val="5D485594"/>
    <w:rsid w:val="5DAB7649"/>
    <w:rsid w:val="5DBE13B2"/>
    <w:rsid w:val="5E9A1E1F"/>
    <w:rsid w:val="5F2B6F1B"/>
    <w:rsid w:val="5FC627A0"/>
    <w:rsid w:val="608F7035"/>
    <w:rsid w:val="60911000"/>
    <w:rsid w:val="60A800F7"/>
    <w:rsid w:val="617C696D"/>
    <w:rsid w:val="62F85366"/>
    <w:rsid w:val="633C54E9"/>
    <w:rsid w:val="635307EE"/>
    <w:rsid w:val="638B61DA"/>
    <w:rsid w:val="64C33752"/>
    <w:rsid w:val="65387C9C"/>
    <w:rsid w:val="65CC4888"/>
    <w:rsid w:val="65E76351"/>
    <w:rsid w:val="662B03CC"/>
    <w:rsid w:val="668B64F1"/>
    <w:rsid w:val="66937291"/>
    <w:rsid w:val="66B84EAF"/>
    <w:rsid w:val="66DF72C1"/>
    <w:rsid w:val="674A1F08"/>
    <w:rsid w:val="675E7AA0"/>
    <w:rsid w:val="68E00D76"/>
    <w:rsid w:val="69A55B1C"/>
    <w:rsid w:val="6B2324F2"/>
    <w:rsid w:val="6B6A2B79"/>
    <w:rsid w:val="6B705BC3"/>
    <w:rsid w:val="6B7243C1"/>
    <w:rsid w:val="6C7E36A9"/>
    <w:rsid w:val="6CEB7E29"/>
    <w:rsid w:val="6CF35EAA"/>
    <w:rsid w:val="6D5D3224"/>
    <w:rsid w:val="6DFEBC81"/>
    <w:rsid w:val="6E69536A"/>
    <w:rsid w:val="6E7C509D"/>
    <w:rsid w:val="6EB95DA8"/>
    <w:rsid w:val="6F634F28"/>
    <w:rsid w:val="702C48A1"/>
    <w:rsid w:val="7040034C"/>
    <w:rsid w:val="7091303E"/>
    <w:rsid w:val="713E0E87"/>
    <w:rsid w:val="71461992"/>
    <w:rsid w:val="71793B16"/>
    <w:rsid w:val="71D73F75"/>
    <w:rsid w:val="72F43AE3"/>
    <w:rsid w:val="736B56E0"/>
    <w:rsid w:val="73902D36"/>
    <w:rsid w:val="741E09A4"/>
    <w:rsid w:val="74A665F2"/>
    <w:rsid w:val="74C83251"/>
    <w:rsid w:val="754C4F04"/>
    <w:rsid w:val="7577161D"/>
    <w:rsid w:val="757F4EC6"/>
    <w:rsid w:val="75A849CA"/>
    <w:rsid w:val="75E19663"/>
    <w:rsid w:val="767B20DE"/>
    <w:rsid w:val="768F16E6"/>
    <w:rsid w:val="76FF4A88"/>
    <w:rsid w:val="77170059"/>
    <w:rsid w:val="777F0267"/>
    <w:rsid w:val="779B4C39"/>
    <w:rsid w:val="77CC6333"/>
    <w:rsid w:val="77CD6AC0"/>
    <w:rsid w:val="77DBADCC"/>
    <w:rsid w:val="78A3591C"/>
    <w:rsid w:val="78D8049C"/>
    <w:rsid w:val="792629F6"/>
    <w:rsid w:val="79AE27CB"/>
    <w:rsid w:val="7A356A48"/>
    <w:rsid w:val="7A523156"/>
    <w:rsid w:val="7ABD3B1F"/>
    <w:rsid w:val="7AEB914A"/>
    <w:rsid w:val="7AF00110"/>
    <w:rsid w:val="7B3F66A9"/>
    <w:rsid w:val="7B892BA7"/>
    <w:rsid w:val="7B931F0E"/>
    <w:rsid w:val="7B9C76DB"/>
    <w:rsid w:val="7BB43E26"/>
    <w:rsid w:val="7BDCF150"/>
    <w:rsid w:val="7BDFEE8C"/>
    <w:rsid w:val="7C4B29E2"/>
    <w:rsid w:val="7C947033"/>
    <w:rsid w:val="7D427662"/>
    <w:rsid w:val="7D7635FF"/>
    <w:rsid w:val="7DA0067C"/>
    <w:rsid w:val="7DA71A0B"/>
    <w:rsid w:val="7DF32596"/>
    <w:rsid w:val="7E080065"/>
    <w:rsid w:val="7E5B17B5"/>
    <w:rsid w:val="7E7FBD11"/>
    <w:rsid w:val="7EA43E31"/>
    <w:rsid w:val="7EDD930D"/>
    <w:rsid w:val="7F2238AD"/>
    <w:rsid w:val="7F35369C"/>
    <w:rsid w:val="7F5AA492"/>
    <w:rsid w:val="7F7D8588"/>
    <w:rsid w:val="7FC25325"/>
    <w:rsid w:val="7FDAFBA8"/>
    <w:rsid w:val="7FE5681A"/>
    <w:rsid w:val="7FF6D52C"/>
    <w:rsid w:val="7FFE82C6"/>
    <w:rsid w:val="7FFFF7C0"/>
    <w:rsid w:val="8F971B21"/>
    <w:rsid w:val="9F6A4F48"/>
    <w:rsid w:val="A7EE63EA"/>
    <w:rsid w:val="BDA7C923"/>
    <w:rsid w:val="BFFE49D3"/>
    <w:rsid w:val="CFFD99DF"/>
    <w:rsid w:val="D57FE707"/>
    <w:rsid w:val="DB5FC034"/>
    <w:rsid w:val="DBEC75B6"/>
    <w:rsid w:val="DBEF1185"/>
    <w:rsid w:val="DBFFE890"/>
    <w:rsid w:val="DF57595C"/>
    <w:rsid w:val="E6AFA9EB"/>
    <w:rsid w:val="EEAC6A62"/>
    <w:rsid w:val="EF9F3801"/>
    <w:rsid w:val="EFF72CF3"/>
    <w:rsid w:val="EFF7452C"/>
    <w:rsid w:val="F59F72A8"/>
    <w:rsid w:val="FB6F5439"/>
    <w:rsid w:val="FBED0401"/>
    <w:rsid w:val="FDBAA9C0"/>
    <w:rsid w:val="FEF5FAE5"/>
    <w:rsid w:val="FF4FA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1261</Words>
  <Characters>1344</Characters>
  <Lines>1</Lines>
  <Paragraphs>1</Paragraphs>
  <TotalTime>0</TotalTime>
  <ScaleCrop>false</ScaleCrop>
  <LinksUpToDate>false</LinksUpToDate>
  <CharactersWithSpaces>1348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2023-11-19T03:09:00Z</dcterms:created>
  <dc:creator>欣和-WQX</dc:creator>
  <cp:lastModifiedBy>WWW</cp:lastModifiedBy>
  <dcterms:modified xsi:type="dcterms:W3CDTF">2026-05-12T03:11:49Z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C6D3628CBBFD42779B660F54F510462C_13</vt:lpwstr>
  </property>
  <property fmtid="{D5CDD505-2E9C-101B-9397-08002B2CF9AE}" pid="4" name="KSOTemplateDocerSaveRecord">
    <vt:lpwstr>eyJoZGlkIjoiZTliMzNkZTM0NTgyMzRiMzZjOGQwYmE4MTc1ZDJlOGEiLCJ1c2VySWQiOiIyNDQyNTI5MzkifQ==</vt:lpwstr>
  </property>
</Properties>
</file>