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5E61">
      <w:pPr>
        <w:autoSpaceDE w:val="0"/>
        <w:autoSpaceDN w:val="0"/>
        <w:adjustRightInd w:val="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授权委托书</w:t>
      </w:r>
    </w:p>
    <w:p w14:paraId="35FA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13F3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instrText xml:space="preserve"> HYPERLINK "https://www.qcc.com/firm/37ff50c738e08cdeadedb86b2340c5e7.html" \t "https://www.qcc.com/web/_blank" </w:instrTex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普洛斯运动装备（东莞）有限公司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</w:rPr>
        <w:t>破产清算一案，依照法律规定，特委托下列受托人为我方代理人：</w:t>
      </w:r>
    </w:p>
    <w:p w14:paraId="69D1F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受托人姓名：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职务：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675A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工作单位：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</w:p>
    <w:p w14:paraId="741A1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通讯地址：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邮编: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</w:p>
    <w:p w14:paraId="4772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代理权限：附注（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）之权限</w:t>
      </w:r>
    </w:p>
    <w:p w14:paraId="73A6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 w14:paraId="0904A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受托人姓名：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职务：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</w:t>
      </w:r>
    </w:p>
    <w:p w14:paraId="628F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工作单位：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</w:t>
      </w:r>
    </w:p>
    <w:p w14:paraId="23F8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通讯地址：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邮编: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  <w:u w:val="dotted"/>
        </w:rPr>
        <w:t xml:space="preserve"> </w:t>
      </w:r>
    </w:p>
    <w:p w14:paraId="3584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代理权限：附注（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）之权限 </w:t>
      </w:r>
    </w:p>
    <w:p w14:paraId="723EB95F">
      <w:pPr>
        <w:keepNext w:val="0"/>
        <w:keepLines w:val="0"/>
        <w:pageBreakBefore w:val="0"/>
        <w:widowControl w:val="0"/>
        <w:tabs>
          <w:tab w:val="left" w:pos="6000"/>
          <w:tab w:val="right" w:pos="87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p w14:paraId="15D3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委托人（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签名或盖章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）：</w:t>
      </w:r>
    </w:p>
    <w:p w14:paraId="7C287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(签名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）：</w:t>
      </w:r>
    </w:p>
    <w:p w14:paraId="4460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righ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日</w:t>
      </w:r>
    </w:p>
    <w:p w14:paraId="449F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4C44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附注：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A、申报债权；B、提出异议；C、承认、放弃或变更请求；</w:t>
      </w:r>
    </w:p>
    <w:p w14:paraId="6CB1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D、参加债权人会议、进行表决；E、参加债权人委员会会议、进行表决；</w:t>
      </w:r>
    </w:p>
    <w:p w14:paraId="72A7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F、提出申请、诉讼、复议；G、签署并代收相关文件；</w:t>
      </w:r>
    </w:p>
    <w:p w14:paraId="1FEA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H、办理债权清偿款领款手续；I、其他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101BC1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72881F82">
      <w:pPr>
        <w:autoSpaceDE w:val="0"/>
        <w:autoSpaceDN w:val="0"/>
        <w:adjustRightInd w:val="0"/>
        <w:spacing w:line="600" w:lineRule="exact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委托人（债权人）是个人的，须债权人本人签名并捺印方为有效；委托人（债权人）是机构的，须债权人的法定代表人/负责人签名并加盖公章方为有效。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2C06"/>
    <w:rsid w:val="7E9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2026-05-21T03:15:00Z</dcterms:created>
  <dc:creator>张。</dc:creator>
  <cp:lastModifiedBy>张。</cp:lastModifiedBy>
  <dcterms:modified xsi:type="dcterms:W3CDTF">2026-05-21T03:15:41Z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2AFC40907A1A4F9FA95B86900C8F4CC7_11</vt:lpwstr>
  </property>
  <property fmtid="{D5CDD505-2E9C-101B-9397-08002B2CF9AE}" pid="4" name="KSOTemplateDocerSaveRecord">
    <vt:lpwstr>eyJoZGlkIjoiNzEwZGIwMzQ5NzgxOTJmOGU2MGJjNDc2YmJhMDY4MWMiLCJ1c2VySWQiOiIxMjAzMTc3NjUwIn0=</vt:lpwstr>
  </property>
</Properties>
</file>