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9F2E0">
      <w:pPr>
        <w:spacing w:line="360" w:lineRule="auto"/>
        <w:jc w:val="center"/>
        <w:rPr>
          <w:rFonts w:ascii="宋体" w:hAnsi="宋体"/>
          <w:b/>
          <w:bCs/>
          <w:sz w:val="30"/>
          <w:szCs w:val="30"/>
          <w:highlight w:val="none"/>
        </w:rPr>
      </w:pPr>
      <w:r>
        <w:rPr>
          <w:rFonts w:hint="eastAsia" w:ascii="宋体" w:hAnsi="宋体"/>
          <w:b/>
          <w:bCs/>
          <w:sz w:val="30"/>
          <w:szCs w:val="30"/>
          <w:highlight w:val="none"/>
          <w:lang w:val="en-US" w:eastAsia="zh-CN"/>
        </w:rPr>
        <w:t>余忠华个人债务集中清理案</w:t>
      </w:r>
    </w:p>
    <w:p w14:paraId="4EA1D85E">
      <w:pPr>
        <w:spacing w:line="360" w:lineRule="auto"/>
        <w:jc w:val="center"/>
        <w:rPr>
          <w:rFonts w:ascii="宋体" w:hAnsi="宋体"/>
          <w:b/>
          <w:bCs/>
          <w:sz w:val="30"/>
          <w:szCs w:val="30"/>
          <w:highlight w:val="none"/>
        </w:rPr>
      </w:pPr>
      <w:r>
        <w:rPr>
          <w:rFonts w:hint="eastAsia" w:ascii="宋体" w:hAnsi="宋体"/>
          <w:b/>
          <w:bCs/>
          <w:sz w:val="30"/>
          <w:szCs w:val="30"/>
          <w:highlight w:val="none"/>
        </w:rPr>
        <w:t>债权申报材料清单</w:t>
      </w:r>
    </w:p>
    <w:p w14:paraId="1AC45D0B">
      <w:pPr>
        <w:jc w:val="left"/>
        <w:rPr>
          <w:b/>
          <w:bCs/>
          <w:sz w:val="24"/>
          <w:highlight w:val="none"/>
        </w:rPr>
      </w:pPr>
      <w:r>
        <w:rPr>
          <w:b/>
          <w:bCs/>
          <w:sz w:val="24"/>
          <w:highlight w:val="none"/>
        </w:rPr>
        <w:t>债权人</w:t>
      </w:r>
      <w:r>
        <w:rPr>
          <w:rFonts w:hint="eastAsia"/>
          <w:b/>
          <w:bCs/>
          <w:sz w:val="24"/>
          <w:highlight w:val="none"/>
        </w:rPr>
        <w:t>名称/姓名</w:t>
      </w:r>
      <w:r>
        <w:rPr>
          <w:b/>
          <w:bCs/>
          <w:sz w:val="24"/>
          <w:highlight w:val="none"/>
        </w:rPr>
        <w:t>：</w:t>
      </w:r>
      <w:r>
        <w:rPr>
          <w:rFonts w:hint="eastAsia"/>
          <w:b/>
          <w:bCs/>
          <w:sz w:val="24"/>
          <w:highlight w:val="none"/>
        </w:rPr>
        <w:t xml:space="preserve"> </w:t>
      </w:r>
      <w:r>
        <w:rPr>
          <w:b/>
          <w:bCs/>
          <w:sz w:val="24"/>
          <w:highlight w:val="none"/>
        </w:rPr>
        <w:t xml:space="preserve">                                                              编号：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4193"/>
        <w:gridCol w:w="790"/>
        <w:gridCol w:w="911"/>
        <w:gridCol w:w="828"/>
        <w:gridCol w:w="1043"/>
      </w:tblGrid>
      <w:tr w14:paraId="6C26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7" w:type="dxa"/>
            <w:vAlign w:val="center"/>
          </w:tcPr>
          <w:p w14:paraId="00851D41">
            <w:pPr>
              <w:keepNext w:val="0"/>
              <w:keepLines w:val="0"/>
              <w:suppressLineNumbers w:val="0"/>
              <w:spacing w:before="0" w:beforeAutospacing="0" w:after="0" w:afterAutospacing="0"/>
              <w:ind w:left="0" w:right="0"/>
              <w:jc w:val="center"/>
              <w:rPr>
                <w:rFonts w:ascii="Calibri" w:hAnsi="Calibri" w:cs="Times New Roman"/>
                <w:b/>
                <w:sz w:val="24"/>
                <w:highlight w:val="none"/>
              </w:rPr>
            </w:pPr>
            <w:r>
              <w:rPr>
                <w:rFonts w:ascii="Calibri" w:hAnsi="Calibri" w:cs="Times New Roman"/>
                <w:b/>
                <w:sz w:val="24"/>
                <w:highlight w:val="none"/>
              </w:rPr>
              <w:t>序号</w:t>
            </w:r>
          </w:p>
        </w:tc>
        <w:tc>
          <w:tcPr>
            <w:tcW w:w="4193" w:type="dxa"/>
            <w:vAlign w:val="center"/>
          </w:tcPr>
          <w:p w14:paraId="07B737E9">
            <w:pPr>
              <w:keepNext w:val="0"/>
              <w:keepLines w:val="0"/>
              <w:suppressLineNumbers w:val="0"/>
              <w:spacing w:before="0" w:beforeAutospacing="0" w:after="0" w:afterAutospacing="0"/>
              <w:ind w:left="0" w:right="0"/>
              <w:jc w:val="center"/>
              <w:rPr>
                <w:rFonts w:ascii="Calibri" w:hAnsi="Calibri" w:cs="Times New Roman"/>
                <w:b/>
                <w:sz w:val="24"/>
                <w:highlight w:val="none"/>
              </w:rPr>
            </w:pPr>
            <w:r>
              <w:rPr>
                <w:rFonts w:ascii="Calibri" w:hAnsi="Calibri" w:cs="Times New Roman"/>
                <w:b/>
                <w:sz w:val="24"/>
                <w:highlight w:val="none"/>
              </w:rPr>
              <w:t>材料名称</w:t>
            </w:r>
          </w:p>
        </w:tc>
        <w:tc>
          <w:tcPr>
            <w:tcW w:w="790" w:type="dxa"/>
            <w:vAlign w:val="center"/>
          </w:tcPr>
          <w:p w14:paraId="4A48FB9C">
            <w:pPr>
              <w:keepNext w:val="0"/>
              <w:keepLines w:val="0"/>
              <w:suppressLineNumbers w:val="0"/>
              <w:spacing w:before="0" w:beforeAutospacing="0" w:after="0" w:afterAutospacing="0"/>
              <w:ind w:left="0" w:right="0"/>
              <w:jc w:val="center"/>
              <w:rPr>
                <w:rFonts w:ascii="Calibri" w:hAnsi="Calibri" w:cs="Times New Roman"/>
                <w:b/>
                <w:sz w:val="24"/>
                <w:highlight w:val="none"/>
              </w:rPr>
            </w:pPr>
            <w:r>
              <w:rPr>
                <w:rFonts w:hint="eastAsia" w:ascii="Calibri" w:hAnsi="Calibri" w:cs="Times New Roman"/>
                <w:b/>
                <w:sz w:val="24"/>
                <w:highlight w:val="none"/>
              </w:rPr>
              <w:t>页数</w:t>
            </w:r>
          </w:p>
        </w:tc>
        <w:tc>
          <w:tcPr>
            <w:tcW w:w="911" w:type="dxa"/>
            <w:vAlign w:val="center"/>
          </w:tcPr>
          <w:p w14:paraId="7F79420C">
            <w:pPr>
              <w:keepNext w:val="0"/>
              <w:keepLines w:val="0"/>
              <w:suppressLineNumbers w:val="0"/>
              <w:spacing w:before="0" w:beforeAutospacing="0" w:after="0" w:afterAutospacing="0"/>
              <w:ind w:left="0" w:right="0"/>
              <w:jc w:val="center"/>
              <w:rPr>
                <w:rFonts w:ascii="Calibri" w:hAnsi="Calibri" w:cs="Times New Roman"/>
                <w:b/>
                <w:sz w:val="24"/>
                <w:highlight w:val="none"/>
              </w:rPr>
            </w:pPr>
            <w:r>
              <w:rPr>
                <w:rFonts w:hint="eastAsia" w:ascii="Calibri" w:hAnsi="Calibri" w:cs="Times New Roman"/>
                <w:b/>
                <w:sz w:val="24"/>
                <w:highlight w:val="none"/>
              </w:rPr>
              <w:t>页码</w:t>
            </w:r>
          </w:p>
        </w:tc>
        <w:tc>
          <w:tcPr>
            <w:tcW w:w="828" w:type="dxa"/>
            <w:vAlign w:val="center"/>
          </w:tcPr>
          <w:p w14:paraId="55BD6510">
            <w:pPr>
              <w:keepNext w:val="0"/>
              <w:keepLines w:val="0"/>
              <w:suppressLineNumbers w:val="0"/>
              <w:spacing w:before="0" w:beforeAutospacing="0" w:after="0" w:afterAutospacing="0"/>
              <w:ind w:left="0" w:right="0"/>
              <w:jc w:val="center"/>
              <w:rPr>
                <w:rFonts w:ascii="Calibri" w:hAnsi="Calibri" w:cs="Times New Roman"/>
                <w:b/>
                <w:sz w:val="24"/>
                <w:highlight w:val="none"/>
              </w:rPr>
            </w:pPr>
            <w:r>
              <w:rPr>
                <w:rFonts w:hint="eastAsia" w:ascii="Calibri" w:hAnsi="Calibri" w:cs="Times New Roman"/>
                <w:b/>
                <w:sz w:val="24"/>
                <w:highlight w:val="none"/>
              </w:rPr>
              <w:t>是否原件</w:t>
            </w:r>
          </w:p>
        </w:tc>
        <w:tc>
          <w:tcPr>
            <w:tcW w:w="1043" w:type="dxa"/>
            <w:vAlign w:val="center"/>
          </w:tcPr>
          <w:p w14:paraId="755DD2DB">
            <w:pPr>
              <w:keepNext w:val="0"/>
              <w:keepLines w:val="0"/>
              <w:suppressLineNumbers w:val="0"/>
              <w:spacing w:before="0" w:beforeAutospacing="0" w:after="0" w:afterAutospacing="0"/>
              <w:ind w:left="0" w:right="0"/>
              <w:jc w:val="center"/>
              <w:rPr>
                <w:rFonts w:ascii="Calibri" w:hAnsi="Calibri" w:cs="Times New Roman"/>
                <w:b/>
                <w:sz w:val="24"/>
                <w:highlight w:val="none"/>
              </w:rPr>
            </w:pPr>
            <w:r>
              <w:rPr>
                <w:rFonts w:hint="eastAsia" w:ascii="Calibri" w:hAnsi="Calibri" w:cs="Times New Roman"/>
                <w:b/>
                <w:sz w:val="24"/>
                <w:highlight w:val="none"/>
              </w:rPr>
              <w:t>备注</w:t>
            </w:r>
          </w:p>
        </w:tc>
      </w:tr>
      <w:tr w14:paraId="0237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7" w:type="dxa"/>
            <w:vAlign w:val="center"/>
          </w:tcPr>
          <w:p w14:paraId="6A51050F">
            <w:pPr>
              <w:keepNext w:val="0"/>
              <w:keepLines w:val="0"/>
              <w:suppressLineNumbers w:val="0"/>
              <w:spacing w:before="0" w:beforeAutospacing="0" w:after="0" w:afterAutospacing="0"/>
              <w:ind w:left="0" w:right="0"/>
              <w:jc w:val="center"/>
              <w:rPr>
                <w:rFonts w:ascii="Calibri" w:hAnsi="Calibri" w:cs="Times New Roman"/>
                <w:bCs/>
                <w:sz w:val="24"/>
                <w:highlight w:val="none"/>
              </w:rPr>
            </w:pPr>
            <w:r>
              <w:rPr>
                <w:rFonts w:ascii="Calibri" w:hAnsi="Calibri" w:cs="Times New Roman"/>
                <w:bCs/>
                <w:sz w:val="24"/>
                <w:highlight w:val="none"/>
              </w:rPr>
              <w:t>1</w:t>
            </w:r>
          </w:p>
        </w:tc>
        <w:tc>
          <w:tcPr>
            <w:tcW w:w="4193" w:type="dxa"/>
            <w:vAlign w:val="center"/>
          </w:tcPr>
          <w:p w14:paraId="5445349F">
            <w:pPr>
              <w:keepNext w:val="0"/>
              <w:keepLines w:val="0"/>
              <w:suppressLineNumbers w:val="0"/>
              <w:spacing w:before="0" w:beforeAutospacing="0" w:after="0" w:afterAutospacing="0"/>
              <w:ind w:left="0" w:right="0"/>
              <w:jc w:val="center"/>
              <w:rPr>
                <w:rFonts w:ascii="Calibri" w:hAnsi="Calibri" w:cs="Times New Roman"/>
                <w:sz w:val="24"/>
                <w:highlight w:val="none"/>
                <w:lang w:eastAsia="zh-Hans"/>
              </w:rPr>
            </w:pPr>
            <w:r>
              <w:rPr>
                <w:rFonts w:hint="eastAsia" w:ascii="Calibri" w:hAnsi="Calibri" w:cs="Times New Roman"/>
                <w:sz w:val="24"/>
                <w:highlight w:val="none"/>
                <w:lang w:eastAsia="zh-Hans"/>
              </w:rPr>
              <w:t>债权申报表</w:t>
            </w:r>
          </w:p>
        </w:tc>
        <w:tc>
          <w:tcPr>
            <w:tcW w:w="790" w:type="dxa"/>
            <w:vAlign w:val="center"/>
          </w:tcPr>
          <w:p w14:paraId="2AFA7D7C">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911" w:type="dxa"/>
            <w:vAlign w:val="center"/>
          </w:tcPr>
          <w:p w14:paraId="6E64B347">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828" w:type="dxa"/>
            <w:vAlign w:val="center"/>
          </w:tcPr>
          <w:p w14:paraId="13FDCBD0">
            <w:pPr>
              <w:keepNext w:val="0"/>
              <w:keepLines w:val="0"/>
              <w:suppressLineNumbers w:val="0"/>
              <w:spacing w:before="0" w:beforeAutospacing="0" w:after="0" w:afterAutospacing="0"/>
              <w:ind w:left="0" w:right="0"/>
              <w:jc w:val="center"/>
              <w:rPr>
                <w:rFonts w:ascii="Calibri" w:hAnsi="Calibri" w:cs="Times New Roman"/>
                <w:sz w:val="24"/>
                <w:highlight w:val="none"/>
                <w:lang w:eastAsia="zh-Hans"/>
              </w:rPr>
            </w:pPr>
          </w:p>
        </w:tc>
        <w:tc>
          <w:tcPr>
            <w:tcW w:w="1043" w:type="dxa"/>
          </w:tcPr>
          <w:p w14:paraId="1DE36D10">
            <w:pPr>
              <w:keepNext w:val="0"/>
              <w:keepLines w:val="0"/>
              <w:suppressLineNumbers w:val="0"/>
              <w:spacing w:before="0" w:beforeAutospacing="0" w:after="0" w:afterAutospacing="0"/>
              <w:ind w:left="0" w:right="0"/>
              <w:jc w:val="center"/>
              <w:rPr>
                <w:rFonts w:ascii="Calibri" w:hAnsi="Calibri" w:cs="Times New Roman"/>
                <w:sz w:val="24"/>
                <w:highlight w:val="none"/>
                <w:lang w:eastAsia="zh-Hans"/>
              </w:rPr>
            </w:pPr>
          </w:p>
        </w:tc>
      </w:tr>
      <w:tr w14:paraId="1119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7" w:type="dxa"/>
            <w:vAlign w:val="center"/>
          </w:tcPr>
          <w:p w14:paraId="50BA976C">
            <w:pPr>
              <w:keepNext w:val="0"/>
              <w:keepLines w:val="0"/>
              <w:suppressLineNumbers w:val="0"/>
              <w:spacing w:before="0" w:beforeAutospacing="0" w:after="0" w:afterAutospacing="0"/>
              <w:ind w:left="0" w:right="0"/>
              <w:jc w:val="center"/>
              <w:rPr>
                <w:rFonts w:ascii="Calibri" w:hAnsi="Calibri" w:cs="Times New Roman"/>
                <w:bCs/>
                <w:sz w:val="24"/>
                <w:highlight w:val="none"/>
              </w:rPr>
            </w:pPr>
            <w:r>
              <w:rPr>
                <w:rFonts w:ascii="Calibri" w:hAnsi="Calibri" w:cs="Times New Roman"/>
                <w:bCs/>
                <w:sz w:val="24"/>
                <w:highlight w:val="none"/>
              </w:rPr>
              <w:t>2</w:t>
            </w:r>
          </w:p>
        </w:tc>
        <w:tc>
          <w:tcPr>
            <w:tcW w:w="4193" w:type="dxa"/>
            <w:vAlign w:val="center"/>
          </w:tcPr>
          <w:p w14:paraId="7A63CF87">
            <w:pPr>
              <w:keepNext w:val="0"/>
              <w:keepLines w:val="0"/>
              <w:suppressLineNumbers w:val="0"/>
              <w:spacing w:before="0" w:beforeAutospacing="0" w:after="0" w:afterAutospacing="0"/>
              <w:ind w:left="0" w:right="0"/>
              <w:jc w:val="center"/>
              <w:rPr>
                <w:rFonts w:ascii="Calibri" w:hAnsi="Calibri" w:cs="Times New Roman"/>
                <w:sz w:val="24"/>
                <w:highlight w:val="none"/>
                <w:lang w:eastAsia="zh-Hans"/>
              </w:rPr>
            </w:pPr>
            <w:r>
              <w:rPr>
                <w:rFonts w:hint="eastAsia" w:ascii="Calibri" w:hAnsi="Calibri" w:cs="Times New Roman"/>
                <w:sz w:val="24"/>
                <w:highlight w:val="none"/>
                <w:lang w:eastAsia="zh-Hans"/>
              </w:rPr>
              <w:t>债权申报书</w:t>
            </w:r>
            <w:r>
              <w:rPr>
                <w:rFonts w:hint="eastAsia" w:ascii="Calibri" w:hAnsi="Calibri" w:cs="Times New Roman"/>
                <w:sz w:val="24"/>
                <w:highlight w:val="none"/>
              </w:rPr>
              <w:t>及</w:t>
            </w:r>
            <w:r>
              <w:rPr>
                <w:rFonts w:hint="eastAsia" w:ascii="Calibri" w:hAnsi="Calibri" w:cs="Times New Roman"/>
                <w:sz w:val="24"/>
                <w:highlight w:val="none"/>
                <w:lang w:eastAsia="zh-Hans"/>
              </w:rPr>
              <w:t>债权申报额的计算</w:t>
            </w:r>
            <w:r>
              <w:rPr>
                <w:rFonts w:hint="eastAsia" w:ascii="Calibri" w:hAnsi="Calibri" w:cs="Times New Roman"/>
                <w:sz w:val="24"/>
                <w:highlight w:val="none"/>
              </w:rPr>
              <w:t>表</w:t>
            </w:r>
          </w:p>
        </w:tc>
        <w:tc>
          <w:tcPr>
            <w:tcW w:w="790" w:type="dxa"/>
            <w:vAlign w:val="center"/>
          </w:tcPr>
          <w:p w14:paraId="4D9E12CA">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911" w:type="dxa"/>
            <w:vAlign w:val="center"/>
          </w:tcPr>
          <w:p w14:paraId="591A603C">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828" w:type="dxa"/>
            <w:vAlign w:val="center"/>
          </w:tcPr>
          <w:p w14:paraId="591EBE4B">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1043" w:type="dxa"/>
          </w:tcPr>
          <w:p w14:paraId="551B99BE">
            <w:pPr>
              <w:keepNext w:val="0"/>
              <w:keepLines w:val="0"/>
              <w:suppressLineNumbers w:val="0"/>
              <w:spacing w:before="0" w:beforeAutospacing="0" w:after="0" w:afterAutospacing="0"/>
              <w:ind w:left="0" w:right="0"/>
              <w:jc w:val="center"/>
              <w:rPr>
                <w:rFonts w:ascii="Calibri" w:hAnsi="Calibri" w:cs="Times New Roman"/>
                <w:sz w:val="24"/>
                <w:highlight w:val="none"/>
                <w:lang w:eastAsia="zh-Hans"/>
              </w:rPr>
            </w:pPr>
          </w:p>
        </w:tc>
      </w:tr>
      <w:tr w14:paraId="1210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7" w:type="dxa"/>
            <w:vAlign w:val="center"/>
          </w:tcPr>
          <w:p w14:paraId="33E5EDFF">
            <w:pPr>
              <w:keepNext w:val="0"/>
              <w:keepLines w:val="0"/>
              <w:suppressLineNumbers w:val="0"/>
              <w:spacing w:before="0" w:beforeAutospacing="0" w:after="0" w:afterAutospacing="0"/>
              <w:ind w:left="0" w:right="0"/>
              <w:jc w:val="center"/>
              <w:rPr>
                <w:rFonts w:ascii="Calibri" w:hAnsi="Calibri" w:cs="Times New Roman"/>
                <w:bCs/>
                <w:sz w:val="24"/>
                <w:highlight w:val="none"/>
              </w:rPr>
            </w:pPr>
            <w:r>
              <w:rPr>
                <w:rFonts w:ascii="Calibri" w:hAnsi="Calibri" w:cs="Times New Roman"/>
                <w:bCs/>
                <w:sz w:val="24"/>
                <w:highlight w:val="none"/>
              </w:rPr>
              <w:t>3</w:t>
            </w:r>
          </w:p>
        </w:tc>
        <w:tc>
          <w:tcPr>
            <w:tcW w:w="4193" w:type="dxa"/>
            <w:vAlign w:val="center"/>
          </w:tcPr>
          <w:p w14:paraId="09C5B6FC">
            <w:pPr>
              <w:keepNext w:val="0"/>
              <w:keepLines w:val="0"/>
              <w:suppressLineNumbers w:val="0"/>
              <w:spacing w:before="0" w:beforeAutospacing="0" w:after="0" w:afterAutospacing="0"/>
              <w:ind w:left="0" w:right="0"/>
              <w:jc w:val="center"/>
              <w:rPr>
                <w:rFonts w:ascii="Calibri" w:hAnsi="Calibri" w:cs="Times New Roman"/>
                <w:sz w:val="24"/>
                <w:highlight w:val="none"/>
                <w:lang w:eastAsia="zh-Hans"/>
              </w:rPr>
            </w:pPr>
            <w:r>
              <w:rPr>
                <w:rFonts w:hint="eastAsia" w:ascii="Calibri" w:hAnsi="Calibri" w:cs="Times New Roman"/>
                <w:sz w:val="24"/>
                <w:highlight w:val="none"/>
                <w:lang w:eastAsia="zh-Hans"/>
              </w:rPr>
              <w:t>债权</w:t>
            </w:r>
            <w:r>
              <w:rPr>
                <w:rFonts w:hint="eastAsia" w:ascii="Calibri" w:hAnsi="Calibri" w:cs="Times New Roman"/>
                <w:sz w:val="24"/>
                <w:highlight w:val="none"/>
              </w:rPr>
              <w:t>人</w:t>
            </w:r>
            <w:r>
              <w:rPr>
                <w:rFonts w:hint="eastAsia" w:ascii="Calibri" w:hAnsi="Calibri" w:cs="Times New Roman"/>
                <w:sz w:val="24"/>
                <w:highlight w:val="none"/>
                <w:lang w:eastAsia="zh-Hans"/>
              </w:rPr>
              <w:t>送达</w:t>
            </w:r>
            <w:r>
              <w:rPr>
                <w:rFonts w:hint="eastAsia" w:ascii="Calibri" w:hAnsi="Calibri" w:cs="Times New Roman"/>
                <w:sz w:val="24"/>
                <w:highlight w:val="none"/>
              </w:rPr>
              <w:t>地址</w:t>
            </w:r>
            <w:r>
              <w:rPr>
                <w:rFonts w:hint="eastAsia" w:ascii="Calibri" w:hAnsi="Calibri" w:cs="Times New Roman"/>
                <w:sz w:val="24"/>
                <w:highlight w:val="none"/>
                <w:lang w:eastAsia="zh-Hans"/>
              </w:rPr>
              <w:t>确认书</w:t>
            </w:r>
          </w:p>
        </w:tc>
        <w:tc>
          <w:tcPr>
            <w:tcW w:w="790" w:type="dxa"/>
            <w:vAlign w:val="center"/>
          </w:tcPr>
          <w:p w14:paraId="01E25054">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911" w:type="dxa"/>
            <w:vAlign w:val="center"/>
          </w:tcPr>
          <w:p w14:paraId="7F66795D">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828" w:type="dxa"/>
            <w:vAlign w:val="center"/>
          </w:tcPr>
          <w:p w14:paraId="2F96F57C">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1043" w:type="dxa"/>
          </w:tcPr>
          <w:p w14:paraId="2193E486">
            <w:pPr>
              <w:keepNext w:val="0"/>
              <w:keepLines w:val="0"/>
              <w:suppressLineNumbers w:val="0"/>
              <w:spacing w:before="0" w:beforeAutospacing="0" w:after="0" w:afterAutospacing="0"/>
              <w:ind w:left="0" w:right="0"/>
              <w:jc w:val="center"/>
              <w:rPr>
                <w:rFonts w:ascii="Calibri" w:hAnsi="Calibri" w:cs="Times New Roman"/>
                <w:sz w:val="24"/>
                <w:highlight w:val="none"/>
                <w:lang w:eastAsia="zh-Hans"/>
              </w:rPr>
            </w:pPr>
          </w:p>
        </w:tc>
      </w:tr>
      <w:tr w14:paraId="6D96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7" w:type="dxa"/>
            <w:vAlign w:val="center"/>
          </w:tcPr>
          <w:p w14:paraId="36D7BEBD">
            <w:pPr>
              <w:keepNext w:val="0"/>
              <w:keepLines w:val="0"/>
              <w:suppressLineNumbers w:val="0"/>
              <w:spacing w:before="0" w:beforeAutospacing="0" w:after="0" w:afterAutospacing="0"/>
              <w:ind w:left="0" w:right="0"/>
              <w:jc w:val="center"/>
              <w:rPr>
                <w:rFonts w:ascii="Calibri" w:hAnsi="Calibri" w:cs="Times New Roman"/>
                <w:bCs/>
                <w:sz w:val="24"/>
                <w:highlight w:val="none"/>
              </w:rPr>
            </w:pPr>
            <w:r>
              <w:rPr>
                <w:rFonts w:ascii="Calibri" w:hAnsi="Calibri" w:cs="Times New Roman"/>
                <w:bCs/>
                <w:sz w:val="24"/>
                <w:highlight w:val="none"/>
              </w:rPr>
              <w:t>4</w:t>
            </w:r>
          </w:p>
        </w:tc>
        <w:tc>
          <w:tcPr>
            <w:tcW w:w="4193" w:type="dxa"/>
            <w:vAlign w:val="center"/>
          </w:tcPr>
          <w:p w14:paraId="30A17F0E">
            <w:pPr>
              <w:keepNext w:val="0"/>
              <w:keepLines w:val="0"/>
              <w:suppressLineNumbers w:val="0"/>
              <w:spacing w:before="0" w:beforeAutospacing="0" w:after="0" w:afterAutospacing="0"/>
              <w:ind w:left="0" w:right="0"/>
              <w:jc w:val="center"/>
              <w:rPr>
                <w:rFonts w:ascii="Calibri" w:hAnsi="Calibri" w:cs="Times New Roman"/>
                <w:sz w:val="24"/>
                <w:highlight w:val="none"/>
                <w:lang w:eastAsia="zh-Hans"/>
              </w:rPr>
            </w:pPr>
            <w:r>
              <w:rPr>
                <w:rFonts w:hint="eastAsia" w:ascii="Calibri" w:hAnsi="Calibri" w:cs="Times New Roman"/>
                <w:sz w:val="24"/>
                <w:highlight w:val="none"/>
                <w:lang w:eastAsia="zh-Hans"/>
              </w:rPr>
              <w:t>承诺函</w:t>
            </w:r>
          </w:p>
        </w:tc>
        <w:tc>
          <w:tcPr>
            <w:tcW w:w="790" w:type="dxa"/>
            <w:vAlign w:val="center"/>
          </w:tcPr>
          <w:p w14:paraId="425E9B89">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911" w:type="dxa"/>
            <w:vAlign w:val="center"/>
          </w:tcPr>
          <w:p w14:paraId="40AD019D">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828" w:type="dxa"/>
            <w:vAlign w:val="center"/>
          </w:tcPr>
          <w:p w14:paraId="5CBA9B39">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1043" w:type="dxa"/>
          </w:tcPr>
          <w:p w14:paraId="42D7F588">
            <w:pPr>
              <w:keepNext w:val="0"/>
              <w:keepLines w:val="0"/>
              <w:suppressLineNumbers w:val="0"/>
              <w:spacing w:before="0" w:beforeAutospacing="0" w:after="0" w:afterAutospacing="0"/>
              <w:ind w:left="0" w:right="0"/>
              <w:jc w:val="center"/>
              <w:rPr>
                <w:rFonts w:ascii="Calibri" w:hAnsi="Calibri" w:cs="Times New Roman"/>
                <w:sz w:val="24"/>
                <w:highlight w:val="none"/>
                <w:lang w:eastAsia="zh-Hans"/>
              </w:rPr>
            </w:pPr>
          </w:p>
        </w:tc>
      </w:tr>
      <w:tr w14:paraId="5C44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7" w:type="dxa"/>
            <w:vAlign w:val="center"/>
          </w:tcPr>
          <w:p w14:paraId="6B1C10C6">
            <w:pPr>
              <w:keepNext w:val="0"/>
              <w:keepLines w:val="0"/>
              <w:suppressLineNumbers w:val="0"/>
              <w:spacing w:before="0" w:beforeAutospacing="0" w:after="0" w:afterAutospacing="0"/>
              <w:ind w:left="0" w:right="0"/>
              <w:jc w:val="center"/>
              <w:rPr>
                <w:rFonts w:ascii="Calibri" w:hAnsi="Calibri" w:cs="Times New Roman"/>
                <w:bCs/>
                <w:sz w:val="24"/>
                <w:highlight w:val="none"/>
              </w:rPr>
            </w:pPr>
            <w:r>
              <w:rPr>
                <w:rFonts w:ascii="Calibri" w:hAnsi="Calibri" w:cs="Times New Roman"/>
                <w:bCs/>
                <w:sz w:val="24"/>
                <w:highlight w:val="none"/>
              </w:rPr>
              <w:t>5</w:t>
            </w:r>
          </w:p>
        </w:tc>
        <w:tc>
          <w:tcPr>
            <w:tcW w:w="4193" w:type="dxa"/>
            <w:vAlign w:val="center"/>
          </w:tcPr>
          <w:p w14:paraId="79407939">
            <w:pPr>
              <w:keepNext w:val="0"/>
              <w:keepLines w:val="0"/>
              <w:suppressLineNumbers w:val="0"/>
              <w:spacing w:before="0" w:beforeAutospacing="0" w:after="0" w:afterAutospacing="0"/>
              <w:ind w:left="0" w:right="0"/>
              <w:jc w:val="center"/>
              <w:rPr>
                <w:rFonts w:ascii="Calibri" w:hAnsi="Calibri" w:cs="Times New Roman"/>
                <w:sz w:val="24"/>
                <w:highlight w:val="none"/>
                <w:lang w:eastAsia="zh-Hans"/>
              </w:rPr>
            </w:pPr>
            <w:r>
              <w:rPr>
                <w:rFonts w:hint="eastAsia" w:ascii="Calibri" w:hAnsi="Calibri" w:cs="Times New Roman"/>
                <w:sz w:val="24"/>
                <w:highlight w:val="none"/>
                <w:lang w:eastAsia="zh-Hans"/>
              </w:rPr>
              <w:t>营业执照及</w:t>
            </w:r>
            <w:r>
              <w:rPr>
                <w:rFonts w:hint="eastAsia" w:ascii="Calibri" w:hAnsi="Calibri" w:cs="Times New Roman"/>
                <w:sz w:val="24"/>
                <w:highlight w:val="none"/>
              </w:rPr>
              <w:t>法定代表人</w:t>
            </w:r>
            <w:r>
              <w:rPr>
                <w:rFonts w:hint="eastAsia" w:ascii="Calibri" w:hAnsi="Calibri" w:cs="Times New Roman"/>
                <w:sz w:val="24"/>
                <w:highlight w:val="none"/>
                <w:lang w:eastAsia="zh-Hans"/>
              </w:rPr>
              <w:t>身份证明</w:t>
            </w:r>
            <w:r>
              <w:rPr>
                <w:rFonts w:ascii="Calibri" w:hAnsi="Calibri" w:cs="Times New Roman"/>
                <w:sz w:val="24"/>
                <w:highlight w:val="none"/>
                <w:lang w:eastAsia="zh-Hans"/>
              </w:rPr>
              <w:t>、</w:t>
            </w:r>
            <w:r>
              <w:rPr>
                <w:rFonts w:hint="eastAsia" w:ascii="Calibri" w:hAnsi="Calibri" w:cs="Times New Roman"/>
                <w:sz w:val="24"/>
                <w:highlight w:val="none"/>
                <w:lang w:eastAsia="zh-Hans"/>
              </w:rPr>
              <w:t>身份证复印件</w:t>
            </w:r>
          </w:p>
        </w:tc>
        <w:tc>
          <w:tcPr>
            <w:tcW w:w="790" w:type="dxa"/>
            <w:vAlign w:val="center"/>
          </w:tcPr>
          <w:p w14:paraId="4CFB4566">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911" w:type="dxa"/>
            <w:vAlign w:val="center"/>
          </w:tcPr>
          <w:p w14:paraId="2231194C">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828" w:type="dxa"/>
            <w:vAlign w:val="center"/>
          </w:tcPr>
          <w:p w14:paraId="06CF0D33">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1043" w:type="dxa"/>
          </w:tcPr>
          <w:p w14:paraId="24E510B8">
            <w:pPr>
              <w:keepNext w:val="0"/>
              <w:keepLines w:val="0"/>
              <w:suppressLineNumbers w:val="0"/>
              <w:spacing w:before="0" w:beforeAutospacing="0" w:after="0" w:afterAutospacing="0"/>
              <w:ind w:left="0" w:right="0"/>
              <w:jc w:val="center"/>
              <w:rPr>
                <w:rFonts w:ascii="Calibri" w:hAnsi="Calibri" w:cs="Times New Roman"/>
                <w:sz w:val="24"/>
                <w:highlight w:val="none"/>
                <w:lang w:eastAsia="zh-Hans"/>
              </w:rPr>
            </w:pPr>
          </w:p>
        </w:tc>
      </w:tr>
      <w:tr w14:paraId="4A83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7" w:type="dxa"/>
            <w:vAlign w:val="center"/>
          </w:tcPr>
          <w:p w14:paraId="500950F9">
            <w:pPr>
              <w:keepNext w:val="0"/>
              <w:keepLines w:val="0"/>
              <w:suppressLineNumbers w:val="0"/>
              <w:spacing w:before="0" w:beforeAutospacing="0" w:after="0" w:afterAutospacing="0"/>
              <w:ind w:left="0" w:right="0"/>
              <w:jc w:val="center"/>
              <w:rPr>
                <w:rFonts w:ascii="Calibri" w:hAnsi="Calibri" w:cs="Times New Roman"/>
                <w:bCs/>
                <w:sz w:val="24"/>
                <w:highlight w:val="none"/>
              </w:rPr>
            </w:pPr>
            <w:r>
              <w:rPr>
                <w:rFonts w:ascii="Calibri" w:hAnsi="Calibri" w:cs="Times New Roman"/>
                <w:bCs/>
                <w:sz w:val="24"/>
                <w:highlight w:val="none"/>
              </w:rPr>
              <w:t>6</w:t>
            </w:r>
          </w:p>
        </w:tc>
        <w:tc>
          <w:tcPr>
            <w:tcW w:w="4193" w:type="dxa"/>
            <w:vAlign w:val="center"/>
          </w:tcPr>
          <w:p w14:paraId="1CA3AC48">
            <w:pPr>
              <w:keepNext w:val="0"/>
              <w:keepLines w:val="0"/>
              <w:suppressLineNumbers w:val="0"/>
              <w:spacing w:before="0" w:beforeAutospacing="0" w:after="0" w:afterAutospacing="0"/>
              <w:ind w:left="0" w:right="0"/>
              <w:jc w:val="center"/>
              <w:rPr>
                <w:rFonts w:ascii="Calibri" w:hAnsi="Calibri" w:cs="Times New Roman"/>
                <w:sz w:val="24"/>
                <w:highlight w:val="none"/>
                <w:lang w:eastAsia="zh-Hans"/>
              </w:rPr>
            </w:pPr>
            <w:r>
              <w:rPr>
                <w:rFonts w:hint="eastAsia" w:ascii="Calibri" w:hAnsi="Calibri" w:cs="Times New Roman"/>
                <w:sz w:val="24"/>
                <w:highlight w:val="none"/>
                <w:lang w:eastAsia="zh-Hans"/>
              </w:rPr>
              <w:t>所函</w:t>
            </w:r>
            <w:r>
              <w:rPr>
                <w:rFonts w:ascii="Calibri" w:hAnsi="Calibri" w:cs="Times New Roman"/>
                <w:sz w:val="24"/>
                <w:highlight w:val="none"/>
                <w:lang w:eastAsia="zh-Hans"/>
              </w:rPr>
              <w:t>、</w:t>
            </w:r>
            <w:r>
              <w:rPr>
                <w:rFonts w:hint="eastAsia" w:ascii="Calibri" w:hAnsi="Calibri" w:cs="Times New Roman"/>
                <w:sz w:val="24"/>
                <w:highlight w:val="none"/>
                <w:lang w:eastAsia="zh-Hans"/>
              </w:rPr>
              <w:t>授权委托书及律师证复印件</w:t>
            </w:r>
          </w:p>
        </w:tc>
        <w:tc>
          <w:tcPr>
            <w:tcW w:w="790" w:type="dxa"/>
            <w:vAlign w:val="center"/>
          </w:tcPr>
          <w:p w14:paraId="495E1CD7">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911" w:type="dxa"/>
            <w:vAlign w:val="center"/>
          </w:tcPr>
          <w:p w14:paraId="24E30ECC">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828" w:type="dxa"/>
            <w:vAlign w:val="center"/>
          </w:tcPr>
          <w:p w14:paraId="4A0ED8D8">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1043" w:type="dxa"/>
          </w:tcPr>
          <w:p w14:paraId="0ADD883F">
            <w:pPr>
              <w:keepNext w:val="0"/>
              <w:keepLines w:val="0"/>
              <w:suppressLineNumbers w:val="0"/>
              <w:spacing w:before="0" w:beforeAutospacing="0" w:after="0" w:afterAutospacing="0"/>
              <w:ind w:left="0" w:right="0"/>
              <w:jc w:val="center"/>
              <w:rPr>
                <w:rFonts w:ascii="Calibri" w:hAnsi="Calibri" w:cs="Times New Roman"/>
                <w:sz w:val="24"/>
                <w:highlight w:val="none"/>
                <w:lang w:eastAsia="zh-Hans"/>
              </w:rPr>
            </w:pPr>
          </w:p>
        </w:tc>
      </w:tr>
      <w:tr w14:paraId="3990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7" w:type="dxa"/>
            <w:vAlign w:val="center"/>
          </w:tcPr>
          <w:p w14:paraId="55D15AF5">
            <w:pPr>
              <w:keepNext w:val="0"/>
              <w:keepLines w:val="0"/>
              <w:suppressLineNumbers w:val="0"/>
              <w:spacing w:before="0" w:beforeAutospacing="0" w:after="0" w:afterAutospacing="0"/>
              <w:ind w:left="0" w:right="0"/>
              <w:jc w:val="center"/>
              <w:rPr>
                <w:rFonts w:ascii="Calibri" w:hAnsi="Calibri" w:cs="Times New Roman"/>
                <w:bCs/>
                <w:sz w:val="24"/>
                <w:highlight w:val="none"/>
              </w:rPr>
            </w:pPr>
            <w:r>
              <w:rPr>
                <w:rFonts w:ascii="Calibri" w:hAnsi="Calibri" w:cs="Times New Roman"/>
                <w:bCs/>
                <w:sz w:val="24"/>
                <w:highlight w:val="none"/>
              </w:rPr>
              <w:t>7</w:t>
            </w:r>
          </w:p>
        </w:tc>
        <w:tc>
          <w:tcPr>
            <w:tcW w:w="4193" w:type="dxa"/>
            <w:vAlign w:val="center"/>
          </w:tcPr>
          <w:p w14:paraId="23D2014E">
            <w:pPr>
              <w:keepNext w:val="0"/>
              <w:keepLines w:val="0"/>
              <w:suppressLineNumbers w:val="0"/>
              <w:spacing w:before="0" w:beforeAutospacing="0" w:after="0" w:afterAutospacing="0"/>
              <w:ind w:left="0" w:right="0"/>
              <w:jc w:val="center"/>
              <w:rPr>
                <w:rFonts w:ascii="Calibri" w:hAnsi="Calibri" w:cs="Times New Roman"/>
                <w:sz w:val="24"/>
                <w:highlight w:val="none"/>
                <w:lang w:eastAsia="zh-Hans"/>
              </w:rPr>
            </w:pPr>
            <w:r>
              <w:rPr>
                <w:rFonts w:hint="eastAsia" w:ascii="Calibri" w:hAnsi="Calibri" w:cs="Times New Roman"/>
                <w:sz w:val="24"/>
                <w:highlight w:val="none"/>
                <w:lang w:eastAsia="zh-Hans"/>
              </w:rPr>
              <w:t>债权申报证据</w:t>
            </w:r>
            <w:r>
              <w:rPr>
                <w:rFonts w:hint="eastAsia" w:ascii="Calibri" w:hAnsi="Calibri" w:cs="Times New Roman"/>
                <w:sz w:val="24"/>
                <w:highlight w:val="none"/>
              </w:rPr>
              <w:t>清单及证据</w:t>
            </w:r>
          </w:p>
        </w:tc>
        <w:tc>
          <w:tcPr>
            <w:tcW w:w="790" w:type="dxa"/>
            <w:vAlign w:val="center"/>
          </w:tcPr>
          <w:p w14:paraId="0A24883D">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911" w:type="dxa"/>
            <w:vAlign w:val="center"/>
          </w:tcPr>
          <w:p w14:paraId="0C83B369">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828" w:type="dxa"/>
            <w:vAlign w:val="center"/>
          </w:tcPr>
          <w:p w14:paraId="1CC265EF">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1043" w:type="dxa"/>
          </w:tcPr>
          <w:p w14:paraId="7BA4DB94">
            <w:pPr>
              <w:keepNext w:val="0"/>
              <w:keepLines w:val="0"/>
              <w:suppressLineNumbers w:val="0"/>
              <w:spacing w:before="0" w:beforeAutospacing="0" w:after="0" w:afterAutospacing="0"/>
              <w:ind w:left="0" w:right="0"/>
              <w:jc w:val="center"/>
              <w:rPr>
                <w:rFonts w:ascii="Calibri" w:hAnsi="Calibri" w:cs="Times New Roman"/>
                <w:sz w:val="24"/>
                <w:highlight w:val="none"/>
                <w:lang w:eastAsia="zh-Hans"/>
              </w:rPr>
            </w:pPr>
          </w:p>
        </w:tc>
      </w:tr>
      <w:tr w14:paraId="3BAC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7" w:type="dxa"/>
            <w:vAlign w:val="center"/>
          </w:tcPr>
          <w:p w14:paraId="57BF8A04">
            <w:pPr>
              <w:keepNext w:val="0"/>
              <w:keepLines w:val="0"/>
              <w:suppressLineNumbers w:val="0"/>
              <w:spacing w:before="0" w:beforeAutospacing="0" w:after="0" w:afterAutospacing="0"/>
              <w:ind w:left="0" w:right="0"/>
              <w:jc w:val="center"/>
              <w:rPr>
                <w:rFonts w:ascii="Calibri" w:hAnsi="Calibri" w:cs="Times New Roman"/>
                <w:bCs/>
                <w:sz w:val="24"/>
                <w:highlight w:val="none"/>
              </w:rPr>
            </w:pPr>
            <w:r>
              <w:rPr>
                <w:rFonts w:ascii="Calibri" w:hAnsi="Calibri" w:cs="Times New Roman"/>
                <w:bCs/>
                <w:sz w:val="24"/>
                <w:highlight w:val="none"/>
              </w:rPr>
              <w:t>8</w:t>
            </w:r>
          </w:p>
        </w:tc>
        <w:tc>
          <w:tcPr>
            <w:tcW w:w="4193" w:type="dxa"/>
            <w:vAlign w:val="center"/>
          </w:tcPr>
          <w:p w14:paraId="53293174">
            <w:pPr>
              <w:keepNext w:val="0"/>
              <w:keepLines w:val="0"/>
              <w:suppressLineNumbers w:val="0"/>
              <w:spacing w:before="0" w:beforeAutospacing="0" w:after="0" w:afterAutospacing="0"/>
              <w:ind w:left="0" w:right="0"/>
              <w:jc w:val="center"/>
              <w:rPr>
                <w:rFonts w:hint="eastAsia" w:ascii="Calibri" w:hAnsi="Calibri" w:cs="Times New Roman"/>
                <w:szCs w:val="21"/>
                <w:highlight w:val="none"/>
              </w:rPr>
            </w:pPr>
            <w:r>
              <w:rPr>
                <w:rFonts w:hint="eastAsia" w:ascii="宋体" w:hAnsi="宋体" w:cs="Times New Roman"/>
                <w:color w:val="000000"/>
                <w:sz w:val="24"/>
                <w:highlight w:val="none"/>
              </w:rPr>
              <w:t>财产线索征集表</w:t>
            </w:r>
          </w:p>
        </w:tc>
        <w:tc>
          <w:tcPr>
            <w:tcW w:w="790" w:type="dxa"/>
            <w:vAlign w:val="center"/>
          </w:tcPr>
          <w:p w14:paraId="312F7F70">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911" w:type="dxa"/>
            <w:vAlign w:val="center"/>
          </w:tcPr>
          <w:p w14:paraId="4964598E">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828" w:type="dxa"/>
            <w:vAlign w:val="center"/>
          </w:tcPr>
          <w:p w14:paraId="5AD330C7">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1043" w:type="dxa"/>
          </w:tcPr>
          <w:p w14:paraId="16ED54FA">
            <w:pPr>
              <w:keepNext w:val="0"/>
              <w:keepLines w:val="0"/>
              <w:suppressLineNumbers w:val="0"/>
              <w:spacing w:before="0" w:beforeAutospacing="0" w:after="0" w:afterAutospacing="0"/>
              <w:ind w:left="0" w:right="0"/>
              <w:jc w:val="center"/>
              <w:rPr>
                <w:rFonts w:ascii="Calibri" w:hAnsi="Calibri" w:cs="Times New Roman"/>
                <w:sz w:val="24"/>
                <w:highlight w:val="none"/>
                <w:lang w:eastAsia="zh-Hans"/>
              </w:rPr>
            </w:pPr>
          </w:p>
        </w:tc>
      </w:tr>
      <w:tr w14:paraId="27AF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7" w:type="dxa"/>
            <w:vAlign w:val="center"/>
          </w:tcPr>
          <w:p w14:paraId="77771740">
            <w:pPr>
              <w:keepNext w:val="0"/>
              <w:keepLines w:val="0"/>
              <w:suppressLineNumbers w:val="0"/>
              <w:spacing w:before="0" w:beforeAutospacing="0" w:after="0" w:afterAutospacing="0"/>
              <w:ind w:left="0" w:right="0"/>
              <w:jc w:val="center"/>
              <w:rPr>
                <w:rFonts w:ascii="Calibri" w:hAnsi="Calibri" w:cs="Times New Roman"/>
                <w:bCs/>
                <w:sz w:val="24"/>
                <w:highlight w:val="none"/>
              </w:rPr>
            </w:pPr>
            <w:r>
              <w:rPr>
                <w:rFonts w:ascii="Calibri" w:hAnsi="Calibri" w:cs="Times New Roman"/>
                <w:bCs/>
                <w:sz w:val="24"/>
                <w:highlight w:val="none"/>
              </w:rPr>
              <w:t>9</w:t>
            </w:r>
          </w:p>
        </w:tc>
        <w:tc>
          <w:tcPr>
            <w:tcW w:w="4193" w:type="dxa"/>
            <w:vAlign w:val="center"/>
          </w:tcPr>
          <w:p w14:paraId="11808FFE">
            <w:pPr>
              <w:keepNext w:val="0"/>
              <w:keepLines w:val="0"/>
              <w:suppressLineNumbers w:val="0"/>
              <w:spacing w:before="0" w:beforeAutospacing="0" w:after="0" w:afterAutospacing="0"/>
              <w:ind w:left="0" w:right="0"/>
              <w:jc w:val="center"/>
              <w:rPr>
                <w:rFonts w:hint="eastAsia" w:ascii="Calibri" w:hAnsi="Calibri" w:cs="Times New Roman"/>
                <w:szCs w:val="21"/>
                <w:highlight w:val="none"/>
              </w:rPr>
            </w:pPr>
            <w:r>
              <w:rPr>
                <w:rFonts w:hint="eastAsia" w:ascii="宋体" w:hAnsi="宋体" w:cs="Times New Roman"/>
                <w:color w:val="000000"/>
                <w:sz w:val="24"/>
                <w:highlight w:val="none"/>
              </w:rPr>
              <w:t>个人债务集中清理案送达回证</w:t>
            </w:r>
          </w:p>
        </w:tc>
        <w:tc>
          <w:tcPr>
            <w:tcW w:w="790" w:type="dxa"/>
            <w:vAlign w:val="center"/>
          </w:tcPr>
          <w:p w14:paraId="1AD38C21">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911" w:type="dxa"/>
            <w:vAlign w:val="center"/>
          </w:tcPr>
          <w:p w14:paraId="69EE41A3">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828" w:type="dxa"/>
            <w:vAlign w:val="center"/>
          </w:tcPr>
          <w:p w14:paraId="35A769C0">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1043" w:type="dxa"/>
          </w:tcPr>
          <w:p w14:paraId="4A80A2AB">
            <w:pPr>
              <w:keepNext w:val="0"/>
              <w:keepLines w:val="0"/>
              <w:suppressLineNumbers w:val="0"/>
              <w:spacing w:before="0" w:beforeAutospacing="0" w:after="0" w:afterAutospacing="0"/>
              <w:ind w:left="0" w:right="0"/>
              <w:jc w:val="center"/>
              <w:rPr>
                <w:rFonts w:ascii="Calibri" w:hAnsi="Calibri" w:cs="Times New Roman"/>
                <w:sz w:val="24"/>
                <w:highlight w:val="none"/>
                <w:lang w:eastAsia="zh-Hans"/>
              </w:rPr>
            </w:pPr>
          </w:p>
        </w:tc>
      </w:tr>
      <w:tr w14:paraId="5B80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7" w:type="dxa"/>
            <w:vAlign w:val="center"/>
          </w:tcPr>
          <w:p w14:paraId="02D72EF7">
            <w:pPr>
              <w:keepNext w:val="0"/>
              <w:keepLines w:val="0"/>
              <w:suppressLineNumbers w:val="0"/>
              <w:spacing w:before="0" w:beforeAutospacing="0" w:after="0" w:afterAutospacing="0"/>
              <w:ind w:left="0" w:right="0"/>
              <w:jc w:val="center"/>
              <w:rPr>
                <w:rFonts w:ascii="Calibri" w:hAnsi="Calibri" w:cs="Times New Roman"/>
                <w:bCs/>
                <w:sz w:val="24"/>
                <w:highlight w:val="none"/>
              </w:rPr>
            </w:pPr>
            <w:r>
              <w:rPr>
                <w:rFonts w:ascii="Calibri" w:hAnsi="Calibri" w:cs="Times New Roman"/>
                <w:bCs/>
                <w:sz w:val="24"/>
                <w:highlight w:val="none"/>
              </w:rPr>
              <w:t>10</w:t>
            </w:r>
          </w:p>
        </w:tc>
        <w:tc>
          <w:tcPr>
            <w:tcW w:w="4193" w:type="dxa"/>
            <w:vAlign w:val="center"/>
          </w:tcPr>
          <w:p w14:paraId="10CC3E0C">
            <w:pPr>
              <w:keepNext w:val="0"/>
              <w:keepLines w:val="0"/>
              <w:suppressLineNumbers w:val="0"/>
              <w:spacing w:before="0" w:beforeAutospacing="0" w:after="0" w:afterAutospacing="0"/>
              <w:ind w:left="0" w:right="0"/>
              <w:jc w:val="center"/>
              <w:rPr>
                <w:rFonts w:hint="eastAsia" w:ascii="Calibri" w:hAnsi="Calibri" w:cs="Times New Roman"/>
                <w:szCs w:val="21"/>
                <w:highlight w:val="none"/>
              </w:rPr>
            </w:pPr>
          </w:p>
        </w:tc>
        <w:tc>
          <w:tcPr>
            <w:tcW w:w="790" w:type="dxa"/>
            <w:vAlign w:val="center"/>
          </w:tcPr>
          <w:p w14:paraId="7F6824D1">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911" w:type="dxa"/>
            <w:vAlign w:val="center"/>
          </w:tcPr>
          <w:p w14:paraId="1364A983">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828" w:type="dxa"/>
            <w:vAlign w:val="center"/>
          </w:tcPr>
          <w:p w14:paraId="70B02B89">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1043" w:type="dxa"/>
          </w:tcPr>
          <w:p w14:paraId="14AC0F63">
            <w:pPr>
              <w:keepNext w:val="0"/>
              <w:keepLines w:val="0"/>
              <w:suppressLineNumbers w:val="0"/>
              <w:spacing w:before="0" w:beforeAutospacing="0" w:after="0" w:afterAutospacing="0"/>
              <w:ind w:left="0" w:right="0"/>
              <w:jc w:val="center"/>
              <w:rPr>
                <w:rFonts w:ascii="Calibri" w:hAnsi="Calibri" w:cs="Times New Roman"/>
                <w:sz w:val="24"/>
                <w:highlight w:val="none"/>
                <w:lang w:eastAsia="zh-Hans"/>
              </w:rPr>
            </w:pPr>
          </w:p>
        </w:tc>
      </w:tr>
      <w:tr w14:paraId="6DC9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7" w:type="dxa"/>
            <w:vAlign w:val="center"/>
          </w:tcPr>
          <w:p w14:paraId="217807E1">
            <w:pPr>
              <w:keepNext w:val="0"/>
              <w:keepLines w:val="0"/>
              <w:suppressLineNumbers w:val="0"/>
              <w:spacing w:before="0" w:beforeAutospacing="0" w:after="0" w:afterAutospacing="0"/>
              <w:ind w:left="0" w:right="0"/>
              <w:jc w:val="center"/>
              <w:rPr>
                <w:rFonts w:ascii="Calibri" w:hAnsi="Calibri" w:cs="Times New Roman"/>
                <w:bCs/>
                <w:sz w:val="24"/>
                <w:highlight w:val="none"/>
              </w:rPr>
            </w:pPr>
            <w:r>
              <w:rPr>
                <w:rFonts w:ascii="Calibri" w:hAnsi="Calibri" w:cs="Times New Roman"/>
                <w:bCs/>
                <w:sz w:val="24"/>
                <w:highlight w:val="none"/>
              </w:rPr>
              <w:t>11</w:t>
            </w:r>
          </w:p>
        </w:tc>
        <w:tc>
          <w:tcPr>
            <w:tcW w:w="4193" w:type="dxa"/>
            <w:vAlign w:val="center"/>
          </w:tcPr>
          <w:p w14:paraId="1D497A4B">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sz w:val="24"/>
                <w:highlight w:val="none"/>
              </w:rPr>
            </w:pPr>
          </w:p>
        </w:tc>
        <w:tc>
          <w:tcPr>
            <w:tcW w:w="790" w:type="dxa"/>
            <w:vAlign w:val="center"/>
          </w:tcPr>
          <w:p w14:paraId="698F5C03">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911" w:type="dxa"/>
            <w:vAlign w:val="center"/>
          </w:tcPr>
          <w:p w14:paraId="5E775AF2">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828" w:type="dxa"/>
            <w:vAlign w:val="center"/>
          </w:tcPr>
          <w:p w14:paraId="7CD15AFA">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1043" w:type="dxa"/>
          </w:tcPr>
          <w:p w14:paraId="49533958">
            <w:pPr>
              <w:keepNext w:val="0"/>
              <w:keepLines w:val="0"/>
              <w:suppressLineNumbers w:val="0"/>
              <w:spacing w:before="0" w:beforeAutospacing="0" w:after="0" w:afterAutospacing="0"/>
              <w:ind w:left="0" w:right="0"/>
              <w:jc w:val="center"/>
              <w:rPr>
                <w:rFonts w:ascii="Calibri" w:hAnsi="Calibri" w:cs="Times New Roman"/>
                <w:sz w:val="24"/>
                <w:highlight w:val="none"/>
              </w:rPr>
            </w:pPr>
          </w:p>
        </w:tc>
      </w:tr>
      <w:tr w14:paraId="275D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7" w:type="dxa"/>
            <w:vAlign w:val="center"/>
          </w:tcPr>
          <w:p w14:paraId="00A33568">
            <w:pPr>
              <w:keepNext w:val="0"/>
              <w:keepLines w:val="0"/>
              <w:suppressLineNumbers w:val="0"/>
              <w:spacing w:before="0" w:beforeAutospacing="0" w:after="0" w:afterAutospacing="0"/>
              <w:ind w:left="0" w:right="0"/>
              <w:jc w:val="center"/>
              <w:rPr>
                <w:rFonts w:ascii="Calibri" w:hAnsi="Calibri" w:cs="Times New Roman"/>
                <w:bCs/>
                <w:sz w:val="24"/>
                <w:highlight w:val="none"/>
              </w:rPr>
            </w:pPr>
            <w:r>
              <w:rPr>
                <w:rFonts w:ascii="Calibri" w:hAnsi="Calibri" w:cs="Times New Roman"/>
                <w:bCs/>
                <w:sz w:val="24"/>
                <w:highlight w:val="none"/>
              </w:rPr>
              <w:t>12</w:t>
            </w:r>
          </w:p>
        </w:tc>
        <w:tc>
          <w:tcPr>
            <w:tcW w:w="4193" w:type="dxa"/>
            <w:vAlign w:val="center"/>
          </w:tcPr>
          <w:p w14:paraId="01D58252">
            <w:pPr>
              <w:keepNext w:val="0"/>
              <w:keepLines w:val="0"/>
              <w:suppressLineNumbers w:val="0"/>
              <w:spacing w:before="0" w:beforeAutospacing="0" w:after="0" w:afterAutospacing="0"/>
              <w:ind w:left="0" w:right="0"/>
              <w:jc w:val="center"/>
              <w:rPr>
                <w:rFonts w:hint="eastAsia" w:ascii="Calibri" w:hAnsi="Calibri" w:cs="Times New Roman"/>
                <w:sz w:val="24"/>
                <w:highlight w:val="none"/>
              </w:rPr>
            </w:pPr>
          </w:p>
        </w:tc>
        <w:tc>
          <w:tcPr>
            <w:tcW w:w="790" w:type="dxa"/>
            <w:vAlign w:val="center"/>
          </w:tcPr>
          <w:p w14:paraId="01540CDB">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911" w:type="dxa"/>
            <w:vAlign w:val="center"/>
          </w:tcPr>
          <w:p w14:paraId="62F81FE7">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828" w:type="dxa"/>
            <w:vAlign w:val="center"/>
          </w:tcPr>
          <w:p w14:paraId="3F4F205D">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1043" w:type="dxa"/>
          </w:tcPr>
          <w:p w14:paraId="38A7127B">
            <w:pPr>
              <w:keepNext w:val="0"/>
              <w:keepLines w:val="0"/>
              <w:suppressLineNumbers w:val="0"/>
              <w:spacing w:before="0" w:beforeAutospacing="0" w:after="0" w:afterAutospacing="0"/>
              <w:ind w:left="0" w:right="0"/>
              <w:jc w:val="center"/>
              <w:rPr>
                <w:rFonts w:ascii="Calibri" w:hAnsi="Calibri" w:cs="Times New Roman"/>
                <w:sz w:val="24"/>
                <w:highlight w:val="none"/>
              </w:rPr>
            </w:pPr>
          </w:p>
        </w:tc>
      </w:tr>
      <w:tr w14:paraId="502F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7" w:type="dxa"/>
            <w:vAlign w:val="center"/>
          </w:tcPr>
          <w:p w14:paraId="0AE176A5">
            <w:pPr>
              <w:keepNext w:val="0"/>
              <w:keepLines w:val="0"/>
              <w:suppressLineNumbers w:val="0"/>
              <w:spacing w:before="0" w:beforeAutospacing="0" w:after="0" w:afterAutospacing="0"/>
              <w:ind w:left="0" w:right="0"/>
              <w:jc w:val="center"/>
              <w:rPr>
                <w:rFonts w:ascii="Calibri" w:hAnsi="Calibri" w:cs="Times New Roman"/>
                <w:bCs/>
                <w:sz w:val="24"/>
                <w:highlight w:val="none"/>
              </w:rPr>
            </w:pPr>
            <w:r>
              <w:rPr>
                <w:rFonts w:ascii="Calibri" w:hAnsi="Calibri" w:cs="Times New Roman"/>
                <w:bCs/>
                <w:sz w:val="24"/>
                <w:highlight w:val="none"/>
              </w:rPr>
              <w:t>13</w:t>
            </w:r>
          </w:p>
        </w:tc>
        <w:tc>
          <w:tcPr>
            <w:tcW w:w="4193" w:type="dxa"/>
            <w:vAlign w:val="center"/>
          </w:tcPr>
          <w:p w14:paraId="1EF6DE79">
            <w:pPr>
              <w:keepNext w:val="0"/>
              <w:keepLines w:val="0"/>
              <w:suppressLineNumbers w:val="0"/>
              <w:spacing w:before="0" w:beforeAutospacing="0" w:after="0" w:afterAutospacing="0"/>
              <w:ind w:left="0" w:right="0"/>
              <w:jc w:val="center"/>
              <w:rPr>
                <w:rFonts w:ascii="Calibri" w:hAnsi="Calibri" w:cs="Times New Roman"/>
                <w:sz w:val="24"/>
                <w:highlight w:val="none"/>
                <w:lang w:eastAsia="zh-Hans"/>
              </w:rPr>
            </w:pPr>
          </w:p>
        </w:tc>
        <w:tc>
          <w:tcPr>
            <w:tcW w:w="790" w:type="dxa"/>
            <w:vAlign w:val="center"/>
          </w:tcPr>
          <w:p w14:paraId="4B61B952">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911" w:type="dxa"/>
            <w:vAlign w:val="center"/>
          </w:tcPr>
          <w:p w14:paraId="32C057C5">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828" w:type="dxa"/>
            <w:vAlign w:val="center"/>
          </w:tcPr>
          <w:p w14:paraId="327C3EA8">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1043" w:type="dxa"/>
          </w:tcPr>
          <w:p w14:paraId="0DA78A27">
            <w:pPr>
              <w:keepNext w:val="0"/>
              <w:keepLines w:val="0"/>
              <w:suppressLineNumbers w:val="0"/>
              <w:spacing w:before="0" w:beforeAutospacing="0" w:after="0" w:afterAutospacing="0"/>
              <w:ind w:left="0" w:right="0"/>
              <w:jc w:val="center"/>
              <w:rPr>
                <w:rFonts w:ascii="Calibri" w:hAnsi="Calibri" w:cs="Times New Roman"/>
                <w:sz w:val="24"/>
                <w:highlight w:val="none"/>
              </w:rPr>
            </w:pPr>
          </w:p>
        </w:tc>
      </w:tr>
      <w:tr w14:paraId="6949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7" w:type="dxa"/>
            <w:vAlign w:val="center"/>
          </w:tcPr>
          <w:p w14:paraId="301645F9">
            <w:pPr>
              <w:keepNext w:val="0"/>
              <w:keepLines w:val="0"/>
              <w:suppressLineNumbers w:val="0"/>
              <w:spacing w:before="0" w:beforeAutospacing="0" w:after="0" w:afterAutospacing="0"/>
              <w:ind w:left="0" w:right="0"/>
              <w:jc w:val="center"/>
              <w:rPr>
                <w:rFonts w:ascii="Calibri" w:hAnsi="Calibri" w:cs="Times New Roman"/>
                <w:bCs/>
                <w:sz w:val="24"/>
                <w:highlight w:val="none"/>
              </w:rPr>
            </w:pPr>
            <w:r>
              <w:rPr>
                <w:rFonts w:ascii="Calibri" w:hAnsi="Calibri" w:cs="Times New Roman"/>
                <w:bCs/>
                <w:sz w:val="24"/>
                <w:highlight w:val="none"/>
              </w:rPr>
              <w:t>14</w:t>
            </w:r>
          </w:p>
        </w:tc>
        <w:tc>
          <w:tcPr>
            <w:tcW w:w="4193" w:type="dxa"/>
            <w:vAlign w:val="center"/>
          </w:tcPr>
          <w:p w14:paraId="73D47E47">
            <w:pPr>
              <w:keepNext w:val="0"/>
              <w:keepLines w:val="0"/>
              <w:suppressLineNumbers w:val="0"/>
              <w:spacing w:before="0" w:beforeAutospacing="0" w:after="0" w:afterAutospacing="0"/>
              <w:ind w:left="0" w:right="0"/>
              <w:jc w:val="center"/>
              <w:rPr>
                <w:rFonts w:ascii="Calibri" w:hAnsi="Calibri" w:cs="Times New Roman"/>
                <w:sz w:val="24"/>
                <w:highlight w:val="none"/>
                <w:lang w:eastAsia="zh-Hans"/>
              </w:rPr>
            </w:pPr>
          </w:p>
        </w:tc>
        <w:tc>
          <w:tcPr>
            <w:tcW w:w="790" w:type="dxa"/>
            <w:vAlign w:val="center"/>
          </w:tcPr>
          <w:p w14:paraId="2DAC24C3">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911" w:type="dxa"/>
            <w:vAlign w:val="center"/>
          </w:tcPr>
          <w:p w14:paraId="7AF07B8D">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828" w:type="dxa"/>
            <w:vAlign w:val="center"/>
          </w:tcPr>
          <w:p w14:paraId="0D6BD68D">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1043" w:type="dxa"/>
          </w:tcPr>
          <w:p w14:paraId="61E29A37">
            <w:pPr>
              <w:keepNext w:val="0"/>
              <w:keepLines w:val="0"/>
              <w:suppressLineNumbers w:val="0"/>
              <w:spacing w:before="0" w:beforeAutospacing="0" w:after="0" w:afterAutospacing="0"/>
              <w:ind w:left="0" w:right="0"/>
              <w:jc w:val="center"/>
              <w:rPr>
                <w:rFonts w:ascii="Calibri" w:hAnsi="Calibri" w:cs="Times New Roman"/>
                <w:sz w:val="24"/>
                <w:highlight w:val="none"/>
              </w:rPr>
            </w:pPr>
          </w:p>
        </w:tc>
      </w:tr>
      <w:tr w14:paraId="6925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7" w:type="dxa"/>
            <w:vAlign w:val="center"/>
          </w:tcPr>
          <w:p w14:paraId="10CA0AA4">
            <w:pPr>
              <w:keepNext w:val="0"/>
              <w:keepLines w:val="0"/>
              <w:suppressLineNumbers w:val="0"/>
              <w:spacing w:before="0" w:beforeAutospacing="0" w:after="0" w:afterAutospacing="0"/>
              <w:ind w:left="0" w:right="0"/>
              <w:jc w:val="center"/>
              <w:rPr>
                <w:rFonts w:ascii="Calibri" w:hAnsi="Calibri" w:cs="Times New Roman"/>
                <w:bCs/>
                <w:sz w:val="24"/>
                <w:highlight w:val="none"/>
              </w:rPr>
            </w:pPr>
            <w:r>
              <w:rPr>
                <w:rFonts w:ascii="Calibri" w:hAnsi="Calibri" w:cs="Times New Roman"/>
                <w:bCs/>
                <w:sz w:val="24"/>
                <w:highlight w:val="none"/>
              </w:rPr>
              <w:t>15</w:t>
            </w:r>
          </w:p>
        </w:tc>
        <w:tc>
          <w:tcPr>
            <w:tcW w:w="4193" w:type="dxa"/>
          </w:tcPr>
          <w:p w14:paraId="178AA1F3">
            <w:pPr>
              <w:keepNext w:val="0"/>
              <w:keepLines w:val="0"/>
              <w:suppressLineNumbers w:val="0"/>
              <w:spacing w:before="0" w:beforeAutospacing="0" w:after="0" w:afterAutospacing="0"/>
              <w:ind w:left="0" w:right="0"/>
              <w:rPr>
                <w:rFonts w:ascii="Calibri" w:hAnsi="Calibri" w:cs="Times New Roman"/>
                <w:szCs w:val="21"/>
                <w:highlight w:val="none"/>
              </w:rPr>
            </w:pPr>
          </w:p>
        </w:tc>
        <w:tc>
          <w:tcPr>
            <w:tcW w:w="790" w:type="dxa"/>
            <w:vAlign w:val="center"/>
          </w:tcPr>
          <w:p w14:paraId="43C7E722">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911" w:type="dxa"/>
            <w:vAlign w:val="center"/>
          </w:tcPr>
          <w:p w14:paraId="2C1F6DDA">
            <w:pPr>
              <w:keepNext w:val="0"/>
              <w:keepLines w:val="0"/>
              <w:suppressLineNumbers w:val="0"/>
              <w:spacing w:before="0" w:beforeAutospacing="0" w:after="0" w:afterAutospacing="0"/>
              <w:ind w:left="0" w:right="0"/>
              <w:jc w:val="center"/>
              <w:rPr>
                <w:rFonts w:ascii="Calibri" w:hAnsi="Calibri" w:cs="Times New Roman"/>
                <w:sz w:val="24"/>
                <w:highlight w:val="none"/>
              </w:rPr>
            </w:pPr>
          </w:p>
        </w:tc>
        <w:tc>
          <w:tcPr>
            <w:tcW w:w="828" w:type="dxa"/>
            <w:vAlign w:val="center"/>
          </w:tcPr>
          <w:p w14:paraId="41916DBD">
            <w:pPr>
              <w:keepNext w:val="0"/>
              <w:keepLines w:val="0"/>
              <w:suppressLineNumbers w:val="0"/>
              <w:spacing w:before="0" w:beforeAutospacing="0" w:after="0" w:afterAutospacing="0"/>
              <w:ind w:left="0" w:right="0"/>
              <w:jc w:val="center"/>
              <w:rPr>
                <w:rFonts w:ascii="Calibri" w:hAnsi="Calibri" w:cs="Times New Roman"/>
                <w:sz w:val="24"/>
                <w:highlight w:val="none"/>
                <w:lang w:eastAsia="zh-Hans"/>
              </w:rPr>
            </w:pPr>
          </w:p>
        </w:tc>
        <w:tc>
          <w:tcPr>
            <w:tcW w:w="1043" w:type="dxa"/>
          </w:tcPr>
          <w:p w14:paraId="4254A374">
            <w:pPr>
              <w:keepNext w:val="0"/>
              <w:keepLines w:val="0"/>
              <w:suppressLineNumbers w:val="0"/>
              <w:spacing w:before="0" w:beforeAutospacing="0" w:after="0" w:afterAutospacing="0"/>
              <w:ind w:left="0" w:right="0"/>
              <w:jc w:val="center"/>
              <w:rPr>
                <w:rFonts w:ascii="Calibri" w:hAnsi="Calibri" w:cs="Times New Roman"/>
                <w:sz w:val="24"/>
                <w:highlight w:val="none"/>
                <w:lang w:eastAsia="zh-Hans"/>
              </w:rPr>
            </w:pPr>
          </w:p>
        </w:tc>
      </w:tr>
      <w:tr w14:paraId="52F1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522" w:type="dxa"/>
            <w:gridSpan w:val="6"/>
            <w:vAlign w:val="center"/>
          </w:tcPr>
          <w:p w14:paraId="2DD00F43">
            <w:pPr>
              <w:keepNext w:val="0"/>
              <w:keepLines w:val="0"/>
              <w:suppressLineNumbers w:val="0"/>
              <w:spacing w:before="0" w:beforeAutospacing="0" w:after="0" w:afterAutospacing="0" w:line="440" w:lineRule="exact"/>
              <w:ind w:left="0" w:right="0"/>
              <w:rPr>
                <w:rFonts w:ascii="仿宋" w:hAnsi="仿宋" w:eastAsia="仿宋" w:cs="Times New Roman"/>
                <w:b/>
                <w:bCs/>
                <w:highlight w:val="none"/>
              </w:rPr>
            </w:pPr>
            <w:r>
              <w:rPr>
                <w:rFonts w:hint="eastAsia" w:ascii="仿宋" w:hAnsi="仿宋" w:eastAsia="仿宋" w:cs="Times New Roman"/>
                <w:b/>
                <w:bCs/>
                <w:highlight w:val="none"/>
              </w:rPr>
              <w:t>提交人声明：本次提交的所有申报债权文件与原件一致，不存在变造、伪造等情形，否则愿意承担由此产生的法律责任。</w:t>
            </w:r>
          </w:p>
        </w:tc>
      </w:tr>
    </w:tbl>
    <w:p w14:paraId="2F5F3C86">
      <w:pPr>
        <w:rPr>
          <w:sz w:val="24"/>
          <w:highlight w:val="none"/>
        </w:rPr>
      </w:pPr>
      <w:r>
        <w:rPr>
          <w:rFonts w:hint="eastAsia"/>
          <w:sz w:val="24"/>
          <w:highlight w:val="none"/>
        </w:rPr>
        <w:t>（</w:t>
      </w:r>
      <w:r>
        <w:rPr>
          <w:sz w:val="24"/>
          <w:highlight w:val="none"/>
        </w:rPr>
        <w:t>此表一式两份</w:t>
      </w:r>
      <w:r>
        <w:rPr>
          <w:rFonts w:hint="eastAsia"/>
          <w:sz w:val="24"/>
          <w:highlight w:val="none"/>
        </w:rPr>
        <w:t>）</w:t>
      </w:r>
    </w:p>
    <w:p w14:paraId="57DDD84E">
      <w:pPr>
        <w:rPr>
          <w:sz w:val="24"/>
          <w:highlight w:val="none"/>
        </w:rPr>
      </w:pPr>
    </w:p>
    <w:p w14:paraId="50DCC449">
      <w:pPr>
        <w:rPr>
          <w:sz w:val="24"/>
          <w:highlight w:val="none"/>
        </w:rPr>
      </w:pPr>
      <w:r>
        <w:rPr>
          <w:rFonts w:hint="eastAsia"/>
          <w:sz w:val="24"/>
          <w:highlight w:val="none"/>
        </w:rPr>
        <w:t xml:space="preserve">债权人（盖章/签字）： </w:t>
      </w:r>
      <w:r>
        <w:rPr>
          <w:sz w:val="24"/>
          <w:highlight w:val="none"/>
        </w:rPr>
        <w:t xml:space="preserve">                        申报日期：    年   月 </w:t>
      </w:r>
      <w:r>
        <w:rPr>
          <w:rFonts w:hint="eastAsia"/>
          <w:sz w:val="24"/>
          <w:highlight w:val="none"/>
        </w:rPr>
        <w:t xml:space="preserve"> </w:t>
      </w:r>
      <w:r>
        <w:rPr>
          <w:sz w:val="24"/>
          <w:highlight w:val="none"/>
        </w:rPr>
        <w:t xml:space="preserve"> 日</w:t>
      </w:r>
    </w:p>
    <w:p w14:paraId="099BB7B0">
      <w:pPr>
        <w:rPr>
          <w:sz w:val="24"/>
          <w:highlight w:val="none"/>
        </w:rPr>
      </w:pPr>
    </w:p>
    <w:p w14:paraId="07A2F64E">
      <w:pPr>
        <w:rPr>
          <w:rFonts w:hint="default"/>
          <w:sz w:val="24"/>
          <w:highlight w:val="none"/>
          <w:lang w:val="en-US" w:eastAsia="zh-CN"/>
        </w:rPr>
      </w:pPr>
      <w:r>
        <w:rPr>
          <w:sz w:val="24"/>
          <w:highlight w:val="none"/>
        </w:rPr>
        <w:t>接收审查人签字：</w:t>
      </w:r>
    </w:p>
    <w:tbl>
      <w:tblPr>
        <w:tblStyle w:val="4"/>
        <w:tblW w:w="9520" w:type="dxa"/>
        <w:tblInd w:w="-459" w:type="dxa"/>
        <w:tblLayout w:type="fixed"/>
        <w:tblCellMar>
          <w:top w:w="0" w:type="dxa"/>
          <w:left w:w="108" w:type="dxa"/>
          <w:bottom w:w="0" w:type="dxa"/>
          <w:right w:w="108" w:type="dxa"/>
        </w:tblCellMar>
      </w:tblPr>
      <w:tblGrid>
        <w:gridCol w:w="2556"/>
        <w:gridCol w:w="851"/>
        <w:gridCol w:w="285"/>
        <w:gridCol w:w="1848"/>
        <w:gridCol w:w="994"/>
        <w:gridCol w:w="142"/>
        <w:gridCol w:w="1278"/>
        <w:gridCol w:w="1566"/>
      </w:tblGrid>
      <w:tr w14:paraId="793A11E5">
        <w:tblPrEx>
          <w:tblCellMar>
            <w:top w:w="0" w:type="dxa"/>
            <w:left w:w="108" w:type="dxa"/>
            <w:bottom w:w="0" w:type="dxa"/>
            <w:right w:w="108" w:type="dxa"/>
          </w:tblCellMar>
        </w:tblPrEx>
        <w:trPr>
          <w:trHeight w:val="1358" w:hRule="atLeast"/>
        </w:trPr>
        <w:tc>
          <w:tcPr>
            <w:tcW w:w="9520" w:type="dxa"/>
            <w:gridSpan w:val="8"/>
            <w:tcBorders>
              <w:top w:val="nil"/>
              <w:left w:val="nil"/>
              <w:bottom w:val="nil"/>
              <w:right w:val="nil"/>
            </w:tcBorders>
            <w:noWrap/>
            <w:vAlign w:val="center"/>
          </w:tcPr>
          <w:p w14:paraId="0D08D880">
            <w:pPr>
              <w:keepNext w:val="0"/>
              <w:keepLines w:val="0"/>
              <w:widowControl/>
              <w:suppressLineNumbers w:val="0"/>
              <w:tabs>
                <w:tab w:val="left" w:pos="3492"/>
              </w:tabs>
              <w:spacing w:before="0" w:beforeAutospacing="0" w:after="0" w:afterAutospacing="0" w:line="480" w:lineRule="exact"/>
              <w:ind w:left="0" w:right="0"/>
              <w:jc w:val="center"/>
              <w:rPr>
                <w:rFonts w:hint="eastAsia" w:ascii="Calibri" w:hAnsi="Calibri" w:cs="Times New Roman"/>
                <w:b/>
                <w:bCs/>
                <w:kern w:val="0"/>
                <w:sz w:val="30"/>
                <w:szCs w:val="30"/>
                <w:highlight w:val="none"/>
              </w:rPr>
            </w:pPr>
            <w:r>
              <w:rPr>
                <w:rFonts w:hint="eastAsia" w:ascii="Calibri" w:hAnsi="Calibri" w:cs="Times New Roman"/>
                <w:b/>
                <w:bCs/>
                <w:kern w:val="0"/>
                <w:sz w:val="30"/>
                <w:szCs w:val="30"/>
                <w:highlight w:val="none"/>
                <w:lang w:val="en-US" w:eastAsia="zh-CN"/>
              </w:rPr>
              <w:t>余忠华个人债务集中清理案</w:t>
            </w:r>
          </w:p>
          <w:p w14:paraId="76B747BB">
            <w:pPr>
              <w:keepNext w:val="0"/>
              <w:keepLines w:val="0"/>
              <w:widowControl/>
              <w:suppressLineNumbers w:val="0"/>
              <w:tabs>
                <w:tab w:val="left" w:pos="3492"/>
              </w:tabs>
              <w:spacing w:before="0" w:beforeAutospacing="0" w:after="0" w:afterAutospacing="0" w:line="480" w:lineRule="exact"/>
              <w:ind w:left="0" w:right="0"/>
              <w:jc w:val="center"/>
              <w:rPr>
                <w:rFonts w:ascii="Calibri" w:hAnsi="Calibri" w:cs="Times New Roman"/>
                <w:b/>
                <w:bCs/>
                <w:kern w:val="0"/>
                <w:sz w:val="30"/>
                <w:szCs w:val="30"/>
                <w:highlight w:val="none"/>
              </w:rPr>
            </w:pPr>
            <w:r>
              <w:rPr>
                <w:rFonts w:ascii="Calibri" w:hAnsi="Calibri" w:cs="Times New Roman"/>
                <w:b/>
                <w:bCs/>
                <w:kern w:val="0"/>
                <w:sz w:val="30"/>
                <w:szCs w:val="30"/>
                <w:highlight w:val="none"/>
              </w:rPr>
              <w:t>债权申报表</w:t>
            </w:r>
          </w:p>
          <w:p w14:paraId="0719121B">
            <w:pPr>
              <w:keepNext w:val="0"/>
              <w:keepLines w:val="0"/>
              <w:widowControl/>
              <w:suppressLineNumbers w:val="0"/>
              <w:tabs>
                <w:tab w:val="left" w:pos="3492"/>
              </w:tabs>
              <w:spacing w:before="0" w:beforeAutospacing="0" w:after="0" w:afterAutospacing="0" w:line="480" w:lineRule="exact"/>
              <w:ind w:left="0" w:right="0"/>
              <w:jc w:val="center"/>
              <w:rPr>
                <w:rFonts w:ascii="Calibri" w:hAnsi="Calibri" w:cs="Times New Roman"/>
                <w:bCs/>
                <w:kern w:val="0"/>
                <w:szCs w:val="21"/>
                <w:highlight w:val="none"/>
              </w:rPr>
            </w:pPr>
            <w:r>
              <w:rPr>
                <w:rFonts w:ascii="Calibri" w:hAnsi="Calibri" w:cs="Times New Roman"/>
                <w:kern w:val="0"/>
                <w:sz w:val="28"/>
                <w:szCs w:val="28"/>
                <w:highlight w:val="none"/>
              </w:rPr>
              <w:t xml:space="preserve">                                    </w:t>
            </w:r>
            <w:r>
              <w:rPr>
                <w:rFonts w:ascii="Calibri" w:hAnsi="Calibri" w:cs="Times New Roman"/>
                <w:b/>
                <w:bCs/>
                <w:kern w:val="0"/>
                <w:szCs w:val="21"/>
                <w:highlight w:val="none"/>
              </w:rPr>
              <w:t>编号：</w:t>
            </w:r>
          </w:p>
        </w:tc>
      </w:tr>
      <w:tr w14:paraId="06D791C6">
        <w:tblPrEx>
          <w:tblCellMar>
            <w:top w:w="0" w:type="dxa"/>
            <w:left w:w="108" w:type="dxa"/>
            <w:bottom w:w="0" w:type="dxa"/>
            <w:right w:w="108" w:type="dxa"/>
          </w:tblCellMar>
        </w:tblPrEx>
        <w:trPr>
          <w:trHeight w:val="544" w:hRule="atLeast"/>
        </w:trPr>
        <w:tc>
          <w:tcPr>
            <w:tcW w:w="2556" w:type="dxa"/>
            <w:tcBorders>
              <w:top w:val="single" w:color="auto" w:sz="4" w:space="0"/>
              <w:left w:val="single" w:color="auto" w:sz="4" w:space="0"/>
              <w:bottom w:val="single" w:color="auto" w:sz="4" w:space="0"/>
              <w:right w:val="single" w:color="auto" w:sz="4" w:space="0"/>
            </w:tcBorders>
            <w:noWrap/>
            <w:vAlign w:val="center"/>
          </w:tcPr>
          <w:p w14:paraId="6965A7F5">
            <w:pPr>
              <w:keepNext w:val="0"/>
              <w:keepLines w:val="0"/>
              <w:widowControl/>
              <w:suppressLineNumbers w:val="0"/>
              <w:spacing w:before="0" w:beforeAutospacing="0" w:after="0" w:afterAutospacing="0"/>
              <w:ind w:left="0" w:right="0"/>
              <w:jc w:val="center"/>
              <w:rPr>
                <w:rFonts w:ascii="Calibri" w:hAnsi="Calibri" w:cs="Times New Roman"/>
                <w:b/>
                <w:kern w:val="0"/>
                <w:szCs w:val="21"/>
                <w:highlight w:val="none"/>
              </w:rPr>
            </w:pPr>
            <w:r>
              <w:rPr>
                <w:rFonts w:ascii="Calibri" w:hAnsi="Calibri" w:eastAsia="宋体" w:cs="Times New Roman"/>
                <w:b/>
                <w:kern w:val="0"/>
                <w:szCs w:val="21"/>
                <w:highlight w:val="none"/>
              </w:rPr>
              <w:t>债权人姓名</w:t>
            </w:r>
            <w:r>
              <w:rPr>
                <w:rFonts w:hint="eastAsia" w:ascii="Calibri" w:hAnsi="Calibri" w:eastAsia="宋体" w:cs="Times New Roman"/>
                <w:b/>
                <w:kern w:val="0"/>
                <w:szCs w:val="21"/>
                <w:highlight w:val="none"/>
              </w:rPr>
              <w:t>/</w:t>
            </w:r>
            <w:r>
              <w:rPr>
                <w:rFonts w:ascii="Calibri" w:hAnsi="Calibri" w:eastAsia="宋体" w:cs="Times New Roman"/>
                <w:b/>
                <w:kern w:val="0"/>
                <w:szCs w:val="21"/>
                <w:highlight w:val="none"/>
              </w:rPr>
              <w:t>名称</w:t>
            </w:r>
          </w:p>
        </w:tc>
        <w:tc>
          <w:tcPr>
            <w:tcW w:w="2984" w:type="dxa"/>
            <w:gridSpan w:val="3"/>
            <w:tcBorders>
              <w:top w:val="single" w:color="auto" w:sz="4" w:space="0"/>
              <w:left w:val="nil"/>
              <w:bottom w:val="single" w:color="auto" w:sz="4" w:space="0"/>
              <w:right w:val="single" w:color="auto" w:sz="4" w:space="0"/>
            </w:tcBorders>
            <w:noWrap/>
            <w:vAlign w:val="center"/>
          </w:tcPr>
          <w:p w14:paraId="71652809">
            <w:pPr>
              <w:keepNext w:val="0"/>
              <w:keepLines w:val="0"/>
              <w:widowControl/>
              <w:suppressLineNumbers w:val="0"/>
              <w:spacing w:before="0" w:beforeAutospacing="0" w:after="0" w:afterAutospacing="0"/>
              <w:ind w:left="0" w:right="0"/>
              <w:jc w:val="center"/>
              <w:rPr>
                <w:rFonts w:ascii="Calibri" w:hAnsi="Calibri" w:cs="Times New Roman"/>
                <w:kern w:val="0"/>
                <w:szCs w:val="21"/>
                <w:highlight w:val="none"/>
              </w:rPr>
            </w:pPr>
          </w:p>
        </w:tc>
        <w:tc>
          <w:tcPr>
            <w:tcW w:w="1136" w:type="dxa"/>
            <w:gridSpan w:val="2"/>
            <w:tcBorders>
              <w:top w:val="single" w:color="auto" w:sz="4" w:space="0"/>
              <w:left w:val="nil"/>
              <w:bottom w:val="single" w:color="auto" w:sz="4" w:space="0"/>
              <w:right w:val="single" w:color="auto" w:sz="4" w:space="0"/>
            </w:tcBorders>
            <w:vAlign w:val="center"/>
          </w:tcPr>
          <w:p w14:paraId="58FF6B42">
            <w:pPr>
              <w:keepNext w:val="0"/>
              <w:keepLines w:val="0"/>
              <w:widowControl/>
              <w:suppressLineNumbers w:val="0"/>
              <w:spacing w:before="0" w:beforeAutospacing="0" w:after="0" w:afterAutospacing="0"/>
              <w:ind w:left="0" w:right="0"/>
              <w:jc w:val="center"/>
              <w:rPr>
                <w:rFonts w:ascii="Calibri" w:hAnsi="Calibri" w:cs="Times New Roman"/>
                <w:b/>
                <w:bCs/>
                <w:kern w:val="0"/>
                <w:szCs w:val="21"/>
                <w:highlight w:val="none"/>
              </w:rPr>
            </w:pPr>
            <w:r>
              <w:rPr>
                <w:rFonts w:hint="eastAsia" w:ascii="Calibri" w:hAnsi="Calibri" w:cs="Times New Roman"/>
                <w:b/>
                <w:bCs/>
                <w:kern w:val="0"/>
                <w:szCs w:val="21"/>
                <w:highlight w:val="none"/>
              </w:rPr>
              <w:t>联系电话</w:t>
            </w:r>
          </w:p>
        </w:tc>
        <w:tc>
          <w:tcPr>
            <w:tcW w:w="2844" w:type="dxa"/>
            <w:gridSpan w:val="2"/>
            <w:tcBorders>
              <w:top w:val="single" w:color="auto" w:sz="4" w:space="0"/>
              <w:left w:val="nil"/>
              <w:bottom w:val="single" w:color="auto" w:sz="4" w:space="0"/>
              <w:right w:val="single" w:color="auto" w:sz="4" w:space="0"/>
            </w:tcBorders>
            <w:vAlign w:val="center"/>
          </w:tcPr>
          <w:p w14:paraId="389843C7">
            <w:pPr>
              <w:keepNext w:val="0"/>
              <w:keepLines w:val="0"/>
              <w:widowControl/>
              <w:suppressLineNumbers w:val="0"/>
              <w:spacing w:before="0" w:beforeAutospacing="0" w:after="0" w:afterAutospacing="0"/>
              <w:ind w:left="0" w:right="0"/>
              <w:jc w:val="center"/>
              <w:rPr>
                <w:rFonts w:ascii="Calibri" w:hAnsi="Calibri" w:cs="Times New Roman"/>
                <w:kern w:val="0"/>
                <w:szCs w:val="21"/>
                <w:highlight w:val="none"/>
              </w:rPr>
            </w:pPr>
          </w:p>
        </w:tc>
      </w:tr>
      <w:tr w14:paraId="14EADB85">
        <w:tblPrEx>
          <w:tblCellMar>
            <w:top w:w="0" w:type="dxa"/>
            <w:left w:w="108" w:type="dxa"/>
            <w:bottom w:w="0" w:type="dxa"/>
            <w:right w:w="108" w:type="dxa"/>
          </w:tblCellMar>
        </w:tblPrEx>
        <w:trPr>
          <w:trHeight w:val="670" w:hRule="atLeast"/>
        </w:trPr>
        <w:tc>
          <w:tcPr>
            <w:tcW w:w="2556" w:type="dxa"/>
            <w:tcBorders>
              <w:top w:val="single" w:color="auto" w:sz="4" w:space="0"/>
              <w:left w:val="single" w:color="auto" w:sz="4" w:space="0"/>
              <w:bottom w:val="single" w:color="auto" w:sz="4" w:space="0"/>
              <w:right w:val="single" w:color="auto" w:sz="4" w:space="0"/>
            </w:tcBorders>
            <w:noWrap/>
            <w:vAlign w:val="center"/>
          </w:tcPr>
          <w:p w14:paraId="50B64568">
            <w:pPr>
              <w:keepNext w:val="0"/>
              <w:keepLines w:val="0"/>
              <w:widowControl/>
              <w:suppressLineNumbers w:val="0"/>
              <w:spacing w:before="0" w:beforeAutospacing="0" w:after="0" w:afterAutospacing="0"/>
              <w:ind w:left="0" w:right="0"/>
              <w:jc w:val="center"/>
              <w:rPr>
                <w:rFonts w:ascii="Calibri" w:hAnsi="Calibri" w:cs="Times New Roman"/>
                <w:b/>
                <w:kern w:val="0"/>
                <w:szCs w:val="21"/>
                <w:highlight w:val="none"/>
              </w:rPr>
            </w:pPr>
            <w:r>
              <w:rPr>
                <w:rFonts w:ascii="Calibri" w:hAnsi="Calibri" w:cs="Times New Roman"/>
                <w:b/>
                <w:kern w:val="0"/>
                <w:szCs w:val="21"/>
                <w:highlight w:val="none"/>
              </w:rPr>
              <w:t>法定代表人（个人债权人请注明居民身份证号）</w:t>
            </w:r>
          </w:p>
        </w:tc>
        <w:tc>
          <w:tcPr>
            <w:tcW w:w="2984" w:type="dxa"/>
            <w:gridSpan w:val="3"/>
            <w:tcBorders>
              <w:top w:val="single" w:color="auto" w:sz="4" w:space="0"/>
              <w:left w:val="nil"/>
              <w:bottom w:val="single" w:color="auto" w:sz="4" w:space="0"/>
              <w:right w:val="single" w:color="auto" w:sz="4" w:space="0"/>
            </w:tcBorders>
            <w:noWrap/>
            <w:vAlign w:val="center"/>
          </w:tcPr>
          <w:p w14:paraId="35EAFE20">
            <w:pPr>
              <w:keepNext w:val="0"/>
              <w:keepLines w:val="0"/>
              <w:widowControl/>
              <w:suppressLineNumbers w:val="0"/>
              <w:spacing w:before="0" w:beforeAutospacing="0" w:after="0" w:afterAutospacing="0"/>
              <w:ind w:left="0" w:right="0"/>
              <w:jc w:val="center"/>
              <w:rPr>
                <w:rFonts w:ascii="Calibri" w:hAnsi="Calibri" w:cs="Times New Roman"/>
                <w:kern w:val="0"/>
                <w:szCs w:val="21"/>
                <w:highlight w:val="none"/>
              </w:rPr>
            </w:pPr>
          </w:p>
        </w:tc>
        <w:tc>
          <w:tcPr>
            <w:tcW w:w="1136" w:type="dxa"/>
            <w:gridSpan w:val="2"/>
            <w:tcBorders>
              <w:top w:val="single" w:color="auto" w:sz="4" w:space="0"/>
              <w:left w:val="nil"/>
              <w:bottom w:val="single" w:color="auto" w:sz="4" w:space="0"/>
              <w:right w:val="single" w:color="auto" w:sz="4" w:space="0"/>
            </w:tcBorders>
            <w:vAlign w:val="center"/>
          </w:tcPr>
          <w:p w14:paraId="0F1722F0">
            <w:pPr>
              <w:keepNext w:val="0"/>
              <w:keepLines w:val="0"/>
              <w:widowControl/>
              <w:suppressLineNumbers w:val="0"/>
              <w:spacing w:before="0" w:beforeAutospacing="0" w:after="0" w:afterAutospacing="0"/>
              <w:ind w:left="0" w:right="0"/>
              <w:jc w:val="center"/>
              <w:rPr>
                <w:rFonts w:ascii="Calibri" w:hAnsi="Calibri" w:cs="Times New Roman"/>
                <w:b/>
                <w:bCs/>
                <w:kern w:val="0"/>
                <w:szCs w:val="21"/>
                <w:highlight w:val="none"/>
              </w:rPr>
            </w:pPr>
            <w:r>
              <w:rPr>
                <w:rFonts w:hint="eastAsia" w:ascii="Calibri" w:hAnsi="Calibri" w:cs="Times New Roman"/>
                <w:b/>
                <w:bCs/>
                <w:kern w:val="0"/>
                <w:szCs w:val="21"/>
                <w:highlight w:val="none"/>
              </w:rPr>
              <w:t>联系电话</w:t>
            </w:r>
          </w:p>
        </w:tc>
        <w:tc>
          <w:tcPr>
            <w:tcW w:w="2844" w:type="dxa"/>
            <w:gridSpan w:val="2"/>
            <w:tcBorders>
              <w:top w:val="single" w:color="auto" w:sz="4" w:space="0"/>
              <w:left w:val="nil"/>
              <w:bottom w:val="single" w:color="auto" w:sz="4" w:space="0"/>
              <w:right w:val="single" w:color="auto" w:sz="4" w:space="0"/>
            </w:tcBorders>
            <w:vAlign w:val="center"/>
          </w:tcPr>
          <w:p w14:paraId="06CBC4A3">
            <w:pPr>
              <w:keepNext w:val="0"/>
              <w:keepLines w:val="0"/>
              <w:widowControl/>
              <w:suppressLineNumbers w:val="0"/>
              <w:spacing w:before="0" w:beforeAutospacing="0" w:after="0" w:afterAutospacing="0"/>
              <w:ind w:left="0" w:right="0"/>
              <w:jc w:val="center"/>
              <w:rPr>
                <w:rFonts w:ascii="Calibri" w:hAnsi="Calibri" w:cs="Times New Roman"/>
                <w:kern w:val="0"/>
                <w:szCs w:val="21"/>
                <w:highlight w:val="none"/>
              </w:rPr>
            </w:pPr>
          </w:p>
        </w:tc>
      </w:tr>
      <w:tr w14:paraId="0EAE2ADD">
        <w:tblPrEx>
          <w:tblCellMar>
            <w:top w:w="0" w:type="dxa"/>
            <w:left w:w="108" w:type="dxa"/>
            <w:bottom w:w="0" w:type="dxa"/>
            <w:right w:w="108" w:type="dxa"/>
          </w:tblCellMar>
        </w:tblPrEx>
        <w:trPr>
          <w:trHeight w:val="429" w:hRule="atLeast"/>
        </w:trPr>
        <w:tc>
          <w:tcPr>
            <w:tcW w:w="2556" w:type="dxa"/>
            <w:tcBorders>
              <w:top w:val="single" w:color="auto" w:sz="4" w:space="0"/>
              <w:left w:val="single" w:color="auto" w:sz="4" w:space="0"/>
              <w:bottom w:val="single" w:color="auto" w:sz="4" w:space="0"/>
              <w:right w:val="single" w:color="auto" w:sz="4" w:space="0"/>
            </w:tcBorders>
            <w:noWrap/>
            <w:vAlign w:val="center"/>
          </w:tcPr>
          <w:p w14:paraId="712E4A0B">
            <w:pPr>
              <w:keepNext w:val="0"/>
              <w:keepLines w:val="0"/>
              <w:widowControl/>
              <w:suppressLineNumbers w:val="0"/>
              <w:spacing w:before="0" w:beforeAutospacing="0" w:after="0" w:afterAutospacing="0"/>
              <w:ind w:left="0" w:right="0"/>
              <w:jc w:val="center"/>
              <w:rPr>
                <w:rFonts w:ascii="Calibri" w:hAnsi="Calibri" w:cs="Times New Roman"/>
                <w:b/>
                <w:kern w:val="0"/>
                <w:szCs w:val="21"/>
                <w:highlight w:val="none"/>
              </w:rPr>
            </w:pPr>
            <w:r>
              <w:rPr>
                <w:rFonts w:hint="eastAsia" w:ascii="Calibri" w:hAnsi="Calibri" w:cs="Times New Roman"/>
                <w:b/>
                <w:kern w:val="0"/>
                <w:szCs w:val="21"/>
                <w:highlight w:val="none"/>
              </w:rPr>
              <w:t>债权申报代理人</w:t>
            </w:r>
          </w:p>
        </w:tc>
        <w:tc>
          <w:tcPr>
            <w:tcW w:w="2984" w:type="dxa"/>
            <w:gridSpan w:val="3"/>
            <w:tcBorders>
              <w:top w:val="single" w:color="auto" w:sz="4" w:space="0"/>
              <w:left w:val="nil"/>
              <w:bottom w:val="single" w:color="auto" w:sz="4" w:space="0"/>
              <w:right w:val="single" w:color="auto" w:sz="4" w:space="0"/>
            </w:tcBorders>
            <w:noWrap/>
            <w:vAlign w:val="center"/>
          </w:tcPr>
          <w:p w14:paraId="41E862F9">
            <w:pPr>
              <w:keepNext w:val="0"/>
              <w:keepLines w:val="0"/>
              <w:widowControl/>
              <w:suppressLineNumbers w:val="0"/>
              <w:spacing w:before="0" w:beforeAutospacing="0" w:after="0" w:afterAutospacing="0"/>
              <w:ind w:left="0" w:right="0"/>
              <w:jc w:val="center"/>
              <w:rPr>
                <w:rFonts w:ascii="Calibri" w:hAnsi="Calibri" w:cs="Times New Roman"/>
                <w:b/>
                <w:kern w:val="0"/>
                <w:szCs w:val="21"/>
                <w:highlight w:val="none"/>
              </w:rPr>
            </w:pPr>
          </w:p>
        </w:tc>
        <w:tc>
          <w:tcPr>
            <w:tcW w:w="1136" w:type="dxa"/>
            <w:gridSpan w:val="2"/>
            <w:tcBorders>
              <w:top w:val="single" w:color="auto" w:sz="4" w:space="0"/>
              <w:left w:val="nil"/>
              <w:bottom w:val="single" w:color="auto" w:sz="4" w:space="0"/>
              <w:right w:val="single" w:color="auto" w:sz="4" w:space="0"/>
            </w:tcBorders>
            <w:vAlign w:val="center"/>
          </w:tcPr>
          <w:p w14:paraId="2405BCA8">
            <w:pPr>
              <w:keepNext w:val="0"/>
              <w:keepLines w:val="0"/>
              <w:widowControl/>
              <w:suppressLineNumbers w:val="0"/>
              <w:spacing w:before="0" w:beforeAutospacing="0" w:after="0" w:afterAutospacing="0"/>
              <w:ind w:left="0" w:right="0"/>
              <w:jc w:val="center"/>
              <w:rPr>
                <w:rFonts w:ascii="Calibri" w:hAnsi="Calibri" w:cs="Times New Roman"/>
                <w:b/>
                <w:kern w:val="0"/>
                <w:szCs w:val="21"/>
                <w:highlight w:val="none"/>
              </w:rPr>
            </w:pPr>
            <w:r>
              <w:rPr>
                <w:rFonts w:hint="eastAsia" w:ascii="Calibri" w:hAnsi="Calibri" w:cs="Times New Roman"/>
                <w:b/>
                <w:bCs/>
                <w:kern w:val="0"/>
                <w:szCs w:val="21"/>
                <w:highlight w:val="none"/>
              </w:rPr>
              <w:t>联系电话</w:t>
            </w:r>
          </w:p>
        </w:tc>
        <w:tc>
          <w:tcPr>
            <w:tcW w:w="2844" w:type="dxa"/>
            <w:gridSpan w:val="2"/>
            <w:tcBorders>
              <w:top w:val="single" w:color="auto" w:sz="4" w:space="0"/>
              <w:left w:val="nil"/>
              <w:bottom w:val="single" w:color="auto" w:sz="4" w:space="0"/>
              <w:right w:val="single" w:color="auto" w:sz="4" w:space="0"/>
            </w:tcBorders>
            <w:noWrap/>
            <w:vAlign w:val="center"/>
          </w:tcPr>
          <w:p w14:paraId="08187ECA">
            <w:pPr>
              <w:keepNext w:val="0"/>
              <w:keepLines w:val="0"/>
              <w:widowControl/>
              <w:suppressLineNumbers w:val="0"/>
              <w:spacing w:before="0" w:beforeAutospacing="0" w:after="0" w:afterAutospacing="0"/>
              <w:ind w:left="0" w:right="-496" w:rightChars="-236"/>
              <w:jc w:val="center"/>
              <w:rPr>
                <w:rFonts w:ascii="Calibri" w:hAnsi="Calibri" w:cs="Times New Roman"/>
                <w:b/>
                <w:kern w:val="0"/>
                <w:szCs w:val="21"/>
                <w:highlight w:val="none"/>
              </w:rPr>
            </w:pPr>
          </w:p>
        </w:tc>
      </w:tr>
      <w:tr w14:paraId="2D01B976">
        <w:tblPrEx>
          <w:tblCellMar>
            <w:top w:w="0" w:type="dxa"/>
            <w:left w:w="108" w:type="dxa"/>
            <w:bottom w:w="0" w:type="dxa"/>
            <w:right w:w="108" w:type="dxa"/>
          </w:tblCellMar>
        </w:tblPrEx>
        <w:trPr>
          <w:trHeight w:val="409" w:hRule="atLeast"/>
        </w:trPr>
        <w:tc>
          <w:tcPr>
            <w:tcW w:w="2556" w:type="dxa"/>
            <w:tcBorders>
              <w:top w:val="single" w:color="auto" w:sz="4" w:space="0"/>
              <w:left w:val="single" w:color="auto" w:sz="4" w:space="0"/>
              <w:bottom w:val="single" w:color="auto" w:sz="4" w:space="0"/>
              <w:right w:val="single" w:color="auto" w:sz="4" w:space="0"/>
            </w:tcBorders>
            <w:noWrap/>
            <w:vAlign w:val="center"/>
          </w:tcPr>
          <w:p w14:paraId="20632F63">
            <w:pPr>
              <w:keepNext w:val="0"/>
              <w:keepLines w:val="0"/>
              <w:widowControl/>
              <w:suppressLineNumbers w:val="0"/>
              <w:spacing w:before="0" w:beforeAutospacing="0" w:after="0" w:afterAutospacing="0"/>
              <w:ind w:left="0" w:right="0"/>
              <w:jc w:val="center"/>
              <w:rPr>
                <w:rFonts w:ascii="Calibri" w:hAnsi="Calibri" w:cs="Times New Roman"/>
                <w:b/>
                <w:kern w:val="0"/>
                <w:szCs w:val="21"/>
                <w:highlight w:val="none"/>
              </w:rPr>
            </w:pPr>
            <w:r>
              <w:rPr>
                <w:rFonts w:hint="eastAsia" w:ascii="Calibri" w:hAnsi="Calibri" w:cs="Times New Roman"/>
                <w:b/>
                <w:kern w:val="0"/>
                <w:szCs w:val="21"/>
                <w:highlight w:val="none"/>
              </w:rPr>
              <w:t>开户银行</w:t>
            </w:r>
          </w:p>
        </w:tc>
        <w:tc>
          <w:tcPr>
            <w:tcW w:w="6964" w:type="dxa"/>
            <w:gridSpan w:val="7"/>
            <w:tcBorders>
              <w:top w:val="single" w:color="auto" w:sz="4" w:space="0"/>
              <w:left w:val="nil"/>
              <w:bottom w:val="single" w:color="auto" w:sz="4" w:space="0"/>
              <w:right w:val="single" w:color="auto" w:sz="4" w:space="0"/>
            </w:tcBorders>
            <w:noWrap/>
            <w:vAlign w:val="center"/>
          </w:tcPr>
          <w:p w14:paraId="7DFF3F7D">
            <w:pPr>
              <w:keepNext w:val="0"/>
              <w:keepLines w:val="0"/>
              <w:suppressLineNumbers w:val="0"/>
              <w:spacing w:before="0" w:beforeAutospacing="0" w:after="0" w:afterAutospacing="0"/>
              <w:ind w:left="0" w:right="-496" w:rightChars="-236"/>
              <w:jc w:val="center"/>
              <w:rPr>
                <w:rFonts w:ascii="Calibri" w:hAnsi="Calibri" w:cs="Times New Roman"/>
                <w:b/>
                <w:kern w:val="0"/>
                <w:szCs w:val="21"/>
                <w:highlight w:val="none"/>
              </w:rPr>
            </w:pPr>
          </w:p>
        </w:tc>
      </w:tr>
      <w:tr w14:paraId="19F9445F">
        <w:tblPrEx>
          <w:tblCellMar>
            <w:top w:w="0" w:type="dxa"/>
            <w:left w:w="108" w:type="dxa"/>
            <w:bottom w:w="0" w:type="dxa"/>
            <w:right w:w="108" w:type="dxa"/>
          </w:tblCellMar>
        </w:tblPrEx>
        <w:trPr>
          <w:trHeight w:val="414" w:hRule="atLeast"/>
        </w:trPr>
        <w:tc>
          <w:tcPr>
            <w:tcW w:w="2556" w:type="dxa"/>
            <w:tcBorders>
              <w:left w:val="single" w:color="auto" w:sz="4" w:space="0"/>
              <w:bottom w:val="single" w:color="auto" w:sz="4" w:space="0"/>
              <w:right w:val="single" w:color="auto" w:sz="4" w:space="0"/>
            </w:tcBorders>
            <w:noWrap/>
            <w:vAlign w:val="center"/>
          </w:tcPr>
          <w:p w14:paraId="5CEE6936">
            <w:pPr>
              <w:keepNext w:val="0"/>
              <w:keepLines w:val="0"/>
              <w:widowControl/>
              <w:suppressLineNumbers w:val="0"/>
              <w:spacing w:before="0" w:beforeAutospacing="0" w:after="0" w:afterAutospacing="0"/>
              <w:ind w:left="0" w:right="0"/>
              <w:jc w:val="center"/>
              <w:rPr>
                <w:rFonts w:ascii="Calibri" w:hAnsi="Calibri" w:cs="Times New Roman"/>
                <w:b/>
                <w:kern w:val="0"/>
                <w:szCs w:val="21"/>
                <w:highlight w:val="none"/>
              </w:rPr>
            </w:pPr>
            <w:r>
              <w:rPr>
                <w:rFonts w:hint="eastAsia" w:ascii="Calibri" w:hAnsi="Calibri" w:cs="Times New Roman"/>
                <w:b/>
                <w:kern w:val="0"/>
                <w:szCs w:val="21"/>
                <w:highlight w:val="none"/>
              </w:rPr>
              <w:t>户名</w:t>
            </w:r>
          </w:p>
        </w:tc>
        <w:tc>
          <w:tcPr>
            <w:tcW w:w="2984" w:type="dxa"/>
            <w:gridSpan w:val="3"/>
            <w:tcBorders>
              <w:left w:val="nil"/>
              <w:bottom w:val="single" w:color="auto" w:sz="4" w:space="0"/>
              <w:right w:val="single" w:color="auto" w:sz="4" w:space="0"/>
            </w:tcBorders>
            <w:noWrap/>
            <w:vAlign w:val="center"/>
          </w:tcPr>
          <w:p w14:paraId="74DF0414">
            <w:pPr>
              <w:keepNext w:val="0"/>
              <w:keepLines w:val="0"/>
              <w:widowControl/>
              <w:suppressLineNumbers w:val="0"/>
              <w:spacing w:before="0" w:beforeAutospacing="0" w:after="0" w:afterAutospacing="0"/>
              <w:ind w:left="0" w:right="0"/>
              <w:jc w:val="center"/>
              <w:rPr>
                <w:rFonts w:ascii="Calibri" w:hAnsi="Calibri" w:cs="Times New Roman"/>
                <w:b/>
                <w:kern w:val="0"/>
                <w:szCs w:val="21"/>
                <w:highlight w:val="none"/>
              </w:rPr>
            </w:pPr>
          </w:p>
        </w:tc>
        <w:tc>
          <w:tcPr>
            <w:tcW w:w="1136" w:type="dxa"/>
            <w:gridSpan w:val="2"/>
            <w:tcBorders>
              <w:left w:val="nil"/>
              <w:bottom w:val="single" w:color="auto" w:sz="4" w:space="0"/>
              <w:right w:val="single" w:color="auto" w:sz="4" w:space="0"/>
            </w:tcBorders>
            <w:vAlign w:val="center"/>
          </w:tcPr>
          <w:p w14:paraId="68E34D63">
            <w:pPr>
              <w:keepNext w:val="0"/>
              <w:keepLines w:val="0"/>
              <w:widowControl/>
              <w:suppressLineNumbers w:val="0"/>
              <w:spacing w:before="0" w:beforeAutospacing="0" w:after="0" w:afterAutospacing="0"/>
              <w:ind w:left="0" w:right="0"/>
              <w:jc w:val="center"/>
              <w:rPr>
                <w:rFonts w:ascii="Calibri" w:hAnsi="Calibri" w:cs="Times New Roman"/>
                <w:b/>
                <w:kern w:val="0"/>
                <w:szCs w:val="21"/>
                <w:highlight w:val="none"/>
              </w:rPr>
            </w:pPr>
            <w:r>
              <w:rPr>
                <w:rFonts w:hint="eastAsia" w:ascii="Calibri" w:hAnsi="Calibri" w:cs="Times New Roman"/>
                <w:b/>
                <w:kern w:val="0"/>
                <w:szCs w:val="21"/>
                <w:highlight w:val="none"/>
              </w:rPr>
              <w:t>账号</w:t>
            </w:r>
          </w:p>
        </w:tc>
        <w:tc>
          <w:tcPr>
            <w:tcW w:w="2844" w:type="dxa"/>
            <w:gridSpan w:val="2"/>
            <w:tcBorders>
              <w:top w:val="single" w:color="auto" w:sz="4" w:space="0"/>
              <w:left w:val="nil"/>
              <w:bottom w:val="single" w:color="auto" w:sz="4" w:space="0"/>
              <w:right w:val="single" w:color="auto" w:sz="4" w:space="0"/>
            </w:tcBorders>
            <w:noWrap/>
            <w:vAlign w:val="center"/>
          </w:tcPr>
          <w:p w14:paraId="4AB1D2AD">
            <w:pPr>
              <w:keepNext w:val="0"/>
              <w:keepLines w:val="0"/>
              <w:suppressLineNumbers w:val="0"/>
              <w:spacing w:before="0" w:beforeAutospacing="0" w:after="0" w:afterAutospacing="0"/>
              <w:ind w:left="0" w:right="-496" w:rightChars="-236"/>
              <w:jc w:val="center"/>
              <w:rPr>
                <w:rFonts w:ascii="Calibri" w:hAnsi="Calibri" w:cs="Times New Roman"/>
                <w:b/>
                <w:kern w:val="0"/>
                <w:szCs w:val="21"/>
                <w:highlight w:val="none"/>
              </w:rPr>
            </w:pPr>
          </w:p>
        </w:tc>
      </w:tr>
      <w:tr w14:paraId="1E64FB40">
        <w:tblPrEx>
          <w:tblCellMar>
            <w:top w:w="0" w:type="dxa"/>
            <w:left w:w="108" w:type="dxa"/>
            <w:bottom w:w="0" w:type="dxa"/>
            <w:right w:w="108" w:type="dxa"/>
          </w:tblCellMar>
        </w:tblPrEx>
        <w:trPr>
          <w:trHeight w:val="411" w:hRule="atLeast"/>
        </w:trPr>
        <w:tc>
          <w:tcPr>
            <w:tcW w:w="2556" w:type="dxa"/>
            <w:vMerge w:val="restart"/>
            <w:tcBorders>
              <w:top w:val="single" w:color="auto" w:sz="4" w:space="0"/>
              <w:left w:val="single" w:color="auto" w:sz="4" w:space="0"/>
              <w:right w:val="single" w:color="auto" w:sz="4" w:space="0"/>
            </w:tcBorders>
            <w:noWrap/>
            <w:vAlign w:val="center"/>
          </w:tcPr>
          <w:p w14:paraId="6D874BD4">
            <w:pPr>
              <w:keepNext w:val="0"/>
              <w:keepLines w:val="0"/>
              <w:widowControl/>
              <w:suppressLineNumbers w:val="0"/>
              <w:spacing w:before="0" w:beforeAutospacing="0" w:after="0" w:afterAutospacing="0"/>
              <w:ind w:left="0" w:right="0"/>
              <w:jc w:val="center"/>
              <w:rPr>
                <w:rFonts w:ascii="Calibri" w:hAnsi="Calibri" w:cs="Times New Roman"/>
                <w:b/>
                <w:bCs w:val="0"/>
                <w:kern w:val="0"/>
                <w:szCs w:val="21"/>
                <w:highlight w:val="none"/>
              </w:rPr>
            </w:pPr>
            <w:r>
              <w:rPr>
                <w:rFonts w:ascii="Calibri" w:hAnsi="Calibri" w:cs="Times New Roman"/>
                <w:b/>
                <w:bCs w:val="0"/>
                <w:kern w:val="0"/>
                <w:szCs w:val="21"/>
                <w:highlight w:val="none"/>
              </w:rPr>
              <w:t>申报债权数额</w:t>
            </w:r>
          </w:p>
          <w:p w14:paraId="47D3048D">
            <w:pPr>
              <w:keepNext w:val="0"/>
              <w:keepLines w:val="0"/>
              <w:suppressLineNumbers w:val="0"/>
              <w:spacing w:before="0" w:beforeAutospacing="0" w:after="0" w:afterAutospacing="0"/>
              <w:ind w:left="0" w:right="0"/>
              <w:jc w:val="center"/>
              <w:rPr>
                <w:rFonts w:ascii="Calibri" w:hAnsi="Calibri" w:cs="Times New Roman"/>
                <w:b/>
                <w:kern w:val="0"/>
                <w:szCs w:val="21"/>
                <w:highlight w:val="none"/>
              </w:rPr>
            </w:pPr>
            <w:r>
              <w:rPr>
                <w:rFonts w:ascii="Calibri" w:hAnsi="Calibri" w:cs="Times New Roman"/>
                <w:kern w:val="0"/>
                <w:szCs w:val="21"/>
                <w:highlight w:val="none"/>
              </w:rPr>
              <w:t>（请注明币种）</w:t>
            </w:r>
          </w:p>
        </w:tc>
        <w:tc>
          <w:tcPr>
            <w:tcW w:w="1136" w:type="dxa"/>
            <w:gridSpan w:val="2"/>
            <w:vMerge w:val="restart"/>
            <w:tcBorders>
              <w:top w:val="single" w:color="auto" w:sz="4" w:space="0"/>
              <w:left w:val="nil"/>
              <w:right w:val="single" w:color="auto" w:sz="4" w:space="0"/>
            </w:tcBorders>
            <w:noWrap/>
            <w:vAlign w:val="center"/>
          </w:tcPr>
          <w:p w14:paraId="72E965EB">
            <w:pPr>
              <w:keepNext w:val="0"/>
              <w:keepLines w:val="0"/>
              <w:suppressLineNumbers w:val="0"/>
              <w:spacing w:before="0" w:beforeAutospacing="0" w:after="0" w:afterAutospacing="0"/>
              <w:ind w:left="0" w:right="-1777" w:rightChars="-846" w:firstLine="105" w:firstLineChars="50"/>
              <w:rPr>
                <w:rFonts w:ascii="Calibri" w:hAnsi="Calibri" w:cs="Times New Roman"/>
                <w:kern w:val="0"/>
                <w:szCs w:val="21"/>
                <w:highlight w:val="none"/>
              </w:rPr>
            </w:pPr>
            <w:r>
              <w:rPr>
                <w:rFonts w:hint="eastAsia" w:ascii="Calibri" w:hAnsi="Calibri" w:cs="Times New Roman"/>
                <w:kern w:val="0"/>
                <w:szCs w:val="21"/>
                <w:highlight w:val="none"/>
              </w:rPr>
              <w:t>总金额</w:t>
            </w:r>
          </w:p>
        </w:tc>
        <w:tc>
          <w:tcPr>
            <w:tcW w:w="5828" w:type="dxa"/>
            <w:gridSpan w:val="5"/>
            <w:tcBorders>
              <w:top w:val="single" w:color="auto" w:sz="4" w:space="0"/>
              <w:left w:val="nil"/>
              <w:bottom w:val="single" w:color="auto" w:sz="4" w:space="0"/>
              <w:right w:val="single" w:color="auto" w:sz="4" w:space="0"/>
            </w:tcBorders>
            <w:vAlign w:val="center"/>
          </w:tcPr>
          <w:p w14:paraId="0024F17E">
            <w:pPr>
              <w:keepNext w:val="0"/>
              <w:keepLines w:val="0"/>
              <w:suppressLineNumbers w:val="0"/>
              <w:spacing w:before="0" w:beforeAutospacing="0" w:after="0" w:afterAutospacing="0"/>
              <w:ind w:left="0" w:right="-1777" w:rightChars="-846" w:firstLine="3780" w:firstLineChars="1800"/>
              <w:jc w:val="left"/>
              <w:rPr>
                <w:rFonts w:ascii="Calibri" w:hAnsi="Calibri" w:cs="Times New Roman"/>
                <w:kern w:val="0"/>
                <w:szCs w:val="21"/>
                <w:highlight w:val="none"/>
              </w:rPr>
            </w:pPr>
            <w:r>
              <w:rPr>
                <w:rFonts w:hint="eastAsia" w:ascii="Calibri" w:hAnsi="Calibri" w:cs="Times New Roman"/>
                <w:kern w:val="0"/>
                <w:szCs w:val="21"/>
                <w:highlight w:val="none"/>
              </w:rPr>
              <w:t>（大写/币种）</w:t>
            </w:r>
          </w:p>
        </w:tc>
      </w:tr>
      <w:tr w14:paraId="5CA464FA">
        <w:tblPrEx>
          <w:tblCellMar>
            <w:top w:w="0" w:type="dxa"/>
            <w:left w:w="108" w:type="dxa"/>
            <w:bottom w:w="0" w:type="dxa"/>
            <w:right w:w="108" w:type="dxa"/>
          </w:tblCellMar>
        </w:tblPrEx>
        <w:trPr>
          <w:trHeight w:val="411" w:hRule="atLeast"/>
        </w:trPr>
        <w:tc>
          <w:tcPr>
            <w:tcW w:w="2556" w:type="dxa"/>
            <w:vMerge w:val="continue"/>
            <w:tcBorders>
              <w:left w:val="single" w:color="auto" w:sz="4" w:space="0"/>
              <w:right w:val="single" w:color="auto" w:sz="4" w:space="0"/>
            </w:tcBorders>
            <w:noWrap/>
            <w:vAlign w:val="center"/>
          </w:tcPr>
          <w:p w14:paraId="72BC495F">
            <w:pPr>
              <w:keepNext w:val="0"/>
              <w:keepLines w:val="0"/>
              <w:suppressLineNumbers w:val="0"/>
              <w:spacing w:before="0" w:beforeAutospacing="0" w:after="0" w:afterAutospacing="0"/>
              <w:ind w:left="0" w:right="0"/>
              <w:jc w:val="center"/>
              <w:rPr>
                <w:rFonts w:ascii="Calibri" w:hAnsi="Calibri" w:cs="Times New Roman"/>
                <w:b/>
                <w:kern w:val="0"/>
                <w:szCs w:val="21"/>
                <w:highlight w:val="none"/>
              </w:rPr>
            </w:pPr>
          </w:p>
        </w:tc>
        <w:tc>
          <w:tcPr>
            <w:tcW w:w="1136" w:type="dxa"/>
            <w:gridSpan w:val="2"/>
            <w:vMerge w:val="continue"/>
            <w:tcBorders>
              <w:left w:val="nil"/>
              <w:bottom w:val="single" w:color="auto" w:sz="4" w:space="0"/>
              <w:right w:val="single" w:color="auto" w:sz="4" w:space="0"/>
            </w:tcBorders>
            <w:noWrap/>
            <w:vAlign w:val="center"/>
          </w:tcPr>
          <w:p w14:paraId="4E23119E">
            <w:pPr>
              <w:keepNext w:val="0"/>
              <w:keepLines w:val="0"/>
              <w:suppressLineNumbers w:val="0"/>
              <w:spacing w:before="0" w:beforeAutospacing="0" w:after="0" w:afterAutospacing="0"/>
              <w:ind w:left="0" w:right="-1777" w:rightChars="-846" w:firstLine="105" w:firstLineChars="50"/>
              <w:rPr>
                <w:rFonts w:ascii="Calibri" w:hAnsi="Calibri" w:cs="Times New Roman"/>
                <w:kern w:val="0"/>
                <w:szCs w:val="21"/>
                <w:highlight w:val="none"/>
              </w:rPr>
            </w:pPr>
          </w:p>
        </w:tc>
        <w:tc>
          <w:tcPr>
            <w:tcW w:w="5828" w:type="dxa"/>
            <w:gridSpan w:val="5"/>
            <w:tcBorders>
              <w:top w:val="single" w:color="auto" w:sz="4" w:space="0"/>
              <w:left w:val="nil"/>
              <w:bottom w:val="single" w:color="auto" w:sz="4" w:space="0"/>
              <w:right w:val="single" w:color="auto" w:sz="4" w:space="0"/>
            </w:tcBorders>
            <w:vAlign w:val="center"/>
          </w:tcPr>
          <w:p w14:paraId="0633C5F6">
            <w:pPr>
              <w:keepNext w:val="0"/>
              <w:keepLines w:val="0"/>
              <w:suppressLineNumbers w:val="0"/>
              <w:spacing w:before="0" w:beforeAutospacing="0" w:after="0" w:afterAutospacing="0"/>
              <w:ind w:left="0" w:right="-435" w:rightChars="-207" w:firstLine="3780" w:firstLineChars="1800"/>
              <w:jc w:val="left"/>
              <w:rPr>
                <w:rFonts w:ascii="Calibri" w:hAnsi="Calibri" w:cs="Times New Roman"/>
                <w:kern w:val="0"/>
                <w:szCs w:val="21"/>
                <w:highlight w:val="none"/>
              </w:rPr>
            </w:pPr>
            <w:r>
              <w:rPr>
                <w:rFonts w:hint="eastAsia" w:ascii="Calibri" w:hAnsi="Calibri" w:cs="Times New Roman"/>
                <w:kern w:val="0"/>
                <w:szCs w:val="21"/>
                <w:highlight w:val="none"/>
              </w:rPr>
              <w:t>（小写/币种）</w:t>
            </w:r>
          </w:p>
        </w:tc>
      </w:tr>
      <w:tr w14:paraId="24487F0B">
        <w:tblPrEx>
          <w:tblCellMar>
            <w:top w:w="0" w:type="dxa"/>
            <w:left w:w="108" w:type="dxa"/>
            <w:bottom w:w="0" w:type="dxa"/>
            <w:right w:w="108" w:type="dxa"/>
          </w:tblCellMar>
        </w:tblPrEx>
        <w:trPr>
          <w:trHeight w:val="427" w:hRule="atLeast"/>
        </w:trPr>
        <w:tc>
          <w:tcPr>
            <w:tcW w:w="2556" w:type="dxa"/>
            <w:vMerge w:val="continue"/>
            <w:tcBorders>
              <w:left w:val="single" w:color="auto" w:sz="4" w:space="0"/>
              <w:right w:val="single" w:color="auto" w:sz="4" w:space="0"/>
            </w:tcBorders>
            <w:noWrap/>
            <w:vAlign w:val="center"/>
          </w:tcPr>
          <w:p w14:paraId="4D020D57">
            <w:pPr>
              <w:keepNext w:val="0"/>
              <w:keepLines w:val="0"/>
              <w:widowControl/>
              <w:suppressLineNumbers w:val="0"/>
              <w:spacing w:before="0" w:beforeAutospacing="0" w:after="0" w:afterAutospacing="0"/>
              <w:ind w:left="0" w:right="0"/>
              <w:jc w:val="center"/>
              <w:rPr>
                <w:rFonts w:ascii="Calibri" w:hAnsi="Calibri" w:cs="Times New Roman"/>
                <w:kern w:val="0"/>
                <w:szCs w:val="21"/>
                <w:highlight w:val="none"/>
              </w:rPr>
            </w:pPr>
          </w:p>
        </w:tc>
        <w:tc>
          <w:tcPr>
            <w:tcW w:w="6964" w:type="dxa"/>
            <w:gridSpan w:val="7"/>
            <w:tcBorders>
              <w:top w:val="single" w:color="auto" w:sz="4" w:space="0"/>
              <w:left w:val="nil"/>
              <w:bottom w:val="single" w:color="auto" w:sz="4" w:space="0"/>
              <w:right w:val="single" w:color="auto" w:sz="4" w:space="0"/>
            </w:tcBorders>
            <w:noWrap/>
            <w:vAlign w:val="center"/>
          </w:tcPr>
          <w:p w14:paraId="68A599AB">
            <w:pPr>
              <w:keepNext w:val="0"/>
              <w:keepLines w:val="0"/>
              <w:suppressLineNumbers w:val="0"/>
              <w:spacing w:before="0" w:beforeAutospacing="0" w:after="0" w:afterAutospacing="0"/>
              <w:ind w:left="0" w:right="-1777" w:rightChars="-846"/>
              <w:rPr>
                <w:rFonts w:ascii="Calibri" w:hAnsi="Calibri" w:cs="Times New Roman"/>
                <w:kern w:val="0"/>
                <w:szCs w:val="21"/>
                <w:highlight w:val="none"/>
              </w:rPr>
            </w:pPr>
            <w:r>
              <w:rPr>
                <w:rFonts w:hint="eastAsia" w:ascii="Calibri" w:hAnsi="Calibri" w:cs="Times New Roman"/>
                <w:kern w:val="0"/>
                <w:szCs w:val="21"/>
                <w:highlight w:val="none"/>
              </w:rPr>
              <w:t xml:space="preserve">本金： </w:t>
            </w:r>
            <w:r>
              <w:rPr>
                <w:rFonts w:ascii="Calibri" w:hAnsi="Calibri" w:cs="Times New Roman"/>
                <w:kern w:val="0"/>
                <w:szCs w:val="21"/>
                <w:highlight w:val="none"/>
              </w:rPr>
              <w:t xml:space="preserve">                                        </w:t>
            </w:r>
            <w:r>
              <w:rPr>
                <w:rFonts w:hint="eastAsia" w:ascii="Calibri" w:hAnsi="Calibri" w:cs="Times New Roman"/>
                <w:kern w:val="0"/>
                <w:szCs w:val="21"/>
                <w:highlight w:val="none"/>
              </w:rPr>
              <w:t>（小写/币种）</w:t>
            </w:r>
          </w:p>
        </w:tc>
      </w:tr>
      <w:tr w14:paraId="3B69E0F6">
        <w:tblPrEx>
          <w:tblCellMar>
            <w:top w:w="0" w:type="dxa"/>
            <w:left w:w="108" w:type="dxa"/>
            <w:bottom w:w="0" w:type="dxa"/>
            <w:right w:w="108" w:type="dxa"/>
          </w:tblCellMar>
        </w:tblPrEx>
        <w:trPr>
          <w:trHeight w:val="427" w:hRule="atLeast"/>
        </w:trPr>
        <w:tc>
          <w:tcPr>
            <w:tcW w:w="2556" w:type="dxa"/>
            <w:vMerge w:val="continue"/>
            <w:tcBorders>
              <w:left w:val="single" w:color="auto" w:sz="4" w:space="0"/>
              <w:right w:val="single" w:color="auto" w:sz="4" w:space="0"/>
            </w:tcBorders>
            <w:noWrap/>
            <w:vAlign w:val="center"/>
          </w:tcPr>
          <w:p w14:paraId="64FB8A57">
            <w:pPr>
              <w:keepNext w:val="0"/>
              <w:keepLines w:val="0"/>
              <w:widowControl/>
              <w:suppressLineNumbers w:val="0"/>
              <w:spacing w:before="0" w:beforeAutospacing="0" w:after="0" w:afterAutospacing="0"/>
              <w:ind w:left="0" w:right="0"/>
              <w:jc w:val="center"/>
              <w:rPr>
                <w:rFonts w:ascii="Calibri" w:hAnsi="Calibri" w:cs="Times New Roman"/>
                <w:kern w:val="0"/>
                <w:szCs w:val="21"/>
                <w:highlight w:val="none"/>
              </w:rPr>
            </w:pPr>
          </w:p>
        </w:tc>
        <w:tc>
          <w:tcPr>
            <w:tcW w:w="6964" w:type="dxa"/>
            <w:gridSpan w:val="7"/>
            <w:tcBorders>
              <w:top w:val="single" w:color="auto" w:sz="4" w:space="0"/>
              <w:left w:val="nil"/>
              <w:right w:val="single" w:color="auto" w:sz="4" w:space="0"/>
            </w:tcBorders>
            <w:noWrap/>
            <w:vAlign w:val="center"/>
          </w:tcPr>
          <w:p w14:paraId="3ED46629">
            <w:pPr>
              <w:keepNext w:val="0"/>
              <w:keepLines w:val="0"/>
              <w:suppressLineNumbers w:val="0"/>
              <w:spacing w:before="0" w:beforeAutospacing="0" w:after="0" w:afterAutospacing="0"/>
              <w:ind w:left="0" w:right="-1777" w:rightChars="-846"/>
              <w:rPr>
                <w:rFonts w:ascii="Calibri" w:hAnsi="Calibri" w:cs="Times New Roman"/>
                <w:kern w:val="0"/>
                <w:szCs w:val="21"/>
                <w:highlight w:val="none"/>
              </w:rPr>
            </w:pPr>
            <w:r>
              <w:rPr>
                <w:rFonts w:hint="eastAsia" w:ascii="Calibri" w:hAnsi="Calibri" w:cs="Times New Roman"/>
                <w:kern w:val="0"/>
                <w:szCs w:val="21"/>
                <w:highlight w:val="none"/>
              </w:rPr>
              <w:t xml:space="preserve">利息（包括罚息、复利）： </w:t>
            </w:r>
            <w:r>
              <w:rPr>
                <w:rFonts w:ascii="Calibri" w:hAnsi="Calibri" w:cs="Times New Roman"/>
                <w:kern w:val="0"/>
                <w:szCs w:val="21"/>
                <w:highlight w:val="none"/>
              </w:rPr>
              <w:t xml:space="preserve">                      </w:t>
            </w:r>
            <w:r>
              <w:rPr>
                <w:rFonts w:hint="eastAsia" w:ascii="Calibri" w:hAnsi="Calibri" w:cs="Times New Roman"/>
                <w:kern w:val="0"/>
                <w:szCs w:val="21"/>
                <w:highlight w:val="none"/>
              </w:rPr>
              <w:t>（小写/币种）</w:t>
            </w:r>
          </w:p>
        </w:tc>
      </w:tr>
      <w:tr w14:paraId="3D98D7C3">
        <w:tblPrEx>
          <w:tblCellMar>
            <w:top w:w="0" w:type="dxa"/>
            <w:left w:w="108" w:type="dxa"/>
            <w:bottom w:w="0" w:type="dxa"/>
            <w:right w:w="108" w:type="dxa"/>
          </w:tblCellMar>
        </w:tblPrEx>
        <w:trPr>
          <w:trHeight w:val="427" w:hRule="atLeast"/>
        </w:trPr>
        <w:tc>
          <w:tcPr>
            <w:tcW w:w="2556" w:type="dxa"/>
            <w:vMerge w:val="continue"/>
            <w:tcBorders>
              <w:left w:val="single" w:color="auto" w:sz="4" w:space="0"/>
              <w:bottom w:val="single" w:color="auto" w:sz="4" w:space="0"/>
              <w:right w:val="single" w:color="auto" w:sz="4" w:space="0"/>
            </w:tcBorders>
            <w:noWrap/>
            <w:vAlign w:val="center"/>
          </w:tcPr>
          <w:p w14:paraId="6D7CE7CC">
            <w:pPr>
              <w:keepNext w:val="0"/>
              <w:keepLines w:val="0"/>
              <w:widowControl/>
              <w:suppressLineNumbers w:val="0"/>
              <w:spacing w:before="0" w:beforeAutospacing="0" w:after="0" w:afterAutospacing="0"/>
              <w:ind w:left="0" w:right="0"/>
              <w:jc w:val="center"/>
              <w:rPr>
                <w:rFonts w:ascii="Calibri" w:hAnsi="Calibri" w:cs="Times New Roman"/>
                <w:kern w:val="0"/>
                <w:szCs w:val="21"/>
                <w:highlight w:val="none"/>
              </w:rPr>
            </w:pPr>
          </w:p>
        </w:tc>
        <w:tc>
          <w:tcPr>
            <w:tcW w:w="6964" w:type="dxa"/>
            <w:gridSpan w:val="7"/>
            <w:tcBorders>
              <w:top w:val="single" w:color="auto" w:sz="4" w:space="0"/>
              <w:left w:val="nil"/>
              <w:right w:val="single" w:color="auto" w:sz="4" w:space="0"/>
            </w:tcBorders>
            <w:noWrap/>
            <w:vAlign w:val="center"/>
          </w:tcPr>
          <w:p w14:paraId="3563753D">
            <w:pPr>
              <w:keepNext w:val="0"/>
              <w:keepLines w:val="0"/>
              <w:suppressLineNumbers w:val="0"/>
              <w:spacing w:before="0" w:beforeAutospacing="0" w:after="0" w:afterAutospacing="0"/>
              <w:ind w:left="0" w:right="-1777" w:rightChars="-846"/>
              <w:rPr>
                <w:rFonts w:ascii="Calibri" w:hAnsi="Calibri" w:cs="Times New Roman"/>
                <w:kern w:val="0"/>
                <w:szCs w:val="21"/>
                <w:highlight w:val="none"/>
              </w:rPr>
            </w:pPr>
            <w:r>
              <w:rPr>
                <w:rFonts w:hint="eastAsia" w:ascii="Calibri" w:hAnsi="Calibri" w:cs="Times New Roman"/>
                <w:kern w:val="0"/>
                <w:szCs w:val="21"/>
                <w:highlight w:val="none"/>
              </w:rPr>
              <w:t xml:space="preserve">其他（如诉讼费等，请注明名称）： </w:t>
            </w:r>
            <w:r>
              <w:rPr>
                <w:rFonts w:ascii="Calibri" w:hAnsi="Calibri" w:cs="Times New Roman"/>
                <w:kern w:val="0"/>
                <w:szCs w:val="21"/>
                <w:highlight w:val="none"/>
              </w:rPr>
              <w:t xml:space="preserve">               </w:t>
            </w:r>
            <w:r>
              <w:rPr>
                <w:rFonts w:hint="eastAsia" w:ascii="Calibri" w:hAnsi="Calibri" w:cs="Times New Roman"/>
                <w:kern w:val="0"/>
                <w:szCs w:val="21"/>
                <w:highlight w:val="none"/>
              </w:rPr>
              <w:t>（小写/币种）</w:t>
            </w:r>
          </w:p>
        </w:tc>
      </w:tr>
      <w:tr w14:paraId="7F014CAD">
        <w:tblPrEx>
          <w:tblCellMar>
            <w:top w:w="0" w:type="dxa"/>
            <w:left w:w="108" w:type="dxa"/>
            <w:bottom w:w="0" w:type="dxa"/>
            <w:right w:w="108" w:type="dxa"/>
          </w:tblCellMar>
        </w:tblPrEx>
        <w:trPr>
          <w:trHeight w:val="427" w:hRule="atLeast"/>
        </w:trPr>
        <w:tc>
          <w:tcPr>
            <w:tcW w:w="2556" w:type="dxa"/>
            <w:tcBorders>
              <w:left w:val="single" w:color="auto" w:sz="4" w:space="0"/>
              <w:bottom w:val="single" w:color="auto" w:sz="4" w:space="0"/>
              <w:right w:val="single" w:color="auto" w:sz="4" w:space="0"/>
            </w:tcBorders>
            <w:noWrap/>
            <w:vAlign w:val="center"/>
          </w:tcPr>
          <w:p w14:paraId="390BF1B3">
            <w:pPr>
              <w:keepNext w:val="0"/>
              <w:keepLines w:val="0"/>
              <w:widowControl/>
              <w:suppressLineNumbers w:val="0"/>
              <w:spacing w:before="0" w:beforeAutospacing="0" w:after="0" w:afterAutospacing="0"/>
              <w:ind w:left="0" w:right="0"/>
              <w:jc w:val="center"/>
              <w:rPr>
                <w:rFonts w:ascii="Calibri" w:hAnsi="Calibri" w:cs="Times New Roman"/>
                <w:b/>
                <w:bCs/>
                <w:kern w:val="0"/>
                <w:szCs w:val="21"/>
                <w:highlight w:val="none"/>
              </w:rPr>
            </w:pPr>
            <w:r>
              <w:rPr>
                <w:rFonts w:hint="eastAsia" w:ascii="Calibri" w:hAnsi="Calibri" w:cs="Times New Roman"/>
                <w:b/>
                <w:bCs/>
                <w:kern w:val="0"/>
                <w:szCs w:val="21"/>
                <w:highlight w:val="none"/>
              </w:rPr>
              <w:t>债权发生时间</w:t>
            </w:r>
          </w:p>
        </w:tc>
        <w:tc>
          <w:tcPr>
            <w:tcW w:w="2984" w:type="dxa"/>
            <w:gridSpan w:val="3"/>
            <w:tcBorders>
              <w:top w:val="single" w:color="auto" w:sz="4" w:space="0"/>
              <w:left w:val="nil"/>
              <w:right w:val="single" w:color="auto" w:sz="4" w:space="0"/>
            </w:tcBorders>
            <w:noWrap/>
            <w:vAlign w:val="center"/>
          </w:tcPr>
          <w:p w14:paraId="7862353F">
            <w:pPr>
              <w:keepNext w:val="0"/>
              <w:keepLines w:val="0"/>
              <w:widowControl/>
              <w:suppressLineNumbers w:val="0"/>
              <w:spacing w:before="0" w:beforeAutospacing="0" w:after="0" w:afterAutospacing="0"/>
              <w:ind w:left="0" w:right="0"/>
              <w:jc w:val="center"/>
              <w:rPr>
                <w:rFonts w:ascii="Calibri" w:hAnsi="Calibri" w:cs="Times New Roman"/>
                <w:b/>
                <w:bCs/>
                <w:kern w:val="0"/>
                <w:szCs w:val="21"/>
                <w:highlight w:val="none"/>
              </w:rPr>
            </w:pPr>
          </w:p>
        </w:tc>
        <w:tc>
          <w:tcPr>
            <w:tcW w:w="2414" w:type="dxa"/>
            <w:gridSpan w:val="3"/>
            <w:tcBorders>
              <w:top w:val="single" w:color="auto" w:sz="4" w:space="0"/>
              <w:left w:val="nil"/>
              <w:right w:val="single" w:color="auto" w:sz="4" w:space="0"/>
            </w:tcBorders>
            <w:vAlign w:val="center"/>
          </w:tcPr>
          <w:p w14:paraId="70CF827B">
            <w:pPr>
              <w:keepNext w:val="0"/>
              <w:keepLines w:val="0"/>
              <w:widowControl/>
              <w:suppressLineNumbers w:val="0"/>
              <w:spacing w:before="0" w:beforeAutospacing="0" w:after="0" w:afterAutospacing="0"/>
              <w:ind w:left="0" w:right="0"/>
              <w:jc w:val="center"/>
              <w:rPr>
                <w:rFonts w:ascii="Calibri" w:hAnsi="Calibri" w:cs="Times New Roman"/>
                <w:b/>
                <w:bCs/>
                <w:kern w:val="0"/>
                <w:szCs w:val="21"/>
                <w:highlight w:val="none"/>
              </w:rPr>
            </w:pPr>
            <w:r>
              <w:rPr>
                <w:rFonts w:hint="eastAsia" w:ascii="Calibri" w:hAnsi="Calibri" w:cs="Times New Roman"/>
                <w:b/>
                <w:bCs/>
                <w:kern w:val="0"/>
                <w:szCs w:val="21"/>
                <w:highlight w:val="none"/>
              </w:rPr>
              <w:t>债权是否到期</w:t>
            </w:r>
          </w:p>
        </w:tc>
        <w:tc>
          <w:tcPr>
            <w:tcW w:w="1566" w:type="dxa"/>
            <w:tcBorders>
              <w:top w:val="single" w:color="auto" w:sz="4" w:space="0"/>
              <w:left w:val="nil"/>
              <w:right w:val="single" w:color="auto" w:sz="4" w:space="0"/>
            </w:tcBorders>
            <w:vAlign w:val="center"/>
          </w:tcPr>
          <w:p w14:paraId="7E80C439">
            <w:pPr>
              <w:keepNext w:val="0"/>
              <w:keepLines w:val="0"/>
              <w:suppressLineNumbers w:val="0"/>
              <w:spacing w:before="0" w:beforeAutospacing="0" w:after="0" w:afterAutospacing="0"/>
              <w:ind w:left="0" w:right="-1777" w:rightChars="-846"/>
              <w:rPr>
                <w:rFonts w:ascii="Calibri" w:hAnsi="Calibri" w:cs="Times New Roman"/>
                <w:kern w:val="0"/>
                <w:szCs w:val="21"/>
                <w:highlight w:val="none"/>
              </w:rPr>
            </w:pPr>
          </w:p>
        </w:tc>
      </w:tr>
      <w:tr w14:paraId="1EBDD341">
        <w:tblPrEx>
          <w:tblCellMar>
            <w:top w:w="0" w:type="dxa"/>
            <w:left w:w="108" w:type="dxa"/>
            <w:bottom w:w="0" w:type="dxa"/>
            <w:right w:w="108" w:type="dxa"/>
          </w:tblCellMar>
        </w:tblPrEx>
        <w:trPr>
          <w:trHeight w:val="304" w:hRule="atLeast"/>
        </w:trPr>
        <w:tc>
          <w:tcPr>
            <w:tcW w:w="2556" w:type="dxa"/>
            <w:vMerge w:val="restart"/>
            <w:tcBorders>
              <w:left w:val="single" w:color="auto" w:sz="4" w:space="0"/>
              <w:right w:val="single" w:color="auto" w:sz="4" w:space="0"/>
            </w:tcBorders>
            <w:noWrap/>
            <w:vAlign w:val="center"/>
          </w:tcPr>
          <w:p w14:paraId="09584076">
            <w:pPr>
              <w:keepNext w:val="0"/>
              <w:keepLines w:val="0"/>
              <w:suppressLineNumbers w:val="0"/>
              <w:spacing w:before="0" w:beforeAutospacing="0" w:after="0" w:afterAutospacing="0"/>
              <w:ind w:left="0" w:right="0"/>
              <w:jc w:val="center"/>
              <w:rPr>
                <w:rFonts w:ascii="Calibri" w:hAnsi="Calibri" w:cs="Times New Roman"/>
                <w:b/>
                <w:bCs/>
                <w:kern w:val="0"/>
                <w:szCs w:val="21"/>
                <w:highlight w:val="none"/>
              </w:rPr>
            </w:pPr>
            <w:r>
              <w:rPr>
                <w:rFonts w:hint="eastAsia" w:ascii="Calibri" w:hAnsi="Calibri" w:cs="Times New Roman"/>
                <w:b/>
                <w:kern w:val="0"/>
                <w:szCs w:val="21"/>
                <w:highlight w:val="none"/>
              </w:rPr>
              <w:t>申报债权信息</w:t>
            </w:r>
          </w:p>
        </w:tc>
        <w:tc>
          <w:tcPr>
            <w:tcW w:w="2984" w:type="dxa"/>
            <w:gridSpan w:val="3"/>
            <w:tcBorders>
              <w:top w:val="single" w:color="auto" w:sz="4" w:space="0"/>
              <w:left w:val="nil"/>
              <w:right w:val="single" w:color="auto" w:sz="4" w:space="0"/>
            </w:tcBorders>
            <w:noWrap/>
            <w:vAlign w:val="center"/>
          </w:tcPr>
          <w:p w14:paraId="3AEB2BEA">
            <w:pPr>
              <w:keepNext w:val="0"/>
              <w:keepLines w:val="0"/>
              <w:widowControl/>
              <w:suppressLineNumbers w:val="0"/>
              <w:spacing w:before="0" w:beforeAutospacing="0" w:after="0" w:afterAutospacing="0"/>
              <w:ind w:left="0" w:right="0"/>
              <w:rPr>
                <w:rFonts w:ascii="Calibri" w:hAnsi="Calibri" w:cs="Times New Roman"/>
                <w:kern w:val="0"/>
                <w:szCs w:val="21"/>
                <w:highlight w:val="none"/>
              </w:rPr>
            </w:pPr>
            <w:r>
              <w:rPr>
                <w:rFonts w:hint="eastAsia" w:ascii="Calibri" w:hAnsi="Calibri" w:cs="Times New Roman"/>
                <w:kern w:val="0"/>
                <w:szCs w:val="21"/>
                <w:highlight w:val="none"/>
              </w:rPr>
              <w:t>是否为连带债权人：</w:t>
            </w:r>
          </w:p>
        </w:tc>
        <w:tc>
          <w:tcPr>
            <w:tcW w:w="3980" w:type="dxa"/>
            <w:gridSpan w:val="4"/>
            <w:tcBorders>
              <w:top w:val="single" w:color="auto" w:sz="4" w:space="0"/>
              <w:left w:val="nil"/>
              <w:right w:val="single" w:color="auto" w:sz="4" w:space="0"/>
            </w:tcBorders>
            <w:noWrap/>
            <w:vAlign w:val="center"/>
          </w:tcPr>
          <w:p w14:paraId="7D62E5DE">
            <w:pPr>
              <w:keepNext w:val="0"/>
              <w:keepLines w:val="0"/>
              <w:widowControl/>
              <w:suppressLineNumbers w:val="0"/>
              <w:spacing w:before="0" w:beforeAutospacing="0" w:after="0" w:afterAutospacing="0"/>
              <w:ind w:left="0" w:right="0"/>
              <w:rPr>
                <w:rFonts w:ascii="Calibri" w:hAnsi="Calibri" w:cs="Times New Roman"/>
                <w:kern w:val="0"/>
                <w:szCs w:val="21"/>
                <w:highlight w:val="none"/>
              </w:rPr>
            </w:pPr>
            <w:r>
              <w:rPr>
                <w:rFonts w:hint="eastAsia" w:ascii="Calibri" w:hAnsi="Calibri" w:cs="Times New Roman"/>
                <w:kern w:val="0"/>
                <w:szCs w:val="21"/>
                <w:highlight w:val="none"/>
              </w:rPr>
              <w:t>连带债权人名称：</w:t>
            </w:r>
          </w:p>
        </w:tc>
      </w:tr>
      <w:tr w14:paraId="7A354720">
        <w:tblPrEx>
          <w:tblCellMar>
            <w:top w:w="0" w:type="dxa"/>
            <w:left w:w="108" w:type="dxa"/>
            <w:bottom w:w="0" w:type="dxa"/>
            <w:right w:w="108" w:type="dxa"/>
          </w:tblCellMar>
        </w:tblPrEx>
        <w:trPr>
          <w:trHeight w:val="304" w:hRule="atLeast"/>
        </w:trPr>
        <w:tc>
          <w:tcPr>
            <w:tcW w:w="2556" w:type="dxa"/>
            <w:vMerge w:val="continue"/>
            <w:tcBorders>
              <w:left w:val="single" w:color="auto" w:sz="4" w:space="0"/>
              <w:right w:val="single" w:color="auto" w:sz="4" w:space="0"/>
            </w:tcBorders>
            <w:noWrap/>
            <w:vAlign w:val="center"/>
          </w:tcPr>
          <w:p w14:paraId="6B5B83A6">
            <w:pPr>
              <w:keepNext w:val="0"/>
              <w:keepLines w:val="0"/>
              <w:widowControl/>
              <w:suppressLineNumbers w:val="0"/>
              <w:spacing w:before="0" w:beforeAutospacing="0" w:after="0" w:afterAutospacing="0"/>
              <w:ind w:left="0" w:right="0"/>
              <w:rPr>
                <w:rFonts w:ascii="Calibri" w:hAnsi="Calibri" w:cs="Times New Roman"/>
                <w:highlight w:val="none"/>
              </w:rPr>
            </w:pPr>
          </w:p>
        </w:tc>
        <w:tc>
          <w:tcPr>
            <w:tcW w:w="2984" w:type="dxa"/>
            <w:gridSpan w:val="3"/>
            <w:tcBorders>
              <w:top w:val="single" w:color="auto" w:sz="4" w:space="0"/>
              <w:left w:val="nil"/>
              <w:right w:val="single" w:color="auto" w:sz="4" w:space="0"/>
            </w:tcBorders>
            <w:noWrap/>
            <w:vAlign w:val="center"/>
          </w:tcPr>
          <w:p w14:paraId="2C3F9CE3">
            <w:pPr>
              <w:keepNext w:val="0"/>
              <w:keepLines w:val="0"/>
              <w:widowControl/>
              <w:suppressLineNumbers w:val="0"/>
              <w:spacing w:before="0" w:beforeAutospacing="0" w:after="0" w:afterAutospacing="0"/>
              <w:ind w:left="0" w:right="0"/>
              <w:rPr>
                <w:rFonts w:ascii="Calibri" w:hAnsi="Calibri" w:cs="Times New Roman"/>
                <w:kern w:val="0"/>
                <w:szCs w:val="21"/>
                <w:highlight w:val="none"/>
              </w:rPr>
            </w:pPr>
            <w:r>
              <w:rPr>
                <w:rFonts w:hint="eastAsia" w:ascii="Calibri" w:hAnsi="Calibri" w:cs="Times New Roman"/>
                <w:kern w:val="0"/>
                <w:szCs w:val="21"/>
                <w:highlight w:val="none"/>
              </w:rPr>
              <w:t>是否具有优先受偿权：</w:t>
            </w:r>
          </w:p>
        </w:tc>
        <w:tc>
          <w:tcPr>
            <w:tcW w:w="3980" w:type="dxa"/>
            <w:gridSpan w:val="4"/>
            <w:tcBorders>
              <w:top w:val="single" w:color="auto" w:sz="4" w:space="0"/>
              <w:left w:val="nil"/>
              <w:right w:val="single" w:color="auto" w:sz="4" w:space="0"/>
            </w:tcBorders>
            <w:vAlign w:val="center"/>
          </w:tcPr>
          <w:p w14:paraId="7D0B905D">
            <w:pPr>
              <w:keepNext w:val="0"/>
              <w:keepLines w:val="0"/>
              <w:widowControl/>
              <w:suppressLineNumbers w:val="0"/>
              <w:spacing w:before="0" w:beforeAutospacing="0" w:after="0" w:afterAutospacing="0"/>
              <w:ind w:left="0" w:right="0"/>
              <w:rPr>
                <w:rFonts w:ascii="Calibri" w:hAnsi="Calibri" w:cs="Times New Roman"/>
                <w:kern w:val="0"/>
                <w:szCs w:val="21"/>
                <w:highlight w:val="none"/>
              </w:rPr>
            </w:pPr>
            <w:r>
              <w:rPr>
                <w:rFonts w:hint="eastAsia" w:ascii="Calibri" w:hAnsi="Calibri" w:cs="Times New Roman"/>
                <w:kern w:val="0"/>
                <w:szCs w:val="21"/>
                <w:highlight w:val="none"/>
              </w:rPr>
              <w:t>优先受偿权类型及金额：</w:t>
            </w:r>
          </w:p>
        </w:tc>
      </w:tr>
      <w:tr w14:paraId="5ED4BE11">
        <w:tblPrEx>
          <w:tblCellMar>
            <w:top w:w="0" w:type="dxa"/>
            <w:left w:w="108" w:type="dxa"/>
            <w:bottom w:w="0" w:type="dxa"/>
            <w:right w:w="108" w:type="dxa"/>
          </w:tblCellMar>
        </w:tblPrEx>
        <w:trPr>
          <w:trHeight w:val="304" w:hRule="atLeast"/>
        </w:trPr>
        <w:tc>
          <w:tcPr>
            <w:tcW w:w="2556" w:type="dxa"/>
            <w:vMerge w:val="continue"/>
            <w:tcBorders>
              <w:left w:val="single" w:color="auto" w:sz="4" w:space="0"/>
              <w:right w:val="single" w:color="auto" w:sz="4" w:space="0"/>
            </w:tcBorders>
            <w:noWrap/>
            <w:vAlign w:val="center"/>
          </w:tcPr>
          <w:p w14:paraId="2520C30E">
            <w:pPr>
              <w:keepNext w:val="0"/>
              <w:keepLines w:val="0"/>
              <w:widowControl/>
              <w:suppressLineNumbers w:val="0"/>
              <w:spacing w:before="0" w:beforeAutospacing="0" w:after="0" w:afterAutospacing="0"/>
              <w:ind w:left="0" w:right="0"/>
              <w:rPr>
                <w:rFonts w:ascii="Calibri" w:hAnsi="Calibri" w:cs="Times New Roman"/>
                <w:kern w:val="0"/>
                <w:szCs w:val="21"/>
                <w:highlight w:val="none"/>
              </w:rPr>
            </w:pPr>
          </w:p>
        </w:tc>
        <w:tc>
          <w:tcPr>
            <w:tcW w:w="6964" w:type="dxa"/>
            <w:gridSpan w:val="7"/>
            <w:tcBorders>
              <w:top w:val="single" w:color="auto" w:sz="4" w:space="0"/>
              <w:left w:val="nil"/>
              <w:right w:val="single" w:color="auto" w:sz="4" w:space="0"/>
            </w:tcBorders>
            <w:noWrap/>
            <w:vAlign w:val="center"/>
          </w:tcPr>
          <w:p w14:paraId="3715E21A">
            <w:pPr>
              <w:keepNext w:val="0"/>
              <w:keepLines w:val="0"/>
              <w:widowControl/>
              <w:suppressLineNumbers w:val="0"/>
              <w:spacing w:before="0" w:beforeAutospacing="0" w:after="0" w:afterAutospacing="0"/>
              <w:ind w:left="0" w:right="0"/>
              <w:rPr>
                <w:rFonts w:ascii="Calibri" w:hAnsi="Calibri" w:cs="Times New Roman"/>
                <w:kern w:val="0"/>
                <w:szCs w:val="21"/>
                <w:highlight w:val="none"/>
              </w:rPr>
            </w:pPr>
            <w:r>
              <w:rPr>
                <w:rFonts w:hint="eastAsia" w:ascii="Calibri" w:hAnsi="Calibri" w:cs="Times New Roman"/>
                <w:kern w:val="0"/>
                <w:szCs w:val="21"/>
                <w:highlight w:val="none"/>
              </w:rPr>
              <w:t>是否附有条件和期限：</w:t>
            </w:r>
          </w:p>
        </w:tc>
      </w:tr>
      <w:tr w14:paraId="2F4DA214">
        <w:tblPrEx>
          <w:tblCellMar>
            <w:top w:w="0" w:type="dxa"/>
            <w:left w:w="108" w:type="dxa"/>
            <w:bottom w:w="0" w:type="dxa"/>
            <w:right w:w="108" w:type="dxa"/>
          </w:tblCellMar>
        </w:tblPrEx>
        <w:trPr>
          <w:trHeight w:val="304" w:hRule="atLeast"/>
        </w:trPr>
        <w:tc>
          <w:tcPr>
            <w:tcW w:w="2556" w:type="dxa"/>
            <w:vMerge w:val="continue"/>
            <w:tcBorders>
              <w:left w:val="single" w:color="auto" w:sz="4" w:space="0"/>
              <w:bottom w:val="single" w:color="auto" w:sz="4" w:space="0"/>
              <w:right w:val="single" w:color="auto" w:sz="4" w:space="0"/>
            </w:tcBorders>
            <w:noWrap/>
            <w:vAlign w:val="center"/>
          </w:tcPr>
          <w:p w14:paraId="7D77F7CC">
            <w:pPr>
              <w:keepNext w:val="0"/>
              <w:keepLines w:val="0"/>
              <w:widowControl/>
              <w:suppressLineNumbers w:val="0"/>
              <w:spacing w:before="0" w:beforeAutospacing="0" w:after="0" w:afterAutospacing="0"/>
              <w:ind w:left="0" w:right="0"/>
              <w:rPr>
                <w:rFonts w:ascii="Calibri" w:hAnsi="Calibri" w:cs="Times New Roman"/>
                <w:kern w:val="0"/>
                <w:szCs w:val="21"/>
                <w:highlight w:val="none"/>
              </w:rPr>
            </w:pPr>
          </w:p>
        </w:tc>
        <w:tc>
          <w:tcPr>
            <w:tcW w:w="2984" w:type="dxa"/>
            <w:gridSpan w:val="3"/>
            <w:tcBorders>
              <w:top w:val="single" w:color="auto" w:sz="4" w:space="0"/>
              <w:left w:val="nil"/>
              <w:right w:val="single" w:color="auto" w:sz="4" w:space="0"/>
            </w:tcBorders>
            <w:noWrap/>
            <w:vAlign w:val="center"/>
          </w:tcPr>
          <w:p w14:paraId="662CDF82">
            <w:pPr>
              <w:keepNext w:val="0"/>
              <w:keepLines w:val="0"/>
              <w:widowControl/>
              <w:suppressLineNumbers w:val="0"/>
              <w:spacing w:before="0" w:beforeAutospacing="0" w:after="0" w:afterAutospacing="0"/>
              <w:ind w:left="0" w:right="0"/>
              <w:rPr>
                <w:rFonts w:ascii="Calibri" w:hAnsi="Calibri" w:cs="Times New Roman"/>
                <w:kern w:val="0"/>
                <w:szCs w:val="21"/>
                <w:highlight w:val="none"/>
              </w:rPr>
            </w:pPr>
            <w:r>
              <w:rPr>
                <w:rFonts w:hint="eastAsia" w:ascii="Calibri" w:hAnsi="Calibri" w:cs="Times New Roman"/>
                <w:kern w:val="0"/>
                <w:szCs w:val="21"/>
                <w:highlight w:val="none"/>
              </w:rPr>
              <w:t>是否有连带债务人：</w:t>
            </w:r>
          </w:p>
        </w:tc>
        <w:tc>
          <w:tcPr>
            <w:tcW w:w="3980" w:type="dxa"/>
            <w:gridSpan w:val="4"/>
            <w:tcBorders>
              <w:top w:val="single" w:color="auto" w:sz="4" w:space="0"/>
              <w:left w:val="nil"/>
              <w:right w:val="single" w:color="auto" w:sz="4" w:space="0"/>
            </w:tcBorders>
            <w:noWrap/>
            <w:vAlign w:val="center"/>
          </w:tcPr>
          <w:p w14:paraId="2A9646E5">
            <w:pPr>
              <w:keepNext w:val="0"/>
              <w:keepLines w:val="0"/>
              <w:widowControl/>
              <w:suppressLineNumbers w:val="0"/>
              <w:spacing w:before="0" w:beforeAutospacing="0" w:after="0" w:afterAutospacing="0"/>
              <w:ind w:left="0" w:right="0"/>
              <w:rPr>
                <w:rFonts w:ascii="Calibri" w:hAnsi="Calibri" w:cs="Times New Roman"/>
                <w:kern w:val="0"/>
                <w:szCs w:val="21"/>
                <w:highlight w:val="none"/>
              </w:rPr>
            </w:pPr>
            <w:r>
              <w:rPr>
                <w:rFonts w:hint="eastAsia" w:ascii="Calibri" w:hAnsi="Calibri" w:cs="Times New Roman"/>
                <w:kern w:val="0"/>
                <w:szCs w:val="21"/>
                <w:highlight w:val="none"/>
              </w:rPr>
              <w:t>连带债务人名称：</w:t>
            </w:r>
          </w:p>
        </w:tc>
      </w:tr>
      <w:tr w14:paraId="0A82965D">
        <w:tblPrEx>
          <w:tblCellMar>
            <w:top w:w="0" w:type="dxa"/>
            <w:left w:w="108" w:type="dxa"/>
            <w:bottom w:w="0" w:type="dxa"/>
            <w:right w:w="108" w:type="dxa"/>
          </w:tblCellMar>
        </w:tblPrEx>
        <w:trPr>
          <w:trHeight w:val="427" w:hRule="atLeast"/>
        </w:trPr>
        <w:tc>
          <w:tcPr>
            <w:tcW w:w="2556" w:type="dxa"/>
            <w:tcBorders>
              <w:left w:val="single" w:color="auto" w:sz="4" w:space="0"/>
              <w:bottom w:val="single" w:color="auto" w:sz="4" w:space="0"/>
              <w:right w:val="single" w:color="auto" w:sz="4" w:space="0"/>
            </w:tcBorders>
            <w:noWrap/>
            <w:vAlign w:val="center"/>
          </w:tcPr>
          <w:p w14:paraId="31F6FB6A">
            <w:pPr>
              <w:keepNext w:val="0"/>
              <w:keepLines w:val="0"/>
              <w:widowControl/>
              <w:suppressLineNumbers w:val="0"/>
              <w:spacing w:before="0" w:beforeAutospacing="0" w:after="0" w:afterAutospacing="0"/>
              <w:ind w:left="0" w:right="0"/>
              <w:jc w:val="center"/>
              <w:rPr>
                <w:rFonts w:ascii="Calibri" w:hAnsi="Calibri" w:cs="Times New Roman"/>
                <w:b/>
                <w:bCs/>
                <w:kern w:val="0"/>
                <w:szCs w:val="21"/>
                <w:highlight w:val="none"/>
              </w:rPr>
            </w:pPr>
            <w:r>
              <w:rPr>
                <w:rFonts w:hint="eastAsia" w:ascii="Calibri" w:hAnsi="Calibri" w:cs="Times New Roman"/>
                <w:b/>
                <w:bCs/>
                <w:kern w:val="0"/>
                <w:szCs w:val="21"/>
                <w:highlight w:val="none"/>
              </w:rPr>
              <w:t>申报债权性质</w:t>
            </w:r>
          </w:p>
        </w:tc>
        <w:tc>
          <w:tcPr>
            <w:tcW w:w="6964" w:type="dxa"/>
            <w:gridSpan w:val="7"/>
            <w:tcBorders>
              <w:top w:val="single" w:color="auto" w:sz="4" w:space="0"/>
              <w:left w:val="nil"/>
              <w:right w:val="single" w:color="auto" w:sz="4" w:space="0"/>
            </w:tcBorders>
            <w:noWrap/>
            <w:vAlign w:val="center"/>
          </w:tcPr>
          <w:p w14:paraId="08425BC2">
            <w:pPr>
              <w:keepNext w:val="0"/>
              <w:keepLines w:val="0"/>
              <w:suppressLineNumbers w:val="0"/>
              <w:spacing w:before="0" w:beforeAutospacing="0" w:after="0" w:afterAutospacing="0"/>
              <w:ind w:left="0" w:right="-1777" w:rightChars="-846"/>
              <w:rPr>
                <w:rFonts w:ascii="Calibri" w:hAnsi="Calibri" w:cs="Times New Roman"/>
                <w:kern w:val="0"/>
                <w:szCs w:val="21"/>
                <w:highlight w:val="none"/>
              </w:rPr>
            </w:pPr>
            <w:r>
              <w:rPr>
                <w:rFonts w:hint="eastAsia" w:ascii="Calibri" w:hAnsi="Calibri" w:cs="Times New Roman"/>
                <w:kern w:val="0"/>
                <w:szCs w:val="21"/>
                <w:highlight w:val="none"/>
              </w:rPr>
              <w:t xml:space="preserve">□担保债权 </w:t>
            </w:r>
            <w:r>
              <w:rPr>
                <w:rFonts w:hint="eastAsia" w:ascii="Calibri" w:hAnsi="Calibri" w:cs="Times New Roman"/>
                <w:kern w:val="0"/>
                <w:szCs w:val="21"/>
                <w:highlight w:val="none"/>
                <w:lang w:val="en-US" w:eastAsia="zh-CN"/>
              </w:rPr>
              <w:t xml:space="preserve">  </w:t>
            </w:r>
            <w:r>
              <w:rPr>
                <w:rFonts w:hint="eastAsia" w:ascii="Calibri" w:hAnsi="Calibri" w:cs="Times New Roman"/>
                <w:kern w:val="0"/>
                <w:szCs w:val="21"/>
                <w:highlight w:val="none"/>
              </w:rPr>
              <w:t>□</w:t>
            </w:r>
            <w:r>
              <w:rPr>
                <w:rFonts w:hint="eastAsia" w:ascii="Calibri" w:hAnsi="Calibri" w:cs="Times New Roman"/>
                <w:kern w:val="0"/>
                <w:szCs w:val="21"/>
                <w:highlight w:val="none"/>
                <w:lang w:val="en-US" w:eastAsia="zh-CN"/>
              </w:rPr>
              <w:t>公积金</w:t>
            </w:r>
            <w:r>
              <w:rPr>
                <w:rFonts w:hint="eastAsia" w:ascii="Calibri" w:hAnsi="Calibri" w:cs="Times New Roman"/>
                <w:kern w:val="0"/>
                <w:szCs w:val="21"/>
                <w:highlight w:val="none"/>
              </w:rPr>
              <w:t>债权</w:t>
            </w:r>
            <w:r>
              <w:rPr>
                <w:rFonts w:hint="eastAsia" w:ascii="Calibri" w:hAnsi="Calibri" w:cs="Times New Roman"/>
                <w:kern w:val="0"/>
                <w:szCs w:val="21"/>
                <w:highlight w:val="none"/>
                <w:lang w:val="en-US" w:eastAsia="zh-CN"/>
              </w:rPr>
              <w:t xml:space="preserve">   </w:t>
            </w:r>
            <w:r>
              <w:rPr>
                <w:rFonts w:hint="eastAsia" w:ascii="Calibri" w:hAnsi="Calibri" w:cs="Times New Roman"/>
                <w:kern w:val="0"/>
                <w:szCs w:val="21"/>
                <w:highlight w:val="none"/>
              </w:rPr>
              <w:t>□税款债权   □</w:t>
            </w:r>
            <w:r>
              <w:rPr>
                <w:rFonts w:hint="eastAsia" w:ascii="Calibri" w:hAnsi="Calibri" w:cs="Times New Roman"/>
                <w:kern w:val="0"/>
                <w:szCs w:val="21"/>
                <w:highlight w:val="none"/>
                <w:lang w:val="en-US" w:eastAsia="zh-CN"/>
              </w:rPr>
              <w:t>社保</w:t>
            </w:r>
            <w:r>
              <w:rPr>
                <w:rFonts w:hint="eastAsia" w:ascii="Calibri" w:hAnsi="Calibri" w:cs="Times New Roman"/>
                <w:kern w:val="0"/>
                <w:szCs w:val="21"/>
                <w:highlight w:val="none"/>
              </w:rPr>
              <w:t>债权</w:t>
            </w:r>
            <w:r>
              <w:rPr>
                <w:rFonts w:hint="eastAsia" w:ascii="Calibri" w:hAnsi="Calibri" w:cs="Times New Roman"/>
                <w:kern w:val="0"/>
                <w:szCs w:val="21"/>
                <w:highlight w:val="none"/>
                <w:lang w:val="en-US" w:eastAsia="zh-CN"/>
              </w:rPr>
              <w:t xml:space="preserve"> </w:t>
            </w:r>
            <w:r>
              <w:rPr>
                <w:rFonts w:hint="eastAsia" w:ascii="Calibri" w:hAnsi="Calibri" w:cs="Times New Roman"/>
                <w:kern w:val="0"/>
                <w:szCs w:val="21"/>
                <w:highlight w:val="none"/>
              </w:rPr>
              <w:t xml:space="preserve"> □普通债权</w:t>
            </w:r>
          </w:p>
        </w:tc>
      </w:tr>
      <w:tr w14:paraId="53D9FD87">
        <w:tblPrEx>
          <w:tblCellMar>
            <w:top w:w="0" w:type="dxa"/>
            <w:left w:w="108" w:type="dxa"/>
            <w:bottom w:w="0" w:type="dxa"/>
            <w:right w:w="108" w:type="dxa"/>
          </w:tblCellMar>
        </w:tblPrEx>
        <w:trPr>
          <w:trHeight w:val="598" w:hRule="atLeast"/>
        </w:trPr>
        <w:tc>
          <w:tcPr>
            <w:tcW w:w="2556" w:type="dxa"/>
            <w:tcBorders>
              <w:left w:val="single" w:color="auto" w:sz="4" w:space="0"/>
              <w:bottom w:val="single" w:color="auto" w:sz="4" w:space="0"/>
              <w:right w:val="single" w:color="auto" w:sz="4" w:space="0"/>
            </w:tcBorders>
            <w:noWrap/>
            <w:vAlign w:val="center"/>
          </w:tcPr>
          <w:p w14:paraId="5D276653">
            <w:pPr>
              <w:keepNext w:val="0"/>
              <w:keepLines w:val="0"/>
              <w:widowControl/>
              <w:suppressLineNumbers w:val="0"/>
              <w:spacing w:before="0" w:beforeAutospacing="0" w:after="0" w:afterAutospacing="0"/>
              <w:ind w:left="0" w:right="0"/>
              <w:jc w:val="center"/>
              <w:rPr>
                <w:rFonts w:ascii="Calibri" w:hAnsi="Calibri" w:cs="Times New Roman"/>
                <w:b/>
                <w:bCs/>
                <w:kern w:val="0"/>
                <w:szCs w:val="21"/>
                <w:highlight w:val="none"/>
              </w:rPr>
            </w:pPr>
            <w:r>
              <w:rPr>
                <w:rFonts w:hint="eastAsia" w:ascii="Calibri" w:hAnsi="Calibri" w:cs="Times New Roman"/>
                <w:b/>
                <w:bCs/>
                <w:kern w:val="0"/>
                <w:szCs w:val="21"/>
                <w:highlight w:val="none"/>
              </w:rPr>
              <w:t>债权种类</w:t>
            </w:r>
          </w:p>
        </w:tc>
        <w:tc>
          <w:tcPr>
            <w:tcW w:w="6964" w:type="dxa"/>
            <w:gridSpan w:val="7"/>
            <w:tcBorders>
              <w:top w:val="single" w:color="auto" w:sz="4" w:space="0"/>
              <w:left w:val="nil"/>
              <w:right w:val="single" w:color="auto" w:sz="4" w:space="0"/>
            </w:tcBorders>
            <w:noWrap/>
            <w:vAlign w:val="center"/>
          </w:tcPr>
          <w:p w14:paraId="62AEF9A7">
            <w:pPr>
              <w:keepNext w:val="0"/>
              <w:keepLines w:val="0"/>
              <w:suppressLineNumbers w:val="0"/>
              <w:spacing w:before="0" w:beforeAutospacing="0" w:after="0" w:afterAutospacing="0"/>
              <w:ind w:left="0" w:right="-1777" w:rightChars="-846"/>
              <w:rPr>
                <w:rFonts w:ascii="Calibri" w:hAnsi="Calibri" w:cs="Times New Roman"/>
                <w:kern w:val="0"/>
                <w:szCs w:val="21"/>
                <w:highlight w:val="none"/>
              </w:rPr>
            </w:pPr>
            <w:r>
              <w:rPr>
                <w:rFonts w:hint="eastAsia" w:ascii="Calibri" w:hAnsi="Calibri" w:cs="Times New Roman"/>
                <w:kern w:val="0"/>
                <w:szCs w:val="21"/>
                <w:highlight w:val="none"/>
              </w:rPr>
              <w:t>□货款  □借款  □工程款</w:t>
            </w:r>
            <w:r>
              <w:rPr>
                <w:rFonts w:hint="eastAsia" w:ascii="Calibri" w:hAnsi="Calibri" w:cs="Times New Roman"/>
                <w:kern w:val="0"/>
                <w:szCs w:val="21"/>
                <w:highlight w:val="none"/>
                <w:lang w:val="en-US" w:eastAsia="zh-CN"/>
              </w:rPr>
              <w:t xml:space="preserve"> </w:t>
            </w:r>
            <w:r>
              <w:rPr>
                <w:rFonts w:hint="eastAsia" w:ascii="Calibri" w:hAnsi="Calibri" w:cs="Times New Roman"/>
                <w:kern w:val="0"/>
                <w:szCs w:val="21"/>
                <w:highlight w:val="none"/>
              </w:rPr>
              <w:t xml:space="preserve"> □租金  □求偿权  □将来求偿权 </w:t>
            </w:r>
          </w:p>
          <w:p w14:paraId="6A03A0C7">
            <w:pPr>
              <w:keepNext w:val="0"/>
              <w:keepLines w:val="0"/>
              <w:suppressLineNumbers w:val="0"/>
              <w:spacing w:before="0" w:beforeAutospacing="0" w:after="0" w:afterAutospacing="0"/>
              <w:ind w:left="0" w:right="-1777" w:rightChars="-846"/>
              <w:rPr>
                <w:rFonts w:ascii="Calibri" w:hAnsi="Calibri" w:cs="Times New Roman"/>
                <w:kern w:val="0"/>
                <w:szCs w:val="21"/>
                <w:highlight w:val="none"/>
              </w:rPr>
            </w:pPr>
            <w:r>
              <w:rPr>
                <w:rFonts w:hint="eastAsia" w:ascii="Calibri" w:hAnsi="Calibri" w:cs="Times New Roman"/>
                <w:kern w:val="0"/>
                <w:szCs w:val="21"/>
                <w:highlight w:val="none"/>
              </w:rPr>
              <w:t xml:space="preserve">□损害赔偿请求权  □请求权  □保证责任  □其他  </w:t>
            </w:r>
          </w:p>
        </w:tc>
      </w:tr>
      <w:tr w14:paraId="3EB21FDD">
        <w:tblPrEx>
          <w:tblCellMar>
            <w:top w:w="0" w:type="dxa"/>
            <w:left w:w="108" w:type="dxa"/>
            <w:bottom w:w="0" w:type="dxa"/>
            <w:right w:w="108" w:type="dxa"/>
          </w:tblCellMar>
        </w:tblPrEx>
        <w:trPr>
          <w:trHeight w:val="304" w:hRule="atLeast"/>
        </w:trPr>
        <w:tc>
          <w:tcPr>
            <w:tcW w:w="2556" w:type="dxa"/>
            <w:vMerge w:val="restart"/>
            <w:tcBorders>
              <w:top w:val="single" w:color="auto" w:sz="4" w:space="0"/>
              <w:left w:val="single" w:color="auto" w:sz="4" w:space="0"/>
              <w:right w:val="single" w:color="auto" w:sz="4" w:space="0"/>
            </w:tcBorders>
            <w:noWrap/>
            <w:vAlign w:val="center"/>
          </w:tcPr>
          <w:p w14:paraId="591B595D">
            <w:pPr>
              <w:keepNext w:val="0"/>
              <w:keepLines w:val="0"/>
              <w:suppressLineNumbers w:val="0"/>
              <w:spacing w:before="0" w:beforeAutospacing="0" w:after="0" w:afterAutospacing="0"/>
              <w:ind w:left="0" w:right="0"/>
              <w:jc w:val="center"/>
              <w:rPr>
                <w:rFonts w:ascii="Calibri" w:hAnsi="Calibri" w:cs="Times New Roman"/>
                <w:b/>
                <w:kern w:val="0"/>
                <w:szCs w:val="21"/>
                <w:highlight w:val="none"/>
              </w:rPr>
            </w:pPr>
            <w:r>
              <w:rPr>
                <w:rFonts w:ascii="Calibri" w:hAnsi="Calibri" w:cs="Times New Roman"/>
                <w:b/>
                <w:kern w:val="0"/>
                <w:szCs w:val="21"/>
                <w:highlight w:val="none"/>
              </w:rPr>
              <w:t>财产担保情况</w:t>
            </w:r>
          </w:p>
        </w:tc>
        <w:tc>
          <w:tcPr>
            <w:tcW w:w="851" w:type="dxa"/>
            <w:vMerge w:val="restart"/>
            <w:tcBorders>
              <w:top w:val="single" w:color="auto" w:sz="4" w:space="0"/>
              <w:left w:val="nil"/>
              <w:right w:val="single" w:color="auto" w:sz="4" w:space="0"/>
            </w:tcBorders>
            <w:noWrap/>
            <w:vAlign w:val="center"/>
          </w:tcPr>
          <w:p w14:paraId="00B03D0A">
            <w:pPr>
              <w:keepNext w:val="0"/>
              <w:keepLines w:val="0"/>
              <w:widowControl/>
              <w:suppressLineNumbers w:val="0"/>
              <w:spacing w:before="0" w:beforeAutospacing="0" w:after="0" w:afterAutospacing="0"/>
              <w:ind w:left="0" w:right="0"/>
              <w:rPr>
                <w:rFonts w:ascii="Calibri" w:hAnsi="Calibri" w:cs="Times New Roman"/>
                <w:kern w:val="0"/>
                <w:szCs w:val="21"/>
                <w:highlight w:val="none"/>
              </w:rPr>
            </w:pPr>
            <w:r>
              <w:rPr>
                <w:rFonts w:hint="eastAsia" w:ascii="Calibri" w:hAnsi="Calibri" w:cs="Times New Roman"/>
                <w:kern w:val="0"/>
                <w:szCs w:val="21"/>
                <w:highlight w:val="none"/>
              </w:rPr>
              <w:t xml:space="preserve">□ </w:t>
            </w:r>
            <w:r>
              <w:rPr>
                <w:rFonts w:ascii="Calibri" w:hAnsi="Calibri" w:cs="Times New Roman"/>
                <w:kern w:val="0"/>
                <w:szCs w:val="21"/>
                <w:highlight w:val="none"/>
              </w:rPr>
              <w:t>有</w:t>
            </w:r>
          </w:p>
          <w:p w14:paraId="6B20227F">
            <w:pPr>
              <w:keepNext w:val="0"/>
              <w:keepLines w:val="0"/>
              <w:widowControl/>
              <w:suppressLineNumbers w:val="0"/>
              <w:spacing w:before="0" w:beforeAutospacing="0" w:after="0" w:afterAutospacing="0"/>
              <w:ind w:left="0" w:right="0"/>
              <w:rPr>
                <w:rFonts w:ascii="Calibri" w:hAnsi="Calibri" w:cs="Times New Roman"/>
                <w:kern w:val="0"/>
                <w:szCs w:val="21"/>
                <w:highlight w:val="none"/>
              </w:rPr>
            </w:pPr>
            <w:r>
              <w:rPr>
                <w:rFonts w:hint="eastAsia" w:ascii="Calibri" w:hAnsi="Calibri" w:cs="Times New Roman"/>
                <w:kern w:val="0"/>
                <w:szCs w:val="21"/>
                <w:highlight w:val="none"/>
              </w:rPr>
              <w:t>□</w:t>
            </w:r>
            <w:r>
              <w:rPr>
                <w:rFonts w:ascii="Calibri" w:hAnsi="Calibri" w:cs="Times New Roman"/>
                <w:kern w:val="0"/>
                <w:szCs w:val="21"/>
                <w:highlight w:val="none"/>
              </w:rPr>
              <w:t xml:space="preserve"> 无          </w:t>
            </w:r>
          </w:p>
        </w:tc>
        <w:tc>
          <w:tcPr>
            <w:tcW w:w="2133" w:type="dxa"/>
            <w:gridSpan w:val="2"/>
            <w:tcBorders>
              <w:top w:val="single" w:color="auto" w:sz="4" w:space="0"/>
              <w:left w:val="nil"/>
              <w:bottom w:val="single" w:color="auto" w:sz="4" w:space="0"/>
              <w:right w:val="single" w:color="auto" w:sz="4" w:space="0"/>
            </w:tcBorders>
            <w:vAlign w:val="center"/>
          </w:tcPr>
          <w:p w14:paraId="20CDA9BA">
            <w:pPr>
              <w:keepNext w:val="0"/>
              <w:keepLines w:val="0"/>
              <w:widowControl/>
              <w:suppressLineNumbers w:val="0"/>
              <w:spacing w:before="0" w:beforeAutospacing="0" w:after="0" w:afterAutospacing="0"/>
              <w:ind w:left="0" w:right="0"/>
              <w:jc w:val="center"/>
              <w:rPr>
                <w:rFonts w:ascii="Calibri" w:hAnsi="Calibri" w:cs="Times New Roman"/>
                <w:kern w:val="0"/>
                <w:szCs w:val="21"/>
                <w:highlight w:val="none"/>
              </w:rPr>
            </w:pPr>
            <w:r>
              <w:rPr>
                <w:rFonts w:hint="eastAsia" w:ascii="Calibri" w:hAnsi="Calibri" w:cs="Times New Roman"/>
                <w:kern w:val="0"/>
                <w:szCs w:val="21"/>
                <w:highlight w:val="none"/>
              </w:rPr>
              <w:t>担保人名称</w:t>
            </w:r>
          </w:p>
        </w:tc>
        <w:tc>
          <w:tcPr>
            <w:tcW w:w="3980" w:type="dxa"/>
            <w:gridSpan w:val="4"/>
            <w:tcBorders>
              <w:top w:val="single" w:color="auto" w:sz="4" w:space="0"/>
              <w:left w:val="nil"/>
              <w:bottom w:val="single" w:color="auto" w:sz="4" w:space="0"/>
              <w:right w:val="single" w:color="auto" w:sz="4" w:space="0"/>
            </w:tcBorders>
            <w:vAlign w:val="center"/>
          </w:tcPr>
          <w:p w14:paraId="4EEFFBA1">
            <w:pPr>
              <w:keepNext w:val="0"/>
              <w:keepLines w:val="0"/>
              <w:widowControl/>
              <w:suppressLineNumbers w:val="0"/>
              <w:spacing w:before="0" w:beforeAutospacing="0" w:after="0" w:afterAutospacing="0"/>
              <w:ind w:left="0" w:right="0"/>
              <w:jc w:val="center"/>
              <w:rPr>
                <w:rFonts w:ascii="Calibri" w:hAnsi="Calibri" w:cs="Times New Roman"/>
                <w:kern w:val="0"/>
                <w:szCs w:val="21"/>
                <w:highlight w:val="none"/>
              </w:rPr>
            </w:pPr>
          </w:p>
        </w:tc>
      </w:tr>
      <w:tr w14:paraId="645B37BA">
        <w:tblPrEx>
          <w:tblCellMar>
            <w:top w:w="0" w:type="dxa"/>
            <w:left w:w="108" w:type="dxa"/>
            <w:bottom w:w="0" w:type="dxa"/>
            <w:right w:w="108" w:type="dxa"/>
          </w:tblCellMar>
        </w:tblPrEx>
        <w:trPr>
          <w:trHeight w:val="304" w:hRule="atLeast"/>
        </w:trPr>
        <w:tc>
          <w:tcPr>
            <w:tcW w:w="2556" w:type="dxa"/>
            <w:vMerge w:val="continue"/>
            <w:tcBorders>
              <w:left w:val="single" w:color="auto" w:sz="4" w:space="0"/>
              <w:right w:val="single" w:color="auto" w:sz="4" w:space="0"/>
            </w:tcBorders>
            <w:noWrap/>
            <w:vAlign w:val="center"/>
          </w:tcPr>
          <w:p w14:paraId="5ECE1401">
            <w:pPr>
              <w:keepNext w:val="0"/>
              <w:keepLines w:val="0"/>
              <w:widowControl/>
              <w:suppressLineNumbers w:val="0"/>
              <w:spacing w:before="0" w:beforeAutospacing="0" w:after="0" w:afterAutospacing="0"/>
              <w:ind w:left="0" w:right="0"/>
              <w:jc w:val="center"/>
              <w:rPr>
                <w:rFonts w:ascii="Calibri" w:hAnsi="Calibri" w:cs="Times New Roman"/>
                <w:b/>
                <w:kern w:val="0"/>
                <w:szCs w:val="21"/>
                <w:highlight w:val="none"/>
              </w:rPr>
            </w:pPr>
          </w:p>
        </w:tc>
        <w:tc>
          <w:tcPr>
            <w:tcW w:w="851" w:type="dxa"/>
            <w:vMerge w:val="continue"/>
            <w:tcBorders>
              <w:left w:val="nil"/>
              <w:right w:val="single" w:color="auto" w:sz="4" w:space="0"/>
            </w:tcBorders>
            <w:noWrap/>
            <w:vAlign w:val="center"/>
          </w:tcPr>
          <w:p w14:paraId="7932886E">
            <w:pPr>
              <w:keepNext w:val="0"/>
              <w:keepLines w:val="0"/>
              <w:widowControl/>
              <w:suppressLineNumbers w:val="0"/>
              <w:spacing w:before="0" w:beforeAutospacing="0" w:after="0" w:afterAutospacing="0"/>
              <w:ind w:left="0" w:right="0" w:firstLine="315" w:firstLineChars="150"/>
              <w:rPr>
                <w:rFonts w:ascii="Calibri" w:hAnsi="Calibri" w:cs="Times New Roman"/>
                <w:kern w:val="0"/>
                <w:szCs w:val="21"/>
                <w:highlight w:val="none"/>
              </w:rPr>
            </w:pPr>
          </w:p>
        </w:tc>
        <w:tc>
          <w:tcPr>
            <w:tcW w:w="2133" w:type="dxa"/>
            <w:gridSpan w:val="2"/>
            <w:tcBorders>
              <w:top w:val="single" w:color="auto" w:sz="4" w:space="0"/>
              <w:left w:val="nil"/>
              <w:bottom w:val="single" w:color="auto" w:sz="4" w:space="0"/>
              <w:right w:val="single" w:color="auto" w:sz="4" w:space="0"/>
            </w:tcBorders>
            <w:vAlign w:val="center"/>
          </w:tcPr>
          <w:p w14:paraId="5C1F1EF5">
            <w:pPr>
              <w:keepNext w:val="0"/>
              <w:keepLines w:val="0"/>
              <w:widowControl/>
              <w:suppressLineNumbers w:val="0"/>
              <w:spacing w:before="0" w:beforeAutospacing="0" w:after="0" w:afterAutospacing="0"/>
              <w:ind w:left="0" w:right="0"/>
              <w:jc w:val="center"/>
              <w:rPr>
                <w:rFonts w:ascii="Calibri" w:hAnsi="Calibri" w:cs="Times New Roman"/>
                <w:kern w:val="0"/>
                <w:szCs w:val="21"/>
                <w:highlight w:val="none"/>
              </w:rPr>
            </w:pPr>
            <w:r>
              <w:rPr>
                <w:rFonts w:hint="eastAsia" w:ascii="Calibri" w:hAnsi="Calibri" w:cs="Times New Roman"/>
                <w:kern w:val="0"/>
                <w:szCs w:val="21"/>
                <w:highlight w:val="none"/>
              </w:rPr>
              <w:t>担保金额</w:t>
            </w:r>
          </w:p>
        </w:tc>
        <w:tc>
          <w:tcPr>
            <w:tcW w:w="3980" w:type="dxa"/>
            <w:gridSpan w:val="4"/>
            <w:tcBorders>
              <w:top w:val="single" w:color="auto" w:sz="4" w:space="0"/>
              <w:left w:val="nil"/>
              <w:bottom w:val="single" w:color="auto" w:sz="4" w:space="0"/>
              <w:right w:val="single" w:color="auto" w:sz="4" w:space="0"/>
            </w:tcBorders>
            <w:vAlign w:val="center"/>
          </w:tcPr>
          <w:p w14:paraId="66C4F1D2">
            <w:pPr>
              <w:keepNext w:val="0"/>
              <w:keepLines w:val="0"/>
              <w:suppressLineNumbers w:val="0"/>
              <w:spacing w:before="0" w:beforeAutospacing="0" w:after="0" w:afterAutospacing="0"/>
              <w:ind w:left="0" w:right="0"/>
              <w:jc w:val="center"/>
              <w:rPr>
                <w:rFonts w:ascii="Calibri" w:hAnsi="Calibri" w:cs="Times New Roman"/>
                <w:kern w:val="0"/>
                <w:szCs w:val="21"/>
                <w:highlight w:val="none"/>
              </w:rPr>
            </w:pPr>
          </w:p>
        </w:tc>
      </w:tr>
      <w:tr w14:paraId="3FED90F2">
        <w:tblPrEx>
          <w:tblCellMar>
            <w:top w:w="0" w:type="dxa"/>
            <w:left w:w="108" w:type="dxa"/>
            <w:bottom w:w="0" w:type="dxa"/>
            <w:right w:w="108" w:type="dxa"/>
          </w:tblCellMar>
        </w:tblPrEx>
        <w:trPr>
          <w:trHeight w:val="337" w:hRule="atLeast"/>
        </w:trPr>
        <w:tc>
          <w:tcPr>
            <w:tcW w:w="2556" w:type="dxa"/>
            <w:vMerge w:val="continue"/>
            <w:tcBorders>
              <w:left w:val="single" w:color="auto" w:sz="4" w:space="0"/>
              <w:bottom w:val="single" w:color="auto" w:sz="4" w:space="0"/>
              <w:right w:val="single" w:color="auto" w:sz="4" w:space="0"/>
            </w:tcBorders>
            <w:noWrap/>
            <w:vAlign w:val="center"/>
          </w:tcPr>
          <w:p w14:paraId="0416C3D4">
            <w:pPr>
              <w:keepNext w:val="0"/>
              <w:keepLines w:val="0"/>
              <w:widowControl/>
              <w:suppressLineNumbers w:val="0"/>
              <w:spacing w:before="0" w:beforeAutospacing="0" w:after="0" w:afterAutospacing="0"/>
              <w:ind w:left="0" w:right="0"/>
              <w:jc w:val="center"/>
              <w:rPr>
                <w:rFonts w:ascii="Calibri" w:hAnsi="Calibri" w:cs="Times New Roman"/>
                <w:b/>
                <w:kern w:val="0"/>
                <w:szCs w:val="21"/>
                <w:highlight w:val="none"/>
              </w:rPr>
            </w:pPr>
          </w:p>
        </w:tc>
        <w:tc>
          <w:tcPr>
            <w:tcW w:w="851" w:type="dxa"/>
            <w:vMerge w:val="continue"/>
            <w:tcBorders>
              <w:left w:val="nil"/>
              <w:bottom w:val="single" w:color="auto" w:sz="4" w:space="0"/>
              <w:right w:val="single" w:color="auto" w:sz="4" w:space="0"/>
            </w:tcBorders>
            <w:noWrap/>
            <w:vAlign w:val="center"/>
          </w:tcPr>
          <w:p w14:paraId="6B5F0D18">
            <w:pPr>
              <w:keepNext w:val="0"/>
              <w:keepLines w:val="0"/>
              <w:widowControl/>
              <w:suppressLineNumbers w:val="0"/>
              <w:spacing w:before="0" w:beforeAutospacing="0" w:after="0" w:afterAutospacing="0"/>
              <w:ind w:left="0" w:right="0" w:firstLine="315" w:firstLineChars="150"/>
              <w:rPr>
                <w:rFonts w:ascii="Calibri" w:hAnsi="Calibri" w:cs="Times New Roman"/>
                <w:kern w:val="0"/>
                <w:szCs w:val="21"/>
                <w:highlight w:val="none"/>
              </w:rPr>
            </w:pPr>
          </w:p>
        </w:tc>
        <w:tc>
          <w:tcPr>
            <w:tcW w:w="2133" w:type="dxa"/>
            <w:gridSpan w:val="2"/>
            <w:tcBorders>
              <w:top w:val="single" w:color="auto" w:sz="4" w:space="0"/>
              <w:left w:val="nil"/>
              <w:bottom w:val="single" w:color="auto" w:sz="4" w:space="0"/>
              <w:right w:val="single" w:color="auto" w:sz="4" w:space="0"/>
            </w:tcBorders>
            <w:vAlign w:val="center"/>
          </w:tcPr>
          <w:p w14:paraId="6CF1A7D3">
            <w:pPr>
              <w:keepNext w:val="0"/>
              <w:keepLines w:val="0"/>
              <w:widowControl/>
              <w:suppressLineNumbers w:val="0"/>
              <w:spacing w:before="0" w:beforeAutospacing="0" w:after="0" w:afterAutospacing="0"/>
              <w:ind w:left="0" w:right="0"/>
              <w:jc w:val="center"/>
              <w:rPr>
                <w:rFonts w:ascii="Calibri" w:hAnsi="Calibri" w:cs="Times New Roman"/>
                <w:kern w:val="0"/>
                <w:szCs w:val="21"/>
                <w:highlight w:val="none"/>
              </w:rPr>
            </w:pPr>
            <w:r>
              <w:rPr>
                <w:rFonts w:hint="eastAsia" w:ascii="Calibri" w:hAnsi="Calibri" w:cs="Times New Roman"/>
                <w:kern w:val="0"/>
                <w:szCs w:val="21"/>
                <w:highlight w:val="none"/>
              </w:rPr>
              <w:t>担保方式</w:t>
            </w:r>
          </w:p>
        </w:tc>
        <w:tc>
          <w:tcPr>
            <w:tcW w:w="3980" w:type="dxa"/>
            <w:gridSpan w:val="4"/>
            <w:tcBorders>
              <w:top w:val="single" w:color="auto" w:sz="4" w:space="0"/>
              <w:left w:val="nil"/>
              <w:bottom w:val="single" w:color="auto" w:sz="4" w:space="0"/>
              <w:right w:val="single" w:color="auto" w:sz="4" w:space="0"/>
            </w:tcBorders>
            <w:vAlign w:val="center"/>
          </w:tcPr>
          <w:p w14:paraId="4E6AF609">
            <w:pPr>
              <w:keepNext w:val="0"/>
              <w:keepLines w:val="0"/>
              <w:suppressLineNumbers w:val="0"/>
              <w:spacing w:before="0" w:beforeAutospacing="0" w:after="0" w:afterAutospacing="0"/>
              <w:ind w:left="0" w:right="0"/>
              <w:rPr>
                <w:rFonts w:ascii="Calibri" w:hAnsi="Calibri" w:cs="Times New Roman"/>
                <w:kern w:val="0"/>
                <w:szCs w:val="21"/>
                <w:highlight w:val="none"/>
              </w:rPr>
            </w:pPr>
            <w:r>
              <w:rPr>
                <w:rFonts w:hint="eastAsia" w:ascii="Calibri" w:hAnsi="Calibri" w:cs="Times New Roman"/>
                <w:kern w:val="0"/>
                <w:szCs w:val="21"/>
                <w:highlight w:val="none"/>
              </w:rPr>
              <w:t>□</w:t>
            </w:r>
            <w:r>
              <w:rPr>
                <w:rFonts w:ascii="Calibri" w:hAnsi="Calibri" w:cs="Times New Roman"/>
                <w:kern w:val="0"/>
                <w:szCs w:val="21"/>
                <w:highlight w:val="none"/>
              </w:rPr>
              <w:t xml:space="preserve">抵押  </w:t>
            </w:r>
            <w:r>
              <w:rPr>
                <w:rFonts w:hint="eastAsia" w:ascii="Calibri" w:hAnsi="Calibri" w:cs="Times New Roman"/>
                <w:kern w:val="0"/>
                <w:szCs w:val="21"/>
                <w:highlight w:val="none"/>
              </w:rPr>
              <w:t>□</w:t>
            </w:r>
            <w:r>
              <w:rPr>
                <w:rFonts w:ascii="Calibri" w:hAnsi="Calibri" w:cs="Times New Roman"/>
                <w:kern w:val="0"/>
                <w:szCs w:val="21"/>
                <w:highlight w:val="none"/>
              </w:rPr>
              <w:t xml:space="preserve">质押   </w:t>
            </w:r>
            <w:r>
              <w:rPr>
                <w:rFonts w:hint="eastAsia" w:ascii="Calibri" w:hAnsi="Calibri" w:cs="Times New Roman"/>
                <w:kern w:val="0"/>
                <w:szCs w:val="21"/>
                <w:highlight w:val="none"/>
              </w:rPr>
              <w:t>□</w:t>
            </w:r>
            <w:r>
              <w:rPr>
                <w:rFonts w:ascii="Calibri" w:hAnsi="Calibri" w:cs="Times New Roman"/>
                <w:kern w:val="0"/>
                <w:szCs w:val="21"/>
                <w:highlight w:val="none"/>
              </w:rPr>
              <w:t>留置</w:t>
            </w:r>
            <w:r>
              <w:rPr>
                <w:rFonts w:hint="eastAsia" w:ascii="Calibri" w:hAnsi="Calibri" w:cs="Times New Roman"/>
                <w:kern w:val="0"/>
                <w:szCs w:val="21"/>
                <w:highlight w:val="none"/>
              </w:rPr>
              <w:t xml:space="preserve"> </w:t>
            </w:r>
            <w:r>
              <w:rPr>
                <w:rFonts w:ascii="Calibri" w:hAnsi="Calibri" w:cs="Times New Roman"/>
                <w:kern w:val="0"/>
                <w:szCs w:val="21"/>
                <w:highlight w:val="none"/>
              </w:rPr>
              <w:t xml:space="preserve"> </w:t>
            </w:r>
            <w:r>
              <w:rPr>
                <w:rFonts w:hint="eastAsia" w:ascii="Calibri" w:hAnsi="Calibri" w:cs="Times New Roman"/>
                <w:kern w:val="0"/>
                <w:szCs w:val="21"/>
                <w:highlight w:val="none"/>
              </w:rPr>
              <w:t>□其他</w:t>
            </w:r>
          </w:p>
        </w:tc>
      </w:tr>
      <w:tr w14:paraId="7108D8A1">
        <w:tblPrEx>
          <w:tblCellMar>
            <w:top w:w="0" w:type="dxa"/>
            <w:left w:w="108" w:type="dxa"/>
            <w:bottom w:w="0" w:type="dxa"/>
            <w:right w:w="108" w:type="dxa"/>
          </w:tblCellMar>
        </w:tblPrEx>
        <w:trPr>
          <w:trHeight w:val="645" w:hRule="atLeast"/>
        </w:trPr>
        <w:tc>
          <w:tcPr>
            <w:tcW w:w="2556" w:type="dxa"/>
            <w:tcBorders>
              <w:left w:val="single" w:color="auto" w:sz="4" w:space="0"/>
              <w:right w:val="single" w:color="auto" w:sz="4" w:space="0"/>
            </w:tcBorders>
            <w:noWrap/>
            <w:vAlign w:val="center"/>
          </w:tcPr>
          <w:p w14:paraId="7D0B540C">
            <w:pPr>
              <w:keepNext w:val="0"/>
              <w:keepLines w:val="0"/>
              <w:widowControl/>
              <w:suppressLineNumbers w:val="0"/>
              <w:spacing w:before="0" w:beforeAutospacing="0" w:after="0" w:afterAutospacing="0"/>
              <w:ind w:left="0" w:right="0"/>
              <w:jc w:val="center"/>
              <w:rPr>
                <w:rFonts w:ascii="Calibri" w:hAnsi="Calibri" w:cs="Times New Roman"/>
                <w:b/>
                <w:kern w:val="0"/>
                <w:szCs w:val="21"/>
                <w:highlight w:val="none"/>
              </w:rPr>
            </w:pPr>
            <w:r>
              <w:rPr>
                <w:rFonts w:ascii="Calibri" w:hAnsi="Calibri" w:cs="Times New Roman"/>
                <w:b/>
                <w:kern w:val="0"/>
                <w:szCs w:val="21"/>
                <w:highlight w:val="none"/>
              </w:rPr>
              <w:t>债权涉诉（仲裁）情况</w:t>
            </w:r>
          </w:p>
        </w:tc>
        <w:tc>
          <w:tcPr>
            <w:tcW w:w="2984" w:type="dxa"/>
            <w:gridSpan w:val="3"/>
            <w:tcBorders>
              <w:top w:val="single" w:color="auto" w:sz="4" w:space="0"/>
              <w:left w:val="nil"/>
              <w:right w:val="single" w:color="auto" w:sz="4" w:space="0"/>
            </w:tcBorders>
            <w:noWrap/>
            <w:vAlign w:val="center"/>
          </w:tcPr>
          <w:p w14:paraId="38D2C6EE">
            <w:pPr>
              <w:keepNext w:val="0"/>
              <w:keepLines w:val="0"/>
              <w:widowControl/>
              <w:suppressLineNumbers w:val="0"/>
              <w:spacing w:before="0" w:beforeAutospacing="0" w:after="0" w:afterAutospacing="0"/>
              <w:ind w:left="0" w:right="0"/>
              <w:rPr>
                <w:rFonts w:ascii="Calibri" w:hAnsi="Calibri" w:cs="Times New Roman"/>
                <w:kern w:val="0"/>
                <w:szCs w:val="21"/>
                <w:highlight w:val="none"/>
              </w:rPr>
            </w:pPr>
            <w:r>
              <w:rPr>
                <w:rFonts w:hint="eastAsia" w:ascii="Calibri" w:hAnsi="Calibri" w:cs="Times New Roman"/>
                <w:kern w:val="0"/>
                <w:szCs w:val="21"/>
                <w:highlight w:val="none"/>
              </w:rPr>
              <w:t>□</w:t>
            </w:r>
            <w:r>
              <w:rPr>
                <w:rFonts w:ascii="Calibri" w:hAnsi="Calibri" w:cs="Times New Roman"/>
                <w:kern w:val="0"/>
                <w:szCs w:val="21"/>
                <w:highlight w:val="none"/>
              </w:rPr>
              <w:t>有</w:t>
            </w:r>
            <w:r>
              <w:rPr>
                <w:rFonts w:hint="eastAsia" w:ascii="Calibri" w:hAnsi="Calibri" w:cs="Times New Roman"/>
                <w:kern w:val="0"/>
                <w:szCs w:val="21"/>
                <w:highlight w:val="none"/>
              </w:rPr>
              <w:t xml:space="preserve">  □</w:t>
            </w:r>
            <w:r>
              <w:rPr>
                <w:rFonts w:ascii="Calibri" w:hAnsi="Calibri" w:cs="Times New Roman"/>
                <w:kern w:val="0"/>
                <w:szCs w:val="21"/>
                <w:highlight w:val="none"/>
              </w:rPr>
              <w:t>无</w:t>
            </w:r>
          </w:p>
          <w:p w14:paraId="4A2630C4">
            <w:pPr>
              <w:keepNext w:val="0"/>
              <w:keepLines w:val="0"/>
              <w:widowControl/>
              <w:suppressLineNumbers w:val="0"/>
              <w:spacing w:before="0" w:beforeAutospacing="0" w:after="0" w:afterAutospacing="0"/>
              <w:ind w:left="0" w:right="0"/>
              <w:rPr>
                <w:rFonts w:ascii="Calibri" w:hAnsi="Calibri" w:cs="Times New Roman"/>
                <w:kern w:val="0"/>
                <w:szCs w:val="21"/>
                <w:highlight w:val="none"/>
              </w:rPr>
            </w:pPr>
            <w:r>
              <w:rPr>
                <w:rFonts w:hint="eastAsia" w:ascii="Calibri" w:hAnsi="Calibri" w:cs="Times New Roman"/>
                <w:kern w:val="0"/>
                <w:szCs w:val="21"/>
                <w:highlight w:val="none"/>
              </w:rPr>
              <w:t>案号：</w:t>
            </w:r>
          </w:p>
        </w:tc>
        <w:tc>
          <w:tcPr>
            <w:tcW w:w="994" w:type="dxa"/>
            <w:tcBorders>
              <w:top w:val="single" w:color="auto" w:sz="4" w:space="0"/>
              <w:left w:val="nil"/>
              <w:right w:val="single" w:color="auto" w:sz="4" w:space="0"/>
            </w:tcBorders>
            <w:vAlign w:val="center"/>
          </w:tcPr>
          <w:p w14:paraId="018015A8">
            <w:pPr>
              <w:keepNext w:val="0"/>
              <w:keepLines w:val="0"/>
              <w:widowControl/>
              <w:suppressLineNumbers w:val="0"/>
              <w:spacing w:before="0" w:beforeAutospacing="0" w:after="0" w:afterAutospacing="0"/>
              <w:ind w:left="0" w:right="0"/>
              <w:jc w:val="center"/>
              <w:rPr>
                <w:rFonts w:ascii="Calibri" w:hAnsi="Calibri" w:cs="Times New Roman"/>
                <w:b/>
                <w:bCs/>
                <w:kern w:val="0"/>
                <w:szCs w:val="21"/>
                <w:highlight w:val="none"/>
              </w:rPr>
            </w:pPr>
            <w:r>
              <w:rPr>
                <w:rFonts w:hint="eastAsia" w:ascii="Calibri" w:hAnsi="Calibri" w:cs="Times New Roman"/>
                <w:b/>
                <w:kern w:val="0"/>
                <w:szCs w:val="21"/>
                <w:highlight w:val="none"/>
              </w:rPr>
              <w:t>有无申请执行</w:t>
            </w:r>
          </w:p>
        </w:tc>
        <w:tc>
          <w:tcPr>
            <w:tcW w:w="2986" w:type="dxa"/>
            <w:gridSpan w:val="3"/>
            <w:tcBorders>
              <w:top w:val="single" w:color="auto" w:sz="4" w:space="0"/>
              <w:left w:val="nil"/>
              <w:right w:val="single" w:color="auto" w:sz="4" w:space="0"/>
            </w:tcBorders>
            <w:vAlign w:val="center"/>
          </w:tcPr>
          <w:p w14:paraId="5AA3F57F">
            <w:pPr>
              <w:keepNext w:val="0"/>
              <w:keepLines w:val="0"/>
              <w:suppressLineNumbers w:val="0"/>
              <w:spacing w:before="0" w:beforeAutospacing="0" w:after="0" w:afterAutospacing="0"/>
              <w:ind w:left="0" w:right="0"/>
              <w:rPr>
                <w:rFonts w:ascii="Calibri" w:hAnsi="Calibri" w:cs="Times New Roman"/>
                <w:kern w:val="0"/>
                <w:szCs w:val="21"/>
                <w:highlight w:val="none"/>
              </w:rPr>
            </w:pPr>
            <w:r>
              <w:rPr>
                <w:rFonts w:hint="eastAsia" w:ascii="Calibri" w:hAnsi="Calibri" w:cs="Times New Roman"/>
                <w:kern w:val="0"/>
                <w:szCs w:val="21"/>
                <w:highlight w:val="none"/>
              </w:rPr>
              <w:t>□</w:t>
            </w:r>
            <w:r>
              <w:rPr>
                <w:rFonts w:ascii="Calibri" w:hAnsi="Calibri" w:cs="Times New Roman"/>
                <w:kern w:val="0"/>
                <w:szCs w:val="21"/>
                <w:highlight w:val="none"/>
              </w:rPr>
              <w:t>有</w:t>
            </w:r>
            <w:r>
              <w:rPr>
                <w:rFonts w:hint="eastAsia" w:ascii="Calibri" w:hAnsi="Calibri" w:cs="Times New Roman"/>
                <w:kern w:val="0"/>
                <w:szCs w:val="21"/>
                <w:highlight w:val="none"/>
              </w:rPr>
              <w:t xml:space="preserve">    □</w:t>
            </w:r>
            <w:r>
              <w:rPr>
                <w:rFonts w:ascii="Calibri" w:hAnsi="Calibri" w:cs="Times New Roman"/>
                <w:kern w:val="0"/>
                <w:szCs w:val="21"/>
                <w:highlight w:val="none"/>
              </w:rPr>
              <w:t>无</w:t>
            </w:r>
          </w:p>
          <w:p w14:paraId="2CF5AEF4">
            <w:pPr>
              <w:keepNext w:val="0"/>
              <w:keepLines w:val="0"/>
              <w:suppressLineNumbers w:val="0"/>
              <w:spacing w:before="0" w:beforeAutospacing="0" w:after="0" w:afterAutospacing="0"/>
              <w:ind w:left="0" w:right="0"/>
              <w:rPr>
                <w:rFonts w:ascii="Calibri" w:hAnsi="Calibri" w:cs="Times New Roman"/>
                <w:kern w:val="0"/>
                <w:szCs w:val="21"/>
                <w:highlight w:val="none"/>
              </w:rPr>
            </w:pPr>
            <w:r>
              <w:rPr>
                <w:rFonts w:hint="eastAsia" w:ascii="Calibri" w:hAnsi="Calibri" w:cs="Times New Roman"/>
                <w:kern w:val="0"/>
                <w:szCs w:val="21"/>
                <w:highlight w:val="none"/>
              </w:rPr>
              <w:t>案号：</w:t>
            </w:r>
          </w:p>
        </w:tc>
      </w:tr>
      <w:tr w14:paraId="14FBD198">
        <w:tblPrEx>
          <w:tblCellMar>
            <w:top w:w="0" w:type="dxa"/>
            <w:left w:w="108" w:type="dxa"/>
            <w:bottom w:w="0" w:type="dxa"/>
            <w:right w:w="108" w:type="dxa"/>
          </w:tblCellMar>
        </w:tblPrEx>
        <w:trPr>
          <w:trHeight w:val="2363" w:hRule="atLeast"/>
        </w:trPr>
        <w:tc>
          <w:tcPr>
            <w:tcW w:w="2556" w:type="dxa"/>
            <w:tcBorders>
              <w:top w:val="single" w:color="auto" w:sz="4" w:space="0"/>
              <w:left w:val="single" w:color="auto" w:sz="4" w:space="0"/>
              <w:bottom w:val="single" w:color="auto" w:sz="4" w:space="0"/>
              <w:right w:val="single" w:color="auto" w:sz="4" w:space="0"/>
            </w:tcBorders>
            <w:noWrap/>
            <w:vAlign w:val="center"/>
          </w:tcPr>
          <w:p w14:paraId="157B2486">
            <w:pPr>
              <w:keepNext w:val="0"/>
              <w:keepLines w:val="0"/>
              <w:widowControl/>
              <w:suppressLineNumbers w:val="0"/>
              <w:spacing w:before="0" w:beforeAutospacing="0" w:after="0" w:afterAutospacing="0"/>
              <w:ind w:left="0" w:right="0"/>
              <w:jc w:val="center"/>
              <w:rPr>
                <w:rFonts w:ascii="Calibri" w:hAnsi="Calibri" w:cs="Times New Roman"/>
                <w:b/>
                <w:kern w:val="0"/>
                <w:szCs w:val="21"/>
                <w:highlight w:val="none"/>
              </w:rPr>
            </w:pPr>
            <w:r>
              <w:rPr>
                <w:rFonts w:hint="eastAsia" w:ascii="Calibri" w:hAnsi="Calibri" w:cs="Times New Roman"/>
                <w:b/>
                <w:kern w:val="0"/>
                <w:szCs w:val="21"/>
                <w:highlight w:val="none"/>
              </w:rPr>
              <w:t>债权人确认事项</w:t>
            </w:r>
          </w:p>
        </w:tc>
        <w:tc>
          <w:tcPr>
            <w:tcW w:w="6964" w:type="dxa"/>
            <w:gridSpan w:val="7"/>
            <w:tcBorders>
              <w:top w:val="single" w:color="auto" w:sz="4" w:space="0"/>
              <w:left w:val="nil"/>
              <w:bottom w:val="single" w:color="auto" w:sz="4" w:space="0"/>
              <w:right w:val="single" w:color="auto" w:sz="4" w:space="0"/>
            </w:tcBorders>
            <w:noWrap/>
            <w:vAlign w:val="center"/>
          </w:tcPr>
          <w:p w14:paraId="00C0070B">
            <w:pPr>
              <w:keepNext w:val="0"/>
              <w:keepLines w:val="0"/>
              <w:widowControl/>
              <w:suppressLineNumbers w:val="0"/>
              <w:spacing w:before="0" w:beforeAutospacing="0" w:after="0" w:afterAutospacing="0"/>
              <w:ind w:left="0" w:right="0"/>
              <w:rPr>
                <w:rFonts w:ascii="Calibri" w:hAnsi="Calibri" w:cs="Times New Roman"/>
                <w:kern w:val="0"/>
                <w:sz w:val="18"/>
                <w:szCs w:val="18"/>
                <w:highlight w:val="none"/>
              </w:rPr>
            </w:pPr>
            <w:r>
              <w:rPr>
                <w:rFonts w:ascii="Calibri" w:hAnsi="Calibri" w:cs="Times New Roman"/>
                <w:b/>
                <w:bCs/>
                <w:kern w:val="0"/>
                <w:sz w:val="18"/>
                <w:szCs w:val="18"/>
                <w:highlight w:val="none"/>
              </w:rPr>
              <w:t>1</w:t>
            </w:r>
            <w:r>
              <w:rPr>
                <w:rFonts w:hint="eastAsia" w:ascii="Calibri" w:hAnsi="Calibri" w:cs="Times New Roman"/>
                <w:b/>
                <w:bCs/>
                <w:kern w:val="0"/>
                <w:sz w:val="18"/>
                <w:szCs w:val="18"/>
                <w:highlight w:val="none"/>
              </w:rPr>
              <w:t>.</w:t>
            </w:r>
            <w:r>
              <w:rPr>
                <w:rFonts w:ascii="Calibri" w:hAnsi="Calibri" w:cs="Times New Roman"/>
                <w:b/>
                <w:bCs/>
                <w:kern w:val="0"/>
                <w:sz w:val="18"/>
                <w:szCs w:val="18"/>
                <w:highlight w:val="none"/>
              </w:rPr>
              <w:t>本申报表不构成无效债权（包括但不限于已过诉讼时效的债权等）的重新有效确认；2</w:t>
            </w:r>
            <w:r>
              <w:rPr>
                <w:rFonts w:hint="eastAsia" w:ascii="Calibri" w:hAnsi="Calibri" w:cs="Times New Roman"/>
                <w:b/>
                <w:bCs/>
                <w:kern w:val="0"/>
                <w:sz w:val="18"/>
                <w:szCs w:val="18"/>
                <w:highlight w:val="none"/>
              </w:rPr>
              <w:t>.</w:t>
            </w:r>
            <w:r>
              <w:rPr>
                <w:rFonts w:ascii="Calibri" w:hAnsi="Calibri" w:cs="Times New Roman"/>
                <w:b/>
                <w:bCs/>
                <w:kern w:val="0"/>
                <w:sz w:val="18"/>
                <w:szCs w:val="18"/>
                <w:highlight w:val="none"/>
              </w:rPr>
              <w:t>债权人已收悉受理</w:t>
            </w:r>
            <w:r>
              <w:rPr>
                <w:rFonts w:hint="eastAsia" w:ascii="Calibri" w:hAnsi="Calibri" w:cs="Times New Roman"/>
                <w:b/>
                <w:bCs/>
                <w:kern w:val="0"/>
                <w:sz w:val="18"/>
                <w:szCs w:val="18"/>
                <w:highlight w:val="none"/>
                <w:lang w:val="en-US" w:eastAsia="zh-CN"/>
              </w:rPr>
              <w:t>破产</w:t>
            </w:r>
            <w:r>
              <w:rPr>
                <w:rFonts w:ascii="Calibri" w:hAnsi="Calibri" w:cs="Times New Roman"/>
                <w:b/>
                <w:bCs/>
                <w:kern w:val="0"/>
                <w:sz w:val="18"/>
                <w:szCs w:val="18"/>
                <w:highlight w:val="none"/>
              </w:rPr>
              <w:t>清算的《民事裁定书》、指定管理人的《决定书》</w:t>
            </w:r>
            <w:r>
              <w:rPr>
                <w:rFonts w:hint="eastAsia" w:ascii="Calibri" w:hAnsi="Calibri" w:cs="Times New Roman"/>
                <w:b/>
                <w:bCs/>
                <w:kern w:val="0"/>
                <w:sz w:val="18"/>
                <w:szCs w:val="18"/>
                <w:highlight w:val="none"/>
                <w:lang w:eastAsia="zh-CN"/>
              </w:rPr>
              <w:t>、</w:t>
            </w:r>
            <w:r>
              <w:rPr>
                <w:rFonts w:ascii="Calibri" w:hAnsi="Calibri" w:cs="Times New Roman"/>
                <w:b/>
                <w:bCs/>
                <w:kern w:val="0"/>
                <w:sz w:val="18"/>
                <w:szCs w:val="18"/>
                <w:highlight w:val="none"/>
              </w:rPr>
              <w:t>《</w:t>
            </w:r>
            <w:r>
              <w:rPr>
                <w:rFonts w:hint="eastAsia" w:ascii="Calibri" w:hAnsi="Calibri" w:cs="Times New Roman"/>
                <w:b/>
                <w:bCs/>
                <w:kern w:val="0"/>
                <w:sz w:val="18"/>
                <w:szCs w:val="18"/>
                <w:highlight w:val="none"/>
                <w:lang w:val="en-US" w:eastAsia="zh-CN"/>
              </w:rPr>
              <w:t>余忠华个人债务集中清理案</w:t>
            </w:r>
            <w:r>
              <w:rPr>
                <w:rFonts w:ascii="Calibri" w:hAnsi="Calibri" w:cs="Times New Roman"/>
                <w:b/>
                <w:bCs/>
                <w:kern w:val="0"/>
                <w:sz w:val="18"/>
                <w:szCs w:val="18"/>
                <w:highlight w:val="none"/>
              </w:rPr>
              <w:t>债权申报</w:t>
            </w:r>
            <w:r>
              <w:rPr>
                <w:rFonts w:hint="eastAsia" w:ascii="Calibri" w:hAnsi="Calibri" w:cs="Times New Roman"/>
                <w:b/>
                <w:bCs/>
                <w:kern w:val="0"/>
                <w:sz w:val="18"/>
                <w:szCs w:val="18"/>
                <w:highlight w:val="none"/>
                <w:lang w:val="en-US" w:eastAsia="zh-CN"/>
              </w:rPr>
              <w:t>须知及</w:t>
            </w:r>
            <w:r>
              <w:rPr>
                <w:rFonts w:ascii="Calibri" w:hAnsi="Calibri" w:cs="Times New Roman"/>
                <w:b/>
                <w:bCs/>
                <w:kern w:val="0"/>
                <w:sz w:val="18"/>
                <w:szCs w:val="18"/>
                <w:highlight w:val="none"/>
              </w:rPr>
              <w:t>指引》及其附件，全面、完整知晓本次债权登记的有关要求，并保证提供资料及情况的真实、合法、完整，否则，一切法律责任和后果由债权人承担；</w:t>
            </w:r>
            <w:r>
              <w:rPr>
                <w:rFonts w:hint="eastAsia" w:ascii="Calibri" w:hAnsi="Calibri" w:cs="Times New Roman"/>
                <w:b/>
                <w:bCs/>
                <w:kern w:val="0"/>
                <w:sz w:val="18"/>
                <w:szCs w:val="18"/>
                <w:highlight w:val="none"/>
              </w:rPr>
              <w:t>3.凡计算利息、滞纳金、违约金等孳息债权的，应提交计算方式和起止时间，截止点不得超过案件受理日。4.</w:t>
            </w:r>
            <w:r>
              <w:rPr>
                <w:rFonts w:ascii="Calibri" w:hAnsi="Calibri" w:cs="Times New Roman"/>
                <w:b/>
                <w:bCs/>
                <w:kern w:val="0"/>
                <w:sz w:val="18"/>
                <w:szCs w:val="18"/>
                <w:highlight w:val="none"/>
              </w:rPr>
              <w:t>仅提交本申报表而无任何证据材料的，无法完成债权申报；</w:t>
            </w:r>
            <w:r>
              <w:rPr>
                <w:rFonts w:hint="eastAsia" w:ascii="Calibri" w:hAnsi="Calibri" w:cs="Times New Roman"/>
                <w:b/>
                <w:bCs/>
                <w:kern w:val="0"/>
                <w:sz w:val="18"/>
                <w:szCs w:val="18"/>
                <w:highlight w:val="none"/>
              </w:rPr>
              <w:t>5.</w:t>
            </w:r>
            <w:r>
              <w:rPr>
                <w:rFonts w:ascii="Calibri" w:hAnsi="Calibri" w:cs="Times New Roman"/>
                <w:b/>
                <w:bCs/>
                <w:kern w:val="0"/>
                <w:sz w:val="18"/>
                <w:szCs w:val="18"/>
                <w:highlight w:val="none"/>
              </w:rPr>
              <w:t>本申报表须债权人签字（个人）或加盖公章（机构）。</w:t>
            </w:r>
          </w:p>
        </w:tc>
      </w:tr>
      <w:tr w14:paraId="742577ED">
        <w:tblPrEx>
          <w:tblCellMar>
            <w:top w:w="0" w:type="dxa"/>
            <w:left w:w="108" w:type="dxa"/>
            <w:bottom w:w="0" w:type="dxa"/>
            <w:right w:w="108" w:type="dxa"/>
          </w:tblCellMar>
        </w:tblPrEx>
        <w:trPr>
          <w:trHeight w:val="503" w:hRule="atLeast"/>
        </w:trPr>
        <w:tc>
          <w:tcPr>
            <w:tcW w:w="2556" w:type="dxa"/>
            <w:tcBorders>
              <w:top w:val="single" w:color="auto" w:sz="4" w:space="0"/>
              <w:left w:val="single" w:color="auto" w:sz="4" w:space="0"/>
              <w:bottom w:val="single" w:color="auto" w:sz="4" w:space="0"/>
              <w:right w:val="single" w:color="auto" w:sz="4" w:space="0"/>
            </w:tcBorders>
            <w:noWrap/>
            <w:vAlign w:val="center"/>
          </w:tcPr>
          <w:p w14:paraId="77D6AF8E">
            <w:pPr>
              <w:keepNext w:val="0"/>
              <w:keepLines w:val="0"/>
              <w:widowControl/>
              <w:suppressLineNumbers w:val="0"/>
              <w:spacing w:before="0" w:beforeAutospacing="0" w:after="0" w:afterAutospacing="0"/>
              <w:ind w:left="0" w:right="0"/>
              <w:jc w:val="center"/>
              <w:rPr>
                <w:rFonts w:ascii="Calibri" w:hAnsi="Calibri" w:cs="Times New Roman"/>
                <w:kern w:val="0"/>
                <w:sz w:val="18"/>
                <w:szCs w:val="18"/>
                <w:highlight w:val="none"/>
              </w:rPr>
            </w:pPr>
            <w:r>
              <w:rPr>
                <w:rFonts w:hint="eastAsia" w:ascii="Calibri" w:hAnsi="Calibri" w:cs="Times New Roman"/>
                <w:b/>
                <w:kern w:val="0"/>
                <w:szCs w:val="21"/>
                <w:highlight w:val="none"/>
              </w:rPr>
              <w:t>备注</w:t>
            </w:r>
          </w:p>
        </w:tc>
        <w:tc>
          <w:tcPr>
            <w:tcW w:w="6964" w:type="dxa"/>
            <w:gridSpan w:val="7"/>
            <w:tcBorders>
              <w:top w:val="single" w:color="auto" w:sz="4" w:space="0"/>
              <w:left w:val="single" w:color="auto" w:sz="4" w:space="0"/>
              <w:bottom w:val="single" w:color="auto" w:sz="4" w:space="0"/>
              <w:right w:val="single" w:color="auto" w:sz="4" w:space="0"/>
            </w:tcBorders>
            <w:noWrap/>
            <w:vAlign w:val="center"/>
          </w:tcPr>
          <w:p w14:paraId="471D6883">
            <w:pPr>
              <w:keepNext w:val="0"/>
              <w:keepLines w:val="0"/>
              <w:widowControl/>
              <w:suppressLineNumbers w:val="0"/>
              <w:spacing w:before="0" w:beforeAutospacing="0" w:after="0" w:afterAutospacing="0"/>
              <w:ind w:left="0" w:right="0"/>
              <w:rPr>
                <w:rFonts w:ascii="Calibri" w:hAnsi="Calibri" w:cs="Times New Roman"/>
                <w:b/>
                <w:kern w:val="0"/>
                <w:szCs w:val="21"/>
                <w:highlight w:val="none"/>
              </w:rPr>
            </w:pPr>
          </w:p>
        </w:tc>
      </w:tr>
    </w:tbl>
    <w:p w14:paraId="5F79CB4A">
      <w:pPr>
        <w:ind w:right="-874" w:rightChars="-416"/>
        <w:rPr>
          <w:kern w:val="0"/>
          <w:szCs w:val="21"/>
          <w:highlight w:val="none"/>
        </w:rPr>
      </w:pPr>
      <w:r>
        <w:rPr>
          <w:rFonts w:hint="eastAsia"/>
          <w:szCs w:val="21"/>
          <w:highlight w:val="none"/>
        </w:rPr>
        <w:t>债权</w:t>
      </w:r>
      <w:r>
        <w:rPr>
          <w:szCs w:val="21"/>
          <w:highlight w:val="none"/>
        </w:rPr>
        <w:t xml:space="preserve">人（代理人）签章：                             </w:t>
      </w:r>
      <w:r>
        <w:rPr>
          <w:kern w:val="0"/>
          <w:szCs w:val="21"/>
          <w:highlight w:val="none"/>
        </w:rPr>
        <w:t>申报</w:t>
      </w:r>
      <w:r>
        <w:rPr>
          <w:rFonts w:hint="eastAsia"/>
          <w:kern w:val="0"/>
          <w:szCs w:val="21"/>
          <w:highlight w:val="none"/>
        </w:rPr>
        <w:t>日期</w:t>
      </w:r>
      <w:r>
        <w:rPr>
          <w:kern w:val="0"/>
          <w:szCs w:val="21"/>
          <w:highlight w:val="none"/>
        </w:rPr>
        <w:t>：      年   月   日</w:t>
      </w:r>
    </w:p>
    <w:p w14:paraId="6441A720">
      <w:pPr>
        <w:pStyle w:val="2"/>
        <w:jc w:val="center"/>
        <w:rPr>
          <w:rFonts w:ascii="宋体" w:hAnsi="宋体" w:cs="宋体"/>
          <w:sz w:val="28"/>
          <w:szCs w:val="28"/>
          <w:highlight w:val="none"/>
        </w:rPr>
      </w:pPr>
      <w:r>
        <w:rPr>
          <w:kern w:val="0"/>
          <w:szCs w:val="21"/>
          <w:highlight w:val="none"/>
        </w:rPr>
        <w:br w:type="page"/>
      </w:r>
      <w:r>
        <w:rPr>
          <w:rFonts w:hint="eastAsia"/>
          <w:highlight w:val="none"/>
        </w:rPr>
        <w:t>债权申报书</w:t>
      </w:r>
    </w:p>
    <w:p w14:paraId="3E6D8FB2">
      <w:pPr>
        <w:spacing w:line="480" w:lineRule="exact"/>
        <w:rPr>
          <w:rFonts w:ascii="宋体" w:hAnsi="宋体" w:cs="宋体"/>
          <w:b/>
          <w:sz w:val="28"/>
          <w:szCs w:val="28"/>
          <w:highlight w:val="none"/>
        </w:rPr>
      </w:pPr>
      <w:r>
        <w:rPr>
          <w:rFonts w:hint="eastAsia" w:ascii="宋体" w:hAnsi="宋体" w:cs="宋体"/>
          <w:b/>
          <w:sz w:val="28"/>
          <w:szCs w:val="28"/>
          <w:highlight w:val="none"/>
        </w:rPr>
        <w:t>申报人（债权人）：</w:t>
      </w:r>
    </w:p>
    <w:p w14:paraId="603DA01C">
      <w:pPr>
        <w:spacing w:line="480" w:lineRule="exact"/>
        <w:rPr>
          <w:rFonts w:ascii="宋体" w:hAnsi="宋体" w:cs="宋体"/>
          <w:bCs/>
          <w:sz w:val="28"/>
          <w:szCs w:val="28"/>
          <w:highlight w:val="none"/>
        </w:rPr>
      </w:pPr>
      <w:r>
        <w:rPr>
          <w:rFonts w:hint="eastAsia" w:ascii="宋体" w:hAnsi="宋体" w:cs="宋体"/>
          <w:bCs/>
          <w:sz w:val="28"/>
          <w:szCs w:val="28"/>
          <w:highlight w:val="none"/>
        </w:rPr>
        <w:t>统一社会信用代码</w:t>
      </w:r>
      <w:r>
        <w:rPr>
          <w:rFonts w:hint="eastAsia" w:ascii="宋体" w:hAnsi="宋体" w:cs="宋体"/>
          <w:bCs/>
          <w:sz w:val="28"/>
          <w:szCs w:val="28"/>
          <w:highlight w:val="none"/>
          <w:lang w:val="en-US" w:eastAsia="zh-CN"/>
        </w:rPr>
        <w:t>/申报人个人身份证号码</w:t>
      </w:r>
      <w:r>
        <w:rPr>
          <w:rFonts w:hint="eastAsia" w:ascii="宋体" w:hAnsi="宋体" w:cs="宋体"/>
          <w:bCs/>
          <w:sz w:val="28"/>
          <w:szCs w:val="28"/>
          <w:highlight w:val="none"/>
        </w:rPr>
        <w:t>：</w:t>
      </w:r>
    </w:p>
    <w:p w14:paraId="29F3F454">
      <w:pPr>
        <w:spacing w:line="480" w:lineRule="exact"/>
        <w:rPr>
          <w:rFonts w:ascii="宋体" w:hAnsi="宋体" w:cs="宋体"/>
          <w:sz w:val="28"/>
          <w:szCs w:val="28"/>
          <w:highlight w:val="none"/>
        </w:rPr>
      </w:pPr>
      <w:r>
        <w:rPr>
          <w:rFonts w:hint="eastAsia" w:ascii="宋体" w:hAnsi="宋体" w:cs="宋体"/>
          <w:sz w:val="28"/>
          <w:szCs w:val="28"/>
          <w:highlight w:val="none"/>
        </w:rPr>
        <w:t>法定代表人：</w:t>
      </w:r>
    </w:p>
    <w:p w14:paraId="13B35864">
      <w:pPr>
        <w:spacing w:line="480" w:lineRule="exact"/>
        <w:rPr>
          <w:rFonts w:ascii="宋体" w:hAnsi="宋体" w:cs="宋体"/>
          <w:sz w:val="28"/>
          <w:szCs w:val="28"/>
          <w:highlight w:val="none"/>
        </w:rPr>
      </w:pPr>
      <w:r>
        <w:rPr>
          <w:rFonts w:hint="eastAsia" w:ascii="宋体" w:hAnsi="宋体" w:cs="宋体"/>
          <w:sz w:val="28"/>
          <w:szCs w:val="28"/>
          <w:highlight w:val="none"/>
        </w:rPr>
        <w:t>联系地址：</w:t>
      </w:r>
    </w:p>
    <w:p w14:paraId="6EF6C879">
      <w:pPr>
        <w:spacing w:line="480" w:lineRule="exact"/>
        <w:rPr>
          <w:rFonts w:ascii="宋体" w:hAnsi="宋体" w:cs="宋体"/>
          <w:sz w:val="28"/>
          <w:szCs w:val="28"/>
          <w:highlight w:val="none"/>
        </w:rPr>
      </w:pPr>
      <w:r>
        <w:rPr>
          <w:rFonts w:hint="eastAsia" w:ascii="宋体" w:hAnsi="宋体" w:cs="宋体"/>
          <w:sz w:val="28"/>
          <w:szCs w:val="28"/>
          <w:highlight w:val="none"/>
        </w:rPr>
        <w:t xml:space="preserve">联系电话：   </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电子邮箱：</w:t>
      </w:r>
    </w:p>
    <w:p w14:paraId="3986C999">
      <w:pPr>
        <w:spacing w:line="480" w:lineRule="exact"/>
        <w:rPr>
          <w:rFonts w:ascii="宋体" w:hAnsi="宋体" w:cs="宋体"/>
          <w:b/>
          <w:sz w:val="28"/>
          <w:szCs w:val="28"/>
          <w:highlight w:val="none"/>
        </w:rPr>
      </w:pPr>
      <w:r>
        <w:rPr>
          <w:rFonts w:hint="eastAsia" w:ascii="宋体" w:hAnsi="宋体" w:cs="宋体"/>
          <w:b/>
          <w:sz w:val="28"/>
          <w:szCs w:val="28"/>
          <w:highlight w:val="none"/>
        </w:rPr>
        <w:t>申报债权数额：</w:t>
      </w:r>
    </w:p>
    <w:p w14:paraId="1EC9E8BE">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ascii="宋体" w:hAnsi="宋体" w:cs="宋体"/>
          <w:sz w:val="28"/>
          <w:szCs w:val="28"/>
          <w:highlight w:val="none"/>
        </w:rPr>
      </w:pPr>
      <w:r>
        <w:rPr>
          <w:rFonts w:hint="eastAsia" w:ascii="宋体" w:hAnsi="宋体" w:cs="宋体"/>
          <w:sz w:val="28"/>
          <w:szCs w:val="28"/>
          <w:highlight w:val="none"/>
        </w:rPr>
        <w:t>截止至  年</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 xml:space="preserve"> 月 </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日的债权总额共计为</w:t>
      </w:r>
      <w:r>
        <w:rPr>
          <w:rFonts w:hint="eastAsia" w:ascii="宋体" w:hAnsi="宋体" w:cs="宋体"/>
          <w:sz w:val="28"/>
          <w:szCs w:val="28"/>
          <w:highlight w:val="none"/>
          <w:lang w:eastAsia="zh-Hans"/>
        </w:rPr>
        <w:t>人民币</w:t>
      </w:r>
      <w:r>
        <w:rPr>
          <w:rFonts w:hint="eastAsia" w:ascii="宋体" w:hAnsi="宋体" w:cs="宋体"/>
          <w:sz w:val="28"/>
          <w:szCs w:val="28"/>
          <w:highlight w:val="none"/>
          <w:lang w:val="en-US" w:eastAsia="zh-CN"/>
        </w:rPr>
        <w:t xml:space="preserve"> </w:t>
      </w:r>
      <w:r>
        <w:rPr>
          <w:rFonts w:hint="eastAsia" w:ascii="宋体" w:hAnsi="宋体" w:cs="宋体"/>
          <w:kern w:val="0"/>
          <w:sz w:val="28"/>
          <w:szCs w:val="28"/>
          <w:highlight w:val="none"/>
          <w:lang w:val="en-US" w:eastAsia="zh-CN"/>
        </w:rPr>
        <w:t xml:space="preserve">     </w:t>
      </w:r>
      <w:r>
        <w:rPr>
          <w:rFonts w:hint="eastAsia" w:ascii="宋体" w:hAnsi="宋体" w:cs="宋体"/>
          <w:sz w:val="28"/>
          <w:szCs w:val="28"/>
          <w:highlight w:val="none"/>
        </w:rPr>
        <w:t>元。其中本金</w:t>
      </w:r>
      <w:r>
        <w:rPr>
          <w:rFonts w:hint="eastAsia" w:ascii="宋体" w:hAnsi="宋体" w:cs="宋体"/>
          <w:kern w:val="0"/>
          <w:sz w:val="28"/>
          <w:szCs w:val="28"/>
          <w:highlight w:val="none"/>
          <w:lang w:val="en-US" w:eastAsia="zh-CN"/>
        </w:rPr>
        <w:t xml:space="preserve">      </w:t>
      </w:r>
      <w:r>
        <w:rPr>
          <w:rFonts w:hint="eastAsia" w:ascii="宋体" w:hAnsi="宋体" w:cs="宋体"/>
          <w:sz w:val="28"/>
          <w:szCs w:val="28"/>
          <w:highlight w:val="none"/>
        </w:rPr>
        <w:t>元，利息</w:t>
      </w:r>
      <w:r>
        <w:rPr>
          <w:rFonts w:hint="eastAsia" w:ascii="宋体" w:hAnsi="宋体" w:cs="宋体"/>
          <w:kern w:val="0"/>
          <w:sz w:val="28"/>
          <w:szCs w:val="28"/>
          <w:highlight w:val="none"/>
          <w:lang w:val="en-US" w:eastAsia="zh-CN"/>
        </w:rPr>
        <w:t xml:space="preserve">     </w:t>
      </w:r>
      <w:r>
        <w:rPr>
          <w:rFonts w:hint="eastAsia" w:ascii="宋体" w:hAnsi="宋体" w:cs="宋体"/>
          <w:sz w:val="28"/>
          <w:szCs w:val="28"/>
          <w:highlight w:val="none"/>
        </w:rPr>
        <w:t>元</w:t>
      </w:r>
      <w:r>
        <w:rPr>
          <w:rFonts w:ascii="宋体" w:hAnsi="宋体" w:cs="宋体"/>
          <w:sz w:val="28"/>
          <w:szCs w:val="28"/>
          <w:highlight w:val="none"/>
        </w:rPr>
        <w:t>。</w:t>
      </w:r>
    </w:p>
    <w:p w14:paraId="7A98F3EB">
      <w:pPr>
        <w:spacing w:line="480" w:lineRule="exact"/>
        <w:rPr>
          <w:rFonts w:ascii="宋体" w:hAnsi="宋体" w:cs="宋体"/>
          <w:b/>
          <w:sz w:val="28"/>
          <w:szCs w:val="28"/>
          <w:highlight w:val="none"/>
        </w:rPr>
      </w:pPr>
      <w:r>
        <w:rPr>
          <w:rFonts w:hint="eastAsia" w:ascii="宋体" w:hAnsi="宋体" w:cs="宋体"/>
          <w:b/>
          <w:sz w:val="28"/>
          <w:szCs w:val="28"/>
          <w:highlight w:val="none"/>
        </w:rPr>
        <w:t>申报事实和理由：</w:t>
      </w:r>
    </w:p>
    <w:p w14:paraId="29388A3A">
      <w:pPr>
        <w:rPr>
          <w:rFonts w:ascii="宋体" w:hAnsi="宋体" w:cs="宋体"/>
          <w:sz w:val="28"/>
          <w:szCs w:val="28"/>
          <w:highlight w:val="none"/>
        </w:rPr>
      </w:pPr>
      <w:r>
        <w:rPr>
          <w:rFonts w:hint="eastAsia" w:ascii="宋体" w:hAnsi="宋体" w:cs="宋体"/>
          <w:sz w:val="28"/>
          <w:szCs w:val="28"/>
          <w:highlight w:val="none"/>
        </w:rPr>
        <w:t>此部分内容请详细写明债权形成原因和经过、交易过程、履行情况、付款情况、开票情况、有无财产担保、优先受偿权类型、金额及对应的特定财产等相关事项。如涉及利息、违约金或者赔偿金的主张的，需详细写明各项利息的计算依据、方法和计算过程，同时将正常利息与罚息、迟延利息、滞纳金等分开计算并</w:t>
      </w:r>
      <w:r>
        <w:rPr>
          <w:rFonts w:hint="eastAsia" w:ascii="宋体" w:hAnsi="宋体" w:cs="宋体"/>
          <w:b/>
          <w:bCs/>
          <w:sz w:val="28"/>
          <w:szCs w:val="28"/>
          <w:highlight w:val="none"/>
        </w:rPr>
        <w:t>附计算表</w:t>
      </w:r>
      <w:r>
        <w:rPr>
          <w:rFonts w:hint="eastAsia" w:ascii="宋体" w:hAnsi="宋体" w:cs="宋体"/>
          <w:sz w:val="28"/>
          <w:szCs w:val="28"/>
          <w:highlight w:val="none"/>
        </w:rPr>
        <w:t>，否则有可能因为事实不清导致无法确认。</w:t>
      </w:r>
    </w:p>
    <w:p w14:paraId="78AC88A8">
      <w:pPr>
        <w:rPr>
          <w:rFonts w:ascii="宋体" w:hAnsi="宋体" w:cs="宋体"/>
          <w:sz w:val="28"/>
          <w:szCs w:val="28"/>
          <w:highlight w:val="none"/>
        </w:rPr>
      </w:pPr>
    </w:p>
    <w:p w14:paraId="7973D141">
      <w:pPr>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特此申报。</w:t>
      </w:r>
    </w:p>
    <w:p w14:paraId="618D94EE">
      <w:pPr>
        <w:spacing w:line="480" w:lineRule="exact"/>
        <w:ind w:firstLine="560" w:firstLineChars="200"/>
        <w:rPr>
          <w:rFonts w:ascii="宋体" w:hAnsi="宋体" w:cs="宋体"/>
          <w:sz w:val="28"/>
          <w:szCs w:val="28"/>
          <w:highlight w:val="none"/>
        </w:rPr>
      </w:pPr>
    </w:p>
    <w:p w14:paraId="6340A07E">
      <w:pPr>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此致</w:t>
      </w:r>
    </w:p>
    <w:p w14:paraId="48269707">
      <w:pPr>
        <w:spacing w:line="480" w:lineRule="exact"/>
        <w:rPr>
          <w:rFonts w:ascii="宋体" w:hAnsi="宋体" w:cs="宋体"/>
          <w:sz w:val="28"/>
          <w:szCs w:val="28"/>
          <w:highlight w:val="none"/>
        </w:rPr>
      </w:pPr>
    </w:p>
    <w:p w14:paraId="339EB001">
      <w:pPr>
        <w:wordWrap w:val="0"/>
        <w:spacing w:line="480" w:lineRule="exact"/>
        <w:ind w:firstLine="0" w:firstLineChars="0"/>
        <w:jc w:val="right"/>
        <w:rPr>
          <w:rFonts w:ascii="宋体" w:hAnsi="宋体" w:cs="宋体"/>
          <w:sz w:val="28"/>
          <w:szCs w:val="28"/>
          <w:highlight w:val="none"/>
        </w:rPr>
      </w:pPr>
      <w:r>
        <w:rPr>
          <w:rFonts w:hint="eastAsia" w:ascii="宋体" w:hAnsi="宋体" w:cs="宋体"/>
          <w:sz w:val="28"/>
          <w:szCs w:val="28"/>
          <w:highlight w:val="none"/>
        </w:rPr>
        <w:t>申报人（签</w:t>
      </w:r>
      <w:r>
        <w:rPr>
          <w:rFonts w:hint="eastAsia" w:ascii="宋体" w:hAnsi="宋体" w:cs="宋体"/>
          <w:sz w:val="28"/>
          <w:szCs w:val="28"/>
          <w:highlight w:val="none"/>
          <w:lang w:val="en-US" w:eastAsia="zh-CN"/>
        </w:rPr>
        <w:t>字盖</w:t>
      </w:r>
      <w:r>
        <w:rPr>
          <w:rFonts w:hint="eastAsia" w:ascii="宋体" w:hAnsi="宋体" w:cs="宋体"/>
          <w:sz w:val="28"/>
          <w:szCs w:val="28"/>
          <w:highlight w:val="none"/>
        </w:rPr>
        <w:t>章</w:t>
      </w:r>
      <w:r>
        <w:rPr>
          <w:rFonts w:hint="eastAsia" w:ascii="宋体" w:hAnsi="宋体" w:cs="宋体"/>
          <w:sz w:val="28"/>
          <w:szCs w:val="28"/>
          <w:highlight w:val="none"/>
          <w:lang w:val="en-US" w:eastAsia="zh-CN"/>
        </w:rPr>
        <w:t>/签字捺印</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ascii="宋体" w:hAnsi="宋体" w:cs="宋体"/>
          <w:sz w:val="28"/>
          <w:szCs w:val="28"/>
          <w:highlight w:val="none"/>
          <w:u w:val="single"/>
        </w:rPr>
        <w:t xml:space="preserve"> </w:t>
      </w:r>
      <w:r>
        <w:rPr>
          <w:rFonts w:hint="eastAsia" w:ascii="宋体" w:hAnsi="宋体" w:cs="宋体"/>
          <w:sz w:val="28"/>
          <w:szCs w:val="28"/>
          <w:highlight w:val="none"/>
          <w:u w:val="single"/>
        </w:rPr>
        <w:t xml:space="preserve">      </w:t>
      </w:r>
    </w:p>
    <w:p w14:paraId="1BAAEE9D">
      <w:pPr>
        <w:wordWrap w:val="0"/>
        <w:spacing w:line="480" w:lineRule="exact"/>
        <w:jc w:val="right"/>
        <w:rPr>
          <w:rFonts w:ascii="宋体" w:hAnsi="宋体" w:cs="宋体"/>
          <w:sz w:val="28"/>
          <w:szCs w:val="28"/>
          <w:highlight w:val="none"/>
        </w:rPr>
      </w:pPr>
      <w:r>
        <w:rPr>
          <w:rFonts w:hint="eastAsia" w:ascii="宋体" w:hAnsi="宋体" w:cs="宋体"/>
          <w:sz w:val="28"/>
          <w:szCs w:val="28"/>
          <w:highlight w:val="none"/>
        </w:rPr>
        <w:t xml:space="preserve"> </w:t>
      </w:r>
    </w:p>
    <w:p w14:paraId="74F03594">
      <w:pPr>
        <w:wordWrap w:val="0"/>
        <w:spacing w:line="480" w:lineRule="exact"/>
        <w:jc w:val="right"/>
        <w:rPr>
          <w:rFonts w:ascii="宋体" w:hAnsi="宋体" w:cs="宋体"/>
          <w:sz w:val="28"/>
          <w:szCs w:val="28"/>
          <w:highlight w:val="none"/>
        </w:rPr>
      </w:pPr>
      <w:r>
        <w:rPr>
          <w:rFonts w:hint="eastAsia" w:ascii="宋体" w:hAnsi="宋体" w:cs="宋体"/>
          <w:sz w:val="28"/>
          <w:szCs w:val="28"/>
          <w:highlight w:val="none"/>
        </w:rPr>
        <w:t>年    月    日</w:t>
      </w:r>
    </w:p>
    <w:p w14:paraId="44741C0D">
      <w:pPr>
        <w:spacing w:before="156" w:after="156"/>
        <w:jc w:val="center"/>
        <w:outlineLvl w:val="0"/>
        <w:rPr>
          <w:rFonts w:ascii="宋体" w:hAnsi="宋体"/>
          <w:b/>
          <w:bCs/>
          <w:sz w:val="32"/>
          <w:szCs w:val="32"/>
          <w:highlight w:val="none"/>
        </w:rPr>
      </w:pPr>
      <w:r>
        <w:rPr>
          <w:rFonts w:hint="default" w:ascii="宋体" w:hAnsi="宋体" w:cs="宋体"/>
          <w:sz w:val="28"/>
          <w:szCs w:val="28"/>
          <w:highlight w:val="none"/>
          <w:lang w:val="en-US" w:eastAsia="zh-CN"/>
        </w:rPr>
        <w:br w:type="page"/>
      </w:r>
      <w:r>
        <w:rPr>
          <w:rFonts w:hint="eastAsia" w:ascii="宋体" w:hAnsi="宋体"/>
          <w:b/>
          <w:bCs/>
          <w:sz w:val="32"/>
          <w:szCs w:val="32"/>
          <w:highlight w:val="none"/>
        </w:rPr>
        <w:t>法定代表人（负责人）身份证明书</w:t>
      </w:r>
    </w:p>
    <w:p w14:paraId="0D312607">
      <w:pPr>
        <w:adjustRightInd w:val="0"/>
        <w:spacing w:before="312" w:beforeLines="100" w:after="312" w:afterLines="100"/>
        <w:ind w:firstLine="560" w:firstLineChars="200"/>
        <w:rPr>
          <w:rFonts w:ascii="宋体" w:hAnsi="宋体"/>
          <w:sz w:val="28"/>
          <w:szCs w:val="28"/>
          <w:highlight w:val="none"/>
          <w:u w:val="single"/>
        </w:rPr>
      </w:pPr>
      <w:r>
        <w:rPr>
          <w:rFonts w:hint="eastAsia" w:ascii="宋体" w:hAnsi="宋体"/>
          <w:color w:val="000000"/>
          <w:sz w:val="28"/>
          <w:szCs w:val="28"/>
          <w:highlight w:val="none"/>
          <w:u w:val="single"/>
        </w:rPr>
        <w:t xml:space="preserve">        </w:t>
      </w:r>
      <w:r>
        <w:rPr>
          <w:rFonts w:hint="eastAsia" w:ascii="宋体" w:hAnsi="宋体"/>
          <w:sz w:val="28"/>
          <w:szCs w:val="28"/>
          <w:highlight w:val="none"/>
        </w:rPr>
        <w:t>（身份证号码：</w:t>
      </w:r>
      <w:r>
        <w:rPr>
          <w:rFonts w:hint="eastAsia" w:ascii="宋体" w:hAnsi="宋体"/>
          <w:color w:val="000000"/>
          <w:sz w:val="28"/>
          <w:szCs w:val="28"/>
          <w:highlight w:val="none"/>
          <w:u w:val="single"/>
        </w:rPr>
        <w:t xml:space="preserve">         </w:t>
      </w:r>
      <w:r>
        <w:rPr>
          <w:rFonts w:hint="eastAsia" w:ascii="宋体" w:hAnsi="宋体"/>
          <w:sz w:val="28"/>
          <w:szCs w:val="28"/>
          <w:highlight w:val="none"/>
        </w:rPr>
        <w:t>）在我单位任</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hint="eastAsia" w:ascii="宋体" w:hAnsi="宋体"/>
          <w:sz w:val="28"/>
          <w:szCs w:val="28"/>
          <w:highlight w:val="none"/>
        </w:rPr>
        <w:t>职务，系我单位的法定代表人。</w:t>
      </w:r>
    </w:p>
    <w:p w14:paraId="0841461B">
      <w:pPr>
        <w:adjustRightInd w:val="0"/>
        <w:spacing w:before="312" w:beforeLines="100" w:after="312" w:afterLines="100"/>
        <w:ind w:firstLine="560" w:firstLineChars="200"/>
        <w:rPr>
          <w:rFonts w:ascii="宋体" w:hAnsi="宋体"/>
          <w:sz w:val="28"/>
          <w:szCs w:val="28"/>
          <w:highlight w:val="none"/>
        </w:rPr>
      </w:pPr>
      <w:r>
        <w:rPr>
          <w:rFonts w:hint="eastAsia" w:ascii="宋体" w:hAnsi="宋体"/>
          <w:sz w:val="28"/>
          <w:szCs w:val="28"/>
          <w:highlight w:val="none"/>
        </w:rPr>
        <w:t>特此证明。</w:t>
      </w:r>
    </w:p>
    <w:p w14:paraId="7C9BBCAD">
      <w:pPr>
        <w:adjustRightInd w:val="0"/>
        <w:spacing w:before="312" w:beforeLines="100" w:after="312" w:afterLines="100"/>
        <w:ind w:firstLine="560" w:firstLineChars="200"/>
        <w:rPr>
          <w:rFonts w:ascii="宋体" w:hAnsi="宋体"/>
          <w:sz w:val="28"/>
          <w:szCs w:val="28"/>
          <w:highlight w:val="none"/>
        </w:rPr>
      </w:pPr>
    </w:p>
    <w:p w14:paraId="51E9C9B9">
      <w:pPr>
        <w:spacing w:line="360" w:lineRule="auto"/>
        <w:jc w:val="center"/>
        <w:rPr>
          <w:rFonts w:ascii="宋体" w:hAnsi="宋体"/>
          <w:color w:val="000000"/>
          <w:sz w:val="28"/>
          <w:szCs w:val="28"/>
          <w:highlight w:val="none"/>
        </w:rPr>
      </w:pPr>
      <w:r>
        <w:rPr>
          <w:rFonts w:hint="eastAsia" w:ascii="宋体" w:hAnsi="宋体"/>
          <w:color w:val="000000"/>
          <w:sz w:val="28"/>
          <w:szCs w:val="28"/>
          <w:highlight w:val="none"/>
        </w:rPr>
        <w:t xml:space="preserve">证明单位（公章）：   </w:t>
      </w:r>
    </w:p>
    <w:p w14:paraId="41BFEDD3">
      <w:pPr>
        <w:spacing w:before="312" w:beforeLines="100" w:after="312" w:afterLines="100"/>
        <w:ind w:firstLine="560" w:firstLineChars="200"/>
        <w:rPr>
          <w:rFonts w:ascii="宋体" w:hAnsi="宋体"/>
          <w:sz w:val="28"/>
          <w:szCs w:val="28"/>
          <w:highlight w:val="none"/>
        </w:rPr>
      </w:pPr>
      <w:r>
        <w:rPr>
          <w:rFonts w:hint="eastAsia" w:ascii="宋体" w:hAnsi="宋体"/>
          <w:color w:val="000000"/>
          <w:sz w:val="28"/>
          <w:szCs w:val="28"/>
          <w:highlight w:val="none"/>
        </w:rPr>
        <w:t xml:space="preserve">                                        年   月   日</w:t>
      </w:r>
    </w:p>
    <w:p w14:paraId="6504C5E8">
      <w:pPr>
        <w:spacing w:before="312" w:beforeLines="100" w:after="312" w:afterLines="100"/>
        <w:ind w:firstLine="560" w:firstLineChars="200"/>
        <w:rPr>
          <w:rFonts w:ascii="宋体" w:hAnsi="宋体"/>
          <w:sz w:val="28"/>
          <w:szCs w:val="28"/>
          <w:highlight w:val="none"/>
        </w:rPr>
      </w:pPr>
      <w:r>
        <w:rPr>
          <w:rFonts w:hint="eastAsia" w:ascii="宋体" w:hAnsi="宋体"/>
          <w:sz w:val="28"/>
          <w:szCs w:val="28"/>
          <w:highlight w:val="none"/>
        </w:rPr>
        <w:t>附：</w:t>
      </w:r>
    </w:p>
    <w:p w14:paraId="5D94281E">
      <w:pPr>
        <w:spacing w:before="312" w:beforeLines="100" w:after="312" w:afterLines="100"/>
        <w:ind w:firstLine="560" w:firstLineChars="200"/>
        <w:rPr>
          <w:rFonts w:hint="eastAsia" w:ascii="宋体" w:hAnsi="宋体"/>
          <w:sz w:val="28"/>
          <w:szCs w:val="28"/>
          <w:highlight w:val="none"/>
        </w:rPr>
      </w:pPr>
      <w:r>
        <w:rPr>
          <w:rFonts w:hint="eastAsia" w:ascii="宋体" w:hAnsi="宋体"/>
          <w:sz w:val="28"/>
          <w:szCs w:val="28"/>
          <w:highlight w:val="none"/>
        </w:rPr>
        <w:t>1.营业执照复印件（盖章）</w:t>
      </w:r>
    </w:p>
    <w:p w14:paraId="35708320">
      <w:pPr>
        <w:spacing w:before="312" w:beforeLines="100" w:after="312" w:afterLines="100"/>
        <w:ind w:firstLine="560" w:firstLineChars="200"/>
        <w:rPr>
          <w:rFonts w:hint="eastAsia" w:ascii="宋体" w:hAnsi="宋体"/>
          <w:sz w:val="28"/>
          <w:szCs w:val="28"/>
          <w:highlight w:val="none"/>
        </w:rPr>
      </w:pPr>
      <w:r>
        <w:rPr>
          <w:rFonts w:hint="eastAsia" w:ascii="宋体" w:hAnsi="宋体"/>
          <w:sz w:val="28"/>
          <w:szCs w:val="28"/>
          <w:highlight w:val="none"/>
        </w:rPr>
        <w:t>2.法定代表人身份证复印件（盖章）</w:t>
      </w:r>
    </w:p>
    <w:p w14:paraId="627E9B2F">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sz w:val="48"/>
          <w:szCs w:val="48"/>
          <w:highlight w:val="none"/>
        </w:rPr>
      </w:pPr>
      <w:r>
        <w:rPr>
          <w:rFonts w:hint="eastAsia" w:ascii="宋体" w:hAnsi="宋体"/>
          <w:sz w:val="28"/>
          <w:szCs w:val="28"/>
          <w:highlight w:val="none"/>
        </w:rPr>
        <w:br w:type="page"/>
      </w:r>
      <w:r>
        <w:rPr>
          <w:rFonts w:hint="eastAsia"/>
          <w:b/>
          <w:bCs/>
          <w:sz w:val="48"/>
          <w:szCs w:val="48"/>
          <w:highlight w:val="none"/>
        </w:rPr>
        <w:t xml:space="preserve"> 授权委托书</w:t>
      </w:r>
    </w:p>
    <w:p w14:paraId="7A9BFCD0">
      <w:pPr>
        <w:keepNext w:val="0"/>
        <w:keepLines w:val="0"/>
        <w:pageBreakBefore w:val="0"/>
        <w:widowControl w:val="0"/>
        <w:kinsoku/>
        <w:wordWrap/>
        <w:overflowPunct/>
        <w:topLinePunct w:val="0"/>
        <w:autoSpaceDE/>
        <w:autoSpaceDN/>
        <w:bidi w:val="0"/>
        <w:adjustRightInd/>
        <w:snapToGrid/>
        <w:spacing w:line="440" w:lineRule="atLeast"/>
        <w:jc w:val="right"/>
        <w:textAlignment w:val="auto"/>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个人用）</w:t>
      </w:r>
    </w:p>
    <w:p w14:paraId="260115CC">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委托人：</w:t>
      </w:r>
    </w:p>
    <w:p w14:paraId="365E48EC">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住址</w:t>
      </w:r>
      <w:r>
        <w:rPr>
          <w:rFonts w:hint="eastAsia" w:ascii="宋体" w:hAnsi="宋体" w:eastAsia="宋体" w:cs="宋体"/>
          <w:b w:val="0"/>
          <w:bCs w:val="0"/>
          <w:sz w:val="24"/>
          <w:szCs w:val="24"/>
          <w:highlight w:val="none"/>
        </w:rPr>
        <w:t>：</w:t>
      </w:r>
    </w:p>
    <w:p w14:paraId="5F3A9FB6">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电话：</w:t>
      </w:r>
    </w:p>
    <w:p w14:paraId="68EFE300">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身份证号码：                          </w:t>
      </w:r>
    </w:p>
    <w:p w14:paraId="4FFEFC16">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受托人姓名： </w:t>
      </w:r>
      <w:r>
        <w:rPr>
          <w:rFonts w:hint="eastAsia" w:ascii="宋体" w:hAnsi="宋体" w:eastAsia="宋体" w:cs="宋体"/>
          <w:sz w:val="24"/>
          <w:szCs w:val="24"/>
          <w:highlight w:val="none"/>
        </w:rPr>
        <w:t xml:space="preserve">                        身份证号：</w:t>
      </w:r>
    </w:p>
    <w:p w14:paraId="746A643F">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工作单位：</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职务：</w:t>
      </w:r>
    </w:p>
    <w:p w14:paraId="4741C760">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住址：</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电话：</w:t>
      </w:r>
    </w:p>
    <w:p w14:paraId="78288B6F">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受托人姓名： </w:t>
      </w:r>
      <w:r>
        <w:rPr>
          <w:rFonts w:hint="eastAsia" w:ascii="宋体" w:hAnsi="宋体" w:eastAsia="宋体" w:cs="宋体"/>
          <w:sz w:val="24"/>
          <w:szCs w:val="24"/>
          <w:highlight w:val="none"/>
        </w:rPr>
        <w:t xml:space="preserve">                        身份证号：</w:t>
      </w:r>
    </w:p>
    <w:p w14:paraId="28E6ED79">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工作单位：</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职务：</w:t>
      </w:r>
    </w:p>
    <w:p w14:paraId="4F536A42">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住址：</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电话：</w:t>
      </w:r>
    </w:p>
    <w:p w14:paraId="4E71C334">
      <w:pPr>
        <w:keepNext w:val="0"/>
        <w:keepLines w:val="0"/>
        <w:pageBreakBefore w:val="0"/>
        <w:widowControl w:val="0"/>
        <w:kinsoku/>
        <w:wordWrap/>
        <w:overflowPunct/>
        <w:topLinePunct w:val="0"/>
        <w:autoSpaceDE/>
        <w:autoSpaceDN/>
        <w:bidi w:val="0"/>
        <w:adjustRightInd/>
        <w:snapToGrid/>
        <w:spacing w:before="157" w:beforeLines="50" w:line="4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委托人就</w:t>
      </w:r>
      <w:r>
        <w:rPr>
          <w:rFonts w:hint="eastAsia" w:ascii="宋体" w:hAnsi="宋体" w:cs="宋体"/>
          <w:sz w:val="24"/>
          <w:szCs w:val="24"/>
          <w:highlight w:val="none"/>
          <w:lang w:val="en-US" w:eastAsia="zh-CN"/>
        </w:rPr>
        <w:t>余忠华个人债务集中清理一案</w:t>
      </w:r>
      <w:r>
        <w:rPr>
          <w:rFonts w:hint="eastAsia" w:ascii="宋体" w:hAnsi="宋体" w:eastAsia="宋体" w:cs="宋体"/>
          <w:sz w:val="24"/>
          <w:szCs w:val="24"/>
          <w:highlight w:val="none"/>
        </w:rPr>
        <w:t>（以下简称“本案”），特委托上述受托人作为代理人，参加本案的破产程序。受托人的代理权限为特别授权，包括但不限于：</w:t>
      </w:r>
    </w:p>
    <w:p w14:paraId="1E415AA5">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1.申报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变更、放弃债权、提交相关证明文件及资料，并处理与债权申报相关事宜；</w:t>
      </w:r>
    </w:p>
    <w:p w14:paraId="76B7DFA9">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2.签署、递交、接收和转送与本案有关的各类法律文件及其他文件资料；</w:t>
      </w:r>
    </w:p>
    <w:p w14:paraId="4E125E98">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3.参加本案的债权人会议并代表委托人发表意见和行使表决权；</w:t>
      </w:r>
    </w:p>
    <w:p w14:paraId="7E853C3A">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4.代为确认债权；</w:t>
      </w:r>
    </w:p>
    <w:p w14:paraId="621791C1">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5.处理与本案相关的其他法律事务。</w:t>
      </w:r>
    </w:p>
    <w:p w14:paraId="1F808D64">
      <w:pPr>
        <w:keepNext w:val="0"/>
        <w:keepLines w:val="0"/>
        <w:pageBreakBefore w:val="0"/>
        <w:widowControl w:val="0"/>
        <w:kinsoku/>
        <w:wordWrap/>
        <w:overflowPunct/>
        <w:topLinePunct w:val="0"/>
        <w:autoSpaceDE/>
        <w:autoSpaceDN/>
        <w:bidi w:val="0"/>
        <w:adjustRightInd/>
        <w:snapToGrid/>
        <w:spacing w:before="157" w:beforeLines="50" w:line="440" w:lineRule="atLeast"/>
        <w:ind w:firstLine="42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000000"/>
          <w:sz w:val="24"/>
          <w:szCs w:val="24"/>
          <w:highlight w:val="none"/>
        </w:rPr>
        <w:t>代理期限自本授权书签发之日起至法院裁定破产程序终结并处理完毕</w:t>
      </w:r>
      <w:r>
        <w:rPr>
          <w:rFonts w:hint="eastAsia" w:ascii="宋体" w:hAnsi="宋体" w:eastAsia="宋体" w:cs="宋体"/>
          <w:bCs/>
          <w:color w:val="000000"/>
          <w:sz w:val="24"/>
          <w:szCs w:val="24"/>
          <w:highlight w:val="none"/>
          <w:lang w:val="en-US" w:eastAsia="zh-CN"/>
        </w:rPr>
        <w:t>时</w:t>
      </w:r>
      <w:r>
        <w:rPr>
          <w:rFonts w:hint="eastAsia" w:ascii="宋体" w:hAnsi="宋体" w:eastAsia="宋体" w:cs="宋体"/>
          <w:bCs/>
          <w:color w:val="000000"/>
          <w:sz w:val="24"/>
          <w:szCs w:val="24"/>
          <w:highlight w:val="none"/>
        </w:rPr>
        <w:t>止。</w:t>
      </w:r>
    </w:p>
    <w:p w14:paraId="7D99BAE2">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highlight w:val="none"/>
        </w:rPr>
      </w:pPr>
    </w:p>
    <w:p w14:paraId="266847B8">
      <w:pPr>
        <w:keepNext w:val="0"/>
        <w:keepLines w:val="0"/>
        <w:pageBreakBefore w:val="0"/>
        <w:widowControl w:val="0"/>
        <w:kinsoku/>
        <w:wordWrap/>
        <w:overflowPunct/>
        <w:topLinePunct w:val="0"/>
        <w:autoSpaceDE/>
        <w:autoSpaceDN/>
        <w:bidi w:val="0"/>
        <w:adjustRightInd/>
        <w:snapToGrid/>
        <w:spacing w:line="440" w:lineRule="atLeast"/>
        <w:ind w:firstLine="4320" w:firstLineChars="18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委托人：（签</w:t>
      </w:r>
      <w:r>
        <w:rPr>
          <w:rFonts w:hint="eastAsia" w:ascii="宋体" w:hAnsi="宋体" w:eastAsia="宋体" w:cs="宋体"/>
          <w:sz w:val="24"/>
          <w:szCs w:val="24"/>
          <w:highlight w:val="none"/>
          <w:lang w:val="en-US" w:eastAsia="zh-CN"/>
        </w:rPr>
        <w:t>字捺印</w:t>
      </w:r>
      <w:r>
        <w:rPr>
          <w:rFonts w:hint="eastAsia" w:ascii="宋体" w:hAnsi="宋体" w:eastAsia="宋体" w:cs="宋体"/>
          <w:sz w:val="24"/>
          <w:szCs w:val="24"/>
          <w:highlight w:val="none"/>
        </w:rPr>
        <w:t>）</w:t>
      </w:r>
    </w:p>
    <w:p w14:paraId="661FD31B">
      <w:pPr>
        <w:keepNext w:val="0"/>
        <w:keepLines w:val="0"/>
        <w:pageBreakBefore w:val="0"/>
        <w:widowControl w:val="0"/>
        <w:kinsoku/>
        <w:wordWrap/>
        <w:overflowPunct/>
        <w:topLinePunct w:val="0"/>
        <w:autoSpaceDE/>
        <w:autoSpaceDN/>
        <w:bidi w:val="0"/>
        <w:adjustRightInd/>
        <w:snapToGrid/>
        <w:spacing w:line="440" w:lineRule="atLeast"/>
        <w:ind w:firstLine="4560" w:firstLineChars="1900"/>
        <w:textAlignment w:val="auto"/>
        <w:rPr>
          <w:rFonts w:hint="eastAsia" w:ascii="宋体" w:hAnsi="宋体" w:eastAsia="宋体" w:cs="宋体"/>
          <w:sz w:val="24"/>
          <w:szCs w:val="24"/>
          <w:highlight w:val="none"/>
        </w:rPr>
      </w:pPr>
    </w:p>
    <w:p w14:paraId="2D85F85C">
      <w:pPr>
        <w:keepNext w:val="0"/>
        <w:keepLines w:val="0"/>
        <w:pageBreakBefore w:val="0"/>
        <w:widowControl w:val="0"/>
        <w:kinsoku/>
        <w:wordWrap/>
        <w:overflowPunct/>
        <w:topLinePunct w:val="0"/>
        <w:autoSpaceDE/>
        <w:autoSpaceDN/>
        <w:bidi w:val="0"/>
        <w:adjustRightInd/>
        <w:snapToGrid/>
        <w:spacing w:line="440" w:lineRule="atLeast"/>
        <w:ind w:firstLine="4560" w:firstLineChars="19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755FF069">
      <w:pPr>
        <w:keepNext w:val="0"/>
        <w:keepLines w:val="0"/>
        <w:pageBreakBefore w:val="0"/>
        <w:widowControl w:val="0"/>
        <w:kinsoku/>
        <w:wordWrap/>
        <w:overflowPunct/>
        <w:topLinePunct w:val="0"/>
        <w:autoSpaceDE/>
        <w:autoSpaceDN/>
        <w:bidi w:val="0"/>
        <w:adjustRightInd/>
        <w:snapToGrid/>
        <w:spacing w:line="440" w:lineRule="atLeast"/>
        <w:ind w:firstLine="4560" w:firstLineChars="1900"/>
        <w:textAlignment w:val="auto"/>
        <w:rPr>
          <w:rFonts w:hint="eastAsia" w:ascii="宋体" w:hAnsi="宋体" w:eastAsia="宋体" w:cs="宋体"/>
          <w:sz w:val="24"/>
          <w:szCs w:val="24"/>
          <w:highlight w:val="none"/>
        </w:rPr>
      </w:pPr>
    </w:p>
    <w:p w14:paraId="76E270ED">
      <w:pPr>
        <w:keepNext w:val="0"/>
        <w:keepLines w:val="0"/>
        <w:pageBreakBefore w:val="0"/>
        <w:widowControl w:val="0"/>
        <w:kinsoku/>
        <w:wordWrap/>
        <w:overflowPunct/>
        <w:topLinePunct w:val="0"/>
        <w:autoSpaceDE/>
        <w:autoSpaceDN/>
        <w:bidi w:val="0"/>
        <w:adjustRightInd/>
        <w:snapToGrid/>
        <w:spacing w:line="440" w:lineRule="atLeas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*代理人为律师的，需附律师事务所函、律师执业证复印件；</w:t>
      </w:r>
    </w:p>
    <w:p w14:paraId="7847D659">
      <w:pPr>
        <w:keepNext w:val="0"/>
        <w:keepLines w:val="0"/>
        <w:pageBreakBefore w:val="0"/>
        <w:widowControl w:val="0"/>
        <w:kinsoku/>
        <w:wordWrap/>
        <w:overflowPunct/>
        <w:topLinePunct w:val="0"/>
        <w:autoSpaceDE/>
        <w:autoSpaceDN/>
        <w:bidi w:val="0"/>
        <w:adjustRightInd/>
        <w:snapToGrid/>
        <w:spacing w:line="440" w:lineRule="atLeast"/>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*代理人为个人的，需附代理人身份证复印件、代理人与申报人之间近亲属关系证明材料</w:t>
      </w:r>
      <w:r>
        <w:rPr>
          <w:rFonts w:hint="eastAsia" w:ascii="宋体" w:hAnsi="宋体" w:eastAsia="宋体" w:cs="宋体"/>
          <w:sz w:val="24"/>
          <w:szCs w:val="24"/>
          <w:highlight w:val="none"/>
          <w:lang w:eastAsia="zh-CN"/>
        </w:rPr>
        <w:t>。</w:t>
      </w:r>
    </w:p>
    <w:p w14:paraId="63CD2C43">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sz w:val="48"/>
          <w:szCs w:val="48"/>
          <w:highlight w:val="none"/>
        </w:rPr>
      </w:pPr>
      <w:r>
        <w:rPr>
          <w:rFonts w:hint="eastAsia" w:ascii="宋体" w:hAnsi="宋体" w:eastAsia="宋体" w:cs="宋体"/>
          <w:sz w:val="24"/>
          <w:szCs w:val="24"/>
          <w:highlight w:val="none"/>
          <w:lang w:eastAsia="zh-CN"/>
        </w:rPr>
        <w:br w:type="page"/>
      </w:r>
      <w:r>
        <w:rPr>
          <w:rFonts w:hint="eastAsia"/>
          <w:b/>
          <w:bCs/>
          <w:sz w:val="48"/>
          <w:szCs w:val="48"/>
          <w:highlight w:val="none"/>
        </w:rPr>
        <w:t xml:space="preserve"> 授权委托书</w:t>
      </w:r>
    </w:p>
    <w:p w14:paraId="5CA7B8DD">
      <w:pPr>
        <w:keepNext w:val="0"/>
        <w:keepLines w:val="0"/>
        <w:pageBreakBefore w:val="0"/>
        <w:widowControl w:val="0"/>
        <w:kinsoku/>
        <w:wordWrap/>
        <w:overflowPunct/>
        <w:topLinePunct w:val="0"/>
        <w:autoSpaceDE/>
        <w:autoSpaceDN/>
        <w:bidi w:val="0"/>
        <w:adjustRightInd/>
        <w:snapToGrid/>
        <w:spacing w:line="440" w:lineRule="atLeast"/>
        <w:jc w:val="right"/>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企业用）</w:t>
      </w:r>
    </w:p>
    <w:p w14:paraId="33BC0BE2">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委托人：</w:t>
      </w:r>
    </w:p>
    <w:p w14:paraId="6B772BA7">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统一社会信用代码：  </w:t>
      </w:r>
    </w:p>
    <w:p w14:paraId="594A9CA3">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住所地：</w:t>
      </w:r>
    </w:p>
    <w:p w14:paraId="1CB63AC6">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电话：</w:t>
      </w:r>
    </w:p>
    <w:p w14:paraId="4C5BB7C0">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                         职务：</w:t>
      </w:r>
    </w:p>
    <w:p w14:paraId="7A6A2D0A">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highlight w:val="none"/>
          <w:lang w:val="en-US" w:eastAsia="zh-CN"/>
        </w:rPr>
      </w:pPr>
    </w:p>
    <w:p w14:paraId="415359D9">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受托人姓名：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身份证号：</w:t>
      </w:r>
    </w:p>
    <w:p w14:paraId="573F7C84">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工作单位：</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职务：</w:t>
      </w:r>
    </w:p>
    <w:p w14:paraId="05E82743">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住址：</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电话：</w:t>
      </w:r>
    </w:p>
    <w:p w14:paraId="4DFF5F79">
      <w:pPr>
        <w:keepNext w:val="0"/>
        <w:keepLines w:val="0"/>
        <w:pageBreakBefore w:val="0"/>
        <w:widowControl w:val="0"/>
        <w:kinsoku/>
        <w:wordWrap/>
        <w:overflowPunct/>
        <w:topLinePunct w:val="0"/>
        <w:autoSpaceDE/>
        <w:autoSpaceDN/>
        <w:bidi w:val="0"/>
        <w:adjustRightInd/>
        <w:snapToGrid/>
        <w:spacing w:before="157" w:beforeLines="50" w:line="4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委托人就</w:t>
      </w:r>
      <w:r>
        <w:rPr>
          <w:rFonts w:hint="eastAsia" w:ascii="宋体" w:hAnsi="宋体" w:cs="宋体"/>
          <w:sz w:val="24"/>
          <w:szCs w:val="24"/>
          <w:highlight w:val="none"/>
          <w:lang w:val="en-US" w:eastAsia="zh-CN"/>
        </w:rPr>
        <w:t>余忠华个人债务集中清理一案</w:t>
      </w:r>
      <w:r>
        <w:rPr>
          <w:rFonts w:hint="eastAsia" w:ascii="宋体" w:hAnsi="宋体" w:eastAsia="宋体" w:cs="宋体"/>
          <w:sz w:val="24"/>
          <w:szCs w:val="24"/>
          <w:highlight w:val="none"/>
        </w:rPr>
        <w:t>（以下简称“本案”），特委托上述受托人作为代理人，参加本案的破产程序。受托人的代理权限为特别授权，包括但不限于：</w:t>
      </w:r>
    </w:p>
    <w:p w14:paraId="69AFA4C1">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1.申报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变更、放弃债权、提交相关证明文件及资料，并处理与债权申报相关事宜；</w:t>
      </w:r>
    </w:p>
    <w:p w14:paraId="2F350B15">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2.签署、递交、接收和转送与本案有关的各类法律文件及其他文件资料；</w:t>
      </w:r>
    </w:p>
    <w:p w14:paraId="0B763FD4">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3.参加本案的债权人会议并代表委托人发表意见和行使表决权；</w:t>
      </w:r>
    </w:p>
    <w:p w14:paraId="2824DB74">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4.代为确认债权；</w:t>
      </w:r>
    </w:p>
    <w:p w14:paraId="35048A28">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5.处理与本案相关的其他法律事务。</w:t>
      </w:r>
    </w:p>
    <w:p w14:paraId="69E2E1A0">
      <w:pPr>
        <w:keepNext w:val="0"/>
        <w:keepLines w:val="0"/>
        <w:pageBreakBefore w:val="0"/>
        <w:widowControl w:val="0"/>
        <w:kinsoku/>
        <w:wordWrap/>
        <w:overflowPunct/>
        <w:topLinePunct w:val="0"/>
        <w:autoSpaceDE/>
        <w:autoSpaceDN/>
        <w:bidi w:val="0"/>
        <w:adjustRightInd/>
        <w:snapToGrid/>
        <w:spacing w:before="157" w:beforeLines="50" w:line="440" w:lineRule="atLeast"/>
        <w:ind w:firstLine="42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000000"/>
          <w:sz w:val="24"/>
          <w:szCs w:val="24"/>
          <w:highlight w:val="none"/>
        </w:rPr>
        <w:t>代理期限自本授权书签发之日起至法院裁定破产程序终结并处理完毕</w:t>
      </w:r>
      <w:r>
        <w:rPr>
          <w:rFonts w:hint="eastAsia" w:ascii="宋体" w:hAnsi="宋体" w:eastAsia="宋体" w:cs="宋体"/>
          <w:bCs/>
          <w:color w:val="000000"/>
          <w:sz w:val="24"/>
          <w:szCs w:val="24"/>
          <w:highlight w:val="none"/>
          <w:lang w:val="en-US" w:eastAsia="zh-CN"/>
        </w:rPr>
        <w:t>时</w:t>
      </w:r>
      <w:r>
        <w:rPr>
          <w:rFonts w:hint="eastAsia" w:ascii="宋体" w:hAnsi="宋体" w:eastAsia="宋体" w:cs="宋体"/>
          <w:bCs/>
          <w:color w:val="000000"/>
          <w:sz w:val="24"/>
          <w:szCs w:val="24"/>
          <w:highlight w:val="none"/>
        </w:rPr>
        <w:t>止。</w:t>
      </w:r>
    </w:p>
    <w:p w14:paraId="7ED35C67">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highlight w:val="none"/>
        </w:rPr>
      </w:pPr>
    </w:p>
    <w:p w14:paraId="47643BDF">
      <w:pPr>
        <w:keepNext w:val="0"/>
        <w:keepLines w:val="0"/>
        <w:pageBreakBefore w:val="0"/>
        <w:widowControl w:val="0"/>
        <w:kinsoku/>
        <w:wordWrap/>
        <w:overflowPunct/>
        <w:topLinePunct w:val="0"/>
        <w:autoSpaceDE/>
        <w:autoSpaceDN/>
        <w:bidi w:val="0"/>
        <w:adjustRightInd/>
        <w:snapToGrid/>
        <w:spacing w:line="440" w:lineRule="atLeast"/>
        <w:ind w:firstLine="4320" w:firstLineChars="18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委托人：（签章）</w:t>
      </w:r>
    </w:p>
    <w:p w14:paraId="2359EDF9">
      <w:pPr>
        <w:keepNext w:val="0"/>
        <w:keepLines w:val="0"/>
        <w:pageBreakBefore w:val="0"/>
        <w:widowControl w:val="0"/>
        <w:kinsoku/>
        <w:wordWrap/>
        <w:overflowPunct/>
        <w:topLinePunct w:val="0"/>
        <w:autoSpaceDE/>
        <w:autoSpaceDN/>
        <w:bidi w:val="0"/>
        <w:adjustRightInd/>
        <w:snapToGrid/>
        <w:spacing w:line="440" w:lineRule="atLeast"/>
        <w:ind w:firstLine="4320" w:firstLineChars="18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p>
    <w:p w14:paraId="0077EFE4">
      <w:pPr>
        <w:keepNext w:val="0"/>
        <w:keepLines w:val="0"/>
        <w:pageBreakBefore w:val="0"/>
        <w:widowControl w:val="0"/>
        <w:kinsoku/>
        <w:wordWrap/>
        <w:overflowPunct/>
        <w:topLinePunct w:val="0"/>
        <w:autoSpaceDE/>
        <w:autoSpaceDN/>
        <w:bidi w:val="0"/>
        <w:adjustRightInd/>
        <w:snapToGrid/>
        <w:spacing w:line="440" w:lineRule="atLeast"/>
        <w:ind w:firstLine="4560" w:firstLineChars="19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796B133A">
      <w:pPr>
        <w:keepNext w:val="0"/>
        <w:keepLines w:val="0"/>
        <w:pageBreakBefore w:val="0"/>
        <w:widowControl w:val="0"/>
        <w:kinsoku/>
        <w:wordWrap/>
        <w:overflowPunct/>
        <w:topLinePunct w:val="0"/>
        <w:autoSpaceDE/>
        <w:autoSpaceDN/>
        <w:bidi w:val="0"/>
        <w:adjustRightInd/>
        <w:snapToGrid/>
        <w:spacing w:line="440" w:lineRule="atLeast"/>
        <w:ind w:firstLine="4560" w:firstLineChars="1900"/>
        <w:textAlignment w:val="auto"/>
        <w:rPr>
          <w:rFonts w:hint="eastAsia" w:ascii="宋体" w:hAnsi="宋体" w:eastAsia="宋体" w:cs="宋体"/>
          <w:sz w:val="24"/>
          <w:szCs w:val="24"/>
          <w:highlight w:val="none"/>
        </w:rPr>
      </w:pPr>
    </w:p>
    <w:p w14:paraId="29C279BF">
      <w:pPr>
        <w:keepNext w:val="0"/>
        <w:keepLines w:val="0"/>
        <w:pageBreakBefore w:val="0"/>
        <w:widowControl w:val="0"/>
        <w:kinsoku/>
        <w:wordWrap/>
        <w:overflowPunct/>
        <w:topLinePunct w:val="0"/>
        <w:autoSpaceDE/>
        <w:autoSpaceDN/>
        <w:bidi w:val="0"/>
        <w:adjustRightInd/>
        <w:snapToGrid/>
        <w:spacing w:line="440" w:lineRule="atLeas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*代理人为律师的，需附律师事务所函、律师执业证复印件；</w:t>
      </w:r>
    </w:p>
    <w:p w14:paraId="5F3B5930">
      <w:pPr>
        <w:keepNext w:val="0"/>
        <w:keepLines w:val="0"/>
        <w:pageBreakBefore w:val="0"/>
        <w:widowControl w:val="0"/>
        <w:kinsoku/>
        <w:wordWrap/>
        <w:overflowPunct/>
        <w:topLinePunct w:val="0"/>
        <w:autoSpaceDE/>
        <w:autoSpaceDN/>
        <w:bidi w:val="0"/>
        <w:adjustRightInd/>
        <w:snapToGrid/>
        <w:spacing w:line="440" w:lineRule="atLeast"/>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*代理人为个人的，需附代理人身份证复印件、代理人与</w:t>
      </w:r>
      <w:r>
        <w:rPr>
          <w:rFonts w:hint="eastAsia" w:ascii="宋体" w:hAnsi="宋体" w:eastAsia="宋体" w:cs="宋体"/>
          <w:sz w:val="24"/>
          <w:szCs w:val="24"/>
          <w:highlight w:val="none"/>
          <w:lang w:val="en-US" w:eastAsia="zh-CN"/>
        </w:rPr>
        <w:t>申报</w:t>
      </w:r>
      <w:r>
        <w:rPr>
          <w:rFonts w:hint="eastAsia" w:ascii="宋体" w:hAnsi="宋体" w:eastAsia="宋体" w:cs="宋体"/>
          <w:sz w:val="24"/>
          <w:szCs w:val="24"/>
          <w:highlight w:val="none"/>
        </w:rPr>
        <w:t>人之间近亲属关系证明材料或者代理人单位证明材料</w:t>
      </w:r>
      <w:r>
        <w:rPr>
          <w:rFonts w:hint="eastAsia" w:ascii="宋体" w:hAnsi="宋体" w:eastAsia="宋体" w:cs="宋体"/>
          <w:sz w:val="24"/>
          <w:szCs w:val="24"/>
          <w:highlight w:val="none"/>
          <w:lang w:eastAsia="zh-CN"/>
        </w:rPr>
        <w:t>。</w:t>
      </w:r>
    </w:p>
    <w:p w14:paraId="049EC71E">
      <w:pPr>
        <w:widowControl/>
        <w:tabs>
          <w:tab w:val="left" w:pos="3492"/>
        </w:tabs>
        <w:spacing w:before="156" w:after="156"/>
        <w:jc w:val="center"/>
        <w:rPr>
          <w:rFonts w:hint="eastAsia" w:ascii="宋体" w:hAnsi="宋体"/>
          <w:b/>
          <w:bCs/>
          <w:kern w:val="0"/>
          <w:sz w:val="36"/>
          <w:szCs w:val="36"/>
          <w:highlight w:val="none"/>
        </w:rPr>
      </w:pPr>
      <w:r>
        <w:rPr>
          <w:rFonts w:hint="eastAsia" w:ascii="宋体" w:hAnsi="宋体" w:eastAsia="宋体" w:cs="宋体"/>
          <w:sz w:val="24"/>
          <w:szCs w:val="24"/>
          <w:highlight w:val="none"/>
          <w:lang w:eastAsia="zh-CN"/>
        </w:rPr>
        <w:br w:type="page"/>
      </w:r>
      <w:r>
        <w:rPr>
          <w:rFonts w:hint="eastAsia" w:ascii="宋体" w:hAnsi="宋体"/>
          <w:b/>
          <w:bCs/>
          <w:kern w:val="0"/>
          <w:sz w:val="36"/>
          <w:szCs w:val="36"/>
          <w:highlight w:val="none"/>
          <w:lang w:val="en-US" w:eastAsia="zh-CN"/>
        </w:rPr>
        <w:t>余忠华个人债务集中清理案</w:t>
      </w:r>
    </w:p>
    <w:p w14:paraId="20B09CD9">
      <w:pPr>
        <w:widowControl/>
        <w:tabs>
          <w:tab w:val="left" w:pos="3492"/>
        </w:tabs>
        <w:spacing w:before="156" w:after="156"/>
        <w:jc w:val="center"/>
        <w:rPr>
          <w:rFonts w:ascii="宋体" w:hAnsi="宋体"/>
          <w:b/>
          <w:bCs/>
          <w:kern w:val="0"/>
          <w:sz w:val="44"/>
          <w:szCs w:val="44"/>
          <w:highlight w:val="none"/>
        </w:rPr>
      </w:pPr>
      <w:r>
        <w:rPr>
          <w:rFonts w:hint="eastAsia" w:ascii="宋体" w:hAnsi="宋体"/>
          <w:b/>
          <w:bCs/>
          <w:kern w:val="0"/>
          <w:sz w:val="36"/>
          <w:szCs w:val="36"/>
          <w:highlight w:val="none"/>
        </w:rPr>
        <w:t>债权人送达地址确认书</w:t>
      </w:r>
    </w:p>
    <w:tbl>
      <w:tblPr>
        <w:tblStyle w:val="4"/>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134"/>
        <w:gridCol w:w="6804"/>
      </w:tblGrid>
      <w:tr w14:paraId="5DCB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2552" w:type="dxa"/>
            <w:gridSpan w:val="2"/>
            <w:vAlign w:val="center"/>
          </w:tcPr>
          <w:p w14:paraId="07BDBE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0" w:right="0"/>
              <w:jc w:val="center"/>
              <w:textAlignment w:val="auto"/>
              <w:rPr>
                <w:rFonts w:hint="eastAsia" w:ascii="宋体" w:hAnsi="宋体" w:cs="Times New Roman"/>
                <w:b/>
                <w:bCs/>
                <w:sz w:val="28"/>
                <w:szCs w:val="28"/>
                <w:highlight w:val="none"/>
              </w:rPr>
            </w:pPr>
            <w:r>
              <w:rPr>
                <w:rFonts w:hint="eastAsia" w:ascii="宋体" w:hAnsi="宋体" w:cs="Times New Roman"/>
                <w:b/>
                <w:bCs/>
                <w:sz w:val="28"/>
                <w:szCs w:val="28"/>
                <w:highlight w:val="none"/>
              </w:rPr>
              <w:t>债权人名称/姓名</w:t>
            </w:r>
          </w:p>
        </w:tc>
        <w:tc>
          <w:tcPr>
            <w:tcW w:w="6804" w:type="dxa"/>
          </w:tcPr>
          <w:p w14:paraId="187015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atLeast"/>
              <w:ind w:left="0" w:right="0"/>
              <w:textAlignment w:val="auto"/>
              <w:rPr>
                <w:rFonts w:hint="eastAsia" w:ascii="宋体" w:hAnsi="宋体" w:cs="Times New Roman"/>
                <w:highlight w:val="none"/>
              </w:rPr>
            </w:pPr>
          </w:p>
        </w:tc>
      </w:tr>
      <w:tr w14:paraId="4E1B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9" w:hRule="atLeast"/>
        </w:trPr>
        <w:tc>
          <w:tcPr>
            <w:tcW w:w="1418" w:type="dxa"/>
            <w:vAlign w:val="center"/>
          </w:tcPr>
          <w:p w14:paraId="7BE04B48">
            <w:pPr>
              <w:keepNext w:val="0"/>
              <w:keepLines w:val="0"/>
              <w:suppressLineNumbers w:val="0"/>
              <w:spacing w:before="156" w:beforeAutospacing="0" w:after="156" w:afterAutospacing="0"/>
              <w:ind w:left="0" w:right="0"/>
              <w:jc w:val="center"/>
              <w:rPr>
                <w:rFonts w:ascii="宋体" w:hAnsi="宋体" w:cs="Times New Roman"/>
                <w:b/>
                <w:bCs/>
                <w:sz w:val="28"/>
                <w:szCs w:val="28"/>
                <w:highlight w:val="none"/>
              </w:rPr>
            </w:pPr>
            <w:r>
              <w:rPr>
                <w:rFonts w:hint="eastAsia" w:ascii="宋体" w:hAnsi="宋体" w:cs="Times New Roman"/>
                <w:b/>
                <w:bCs/>
                <w:sz w:val="28"/>
                <w:szCs w:val="28"/>
                <w:highlight w:val="none"/>
              </w:rPr>
              <w:t>告知事项</w:t>
            </w:r>
          </w:p>
        </w:tc>
        <w:tc>
          <w:tcPr>
            <w:tcW w:w="7938" w:type="dxa"/>
            <w:gridSpan w:val="2"/>
          </w:tcPr>
          <w:p w14:paraId="273251F0">
            <w:pPr>
              <w:keepNext w:val="0"/>
              <w:keepLines w:val="0"/>
              <w:suppressLineNumbers w:val="0"/>
              <w:spacing w:before="0" w:beforeAutospacing="0" w:after="0" w:afterAutospacing="0" w:line="320" w:lineRule="exact"/>
              <w:ind w:left="0" w:right="0"/>
              <w:rPr>
                <w:rFonts w:ascii="宋体" w:hAnsi="宋体" w:cs="Times New Roman"/>
                <w:highlight w:val="none"/>
              </w:rPr>
            </w:pPr>
            <w:r>
              <w:rPr>
                <w:rFonts w:hint="eastAsia" w:ascii="宋体" w:hAnsi="宋体" w:cs="Times New Roman"/>
                <w:highlight w:val="none"/>
              </w:rPr>
              <w:t>一、为了便于债权人及时收到法院、管理人各项文书，保证清算程序顺利进行，债权人应当如实提供确切的送达地址；</w:t>
            </w:r>
          </w:p>
          <w:p w14:paraId="56A8F0DE">
            <w:pPr>
              <w:keepNext w:val="0"/>
              <w:keepLines w:val="0"/>
              <w:suppressLineNumbers w:val="0"/>
              <w:spacing w:before="0" w:beforeAutospacing="0" w:after="0" w:afterAutospacing="0" w:line="320" w:lineRule="exact"/>
              <w:ind w:left="0" w:right="0"/>
              <w:rPr>
                <w:rFonts w:ascii="宋体" w:hAnsi="宋体" w:cs="Times New Roman"/>
                <w:highlight w:val="none"/>
              </w:rPr>
            </w:pPr>
            <w:r>
              <w:rPr>
                <w:rFonts w:hint="eastAsia" w:ascii="宋体" w:hAnsi="宋体" w:cs="Times New Roman"/>
                <w:highlight w:val="none"/>
              </w:rPr>
              <w:t>二、确认的送达地址适用于用于各个破产程序，包括：破产清算、和解、重整，以及同期与破产事务相关的其它事项；</w:t>
            </w:r>
          </w:p>
          <w:p w14:paraId="1E87B818">
            <w:pPr>
              <w:keepNext w:val="0"/>
              <w:keepLines w:val="0"/>
              <w:suppressLineNumbers w:val="0"/>
              <w:spacing w:before="0" w:beforeAutospacing="0" w:after="0" w:afterAutospacing="0" w:line="320" w:lineRule="exact"/>
              <w:ind w:left="0" w:right="0"/>
              <w:rPr>
                <w:rFonts w:ascii="宋体" w:hAnsi="宋体" w:cs="Times New Roman"/>
                <w:highlight w:val="none"/>
              </w:rPr>
            </w:pPr>
            <w:r>
              <w:rPr>
                <w:rFonts w:hint="eastAsia" w:ascii="宋体" w:hAnsi="宋体" w:cs="Times New Roman"/>
                <w:highlight w:val="none"/>
              </w:rPr>
              <w:t>三、如债权人的送达地址或/和联系方式发生变更，应当及时书面告知管理人变更后的送达地址或/和联系方式；</w:t>
            </w:r>
          </w:p>
          <w:p w14:paraId="359CBF8D">
            <w:pPr>
              <w:keepNext w:val="0"/>
              <w:keepLines w:val="0"/>
              <w:suppressLineNumbers w:val="0"/>
              <w:spacing w:before="0" w:beforeAutospacing="0" w:after="0" w:afterAutospacing="0" w:line="320" w:lineRule="exact"/>
              <w:ind w:left="0" w:right="0"/>
              <w:rPr>
                <w:rFonts w:hint="eastAsia" w:ascii="宋体" w:hAnsi="宋体" w:cs="Times New Roman"/>
                <w:highlight w:val="none"/>
              </w:rPr>
            </w:pPr>
            <w:r>
              <w:rPr>
                <w:rFonts w:hint="eastAsia" w:ascii="宋体" w:hAnsi="宋体" w:cs="Times New Roman"/>
                <w:highlight w:val="none"/>
              </w:rPr>
              <w:t>四、债权人填写的送达地址，须为有效邮寄地址，管理人将相关文件邮寄到该地址即视为已有效送达。</w:t>
            </w:r>
          </w:p>
          <w:p w14:paraId="5E26DE83">
            <w:pPr>
              <w:keepNext w:val="0"/>
              <w:keepLines w:val="0"/>
              <w:suppressLineNumbers w:val="0"/>
              <w:spacing w:before="0" w:beforeAutospacing="0" w:after="0" w:afterAutospacing="0" w:line="320" w:lineRule="exact"/>
              <w:ind w:left="0" w:right="0"/>
              <w:rPr>
                <w:rFonts w:ascii="宋体" w:hAnsi="宋体" w:cs="Times New Roman"/>
                <w:highlight w:val="none"/>
              </w:rPr>
            </w:pPr>
            <w:r>
              <w:rPr>
                <w:rFonts w:hint="eastAsia" w:ascii="宋体" w:hAnsi="宋体" w:cs="Times New Roman"/>
                <w:highlight w:val="none"/>
              </w:rPr>
              <w:t>五、为提高工作效率，管理人对清算案件中的部分信息将酌情采用电子邮件、短信等电子送达方式送达债权人；</w:t>
            </w:r>
          </w:p>
          <w:p w14:paraId="5C8D43F6">
            <w:pPr>
              <w:keepNext w:val="0"/>
              <w:keepLines w:val="0"/>
              <w:suppressLineNumbers w:val="0"/>
              <w:spacing w:before="0" w:beforeAutospacing="0" w:after="0" w:afterAutospacing="0" w:line="320" w:lineRule="exact"/>
              <w:ind w:left="0" w:right="0"/>
              <w:rPr>
                <w:rFonts w:ascii="宋体" w:hAnsi="宋体" w:cs="Times New Roman"/>
                <w:highlight w:val="none"/>
              </w:rPr>
            </w:pPr>
            <w:r>
              <w:rPr>
                <w:rFonts w:hint="eastAsia" w:ascii="宋体" w:hAnsi="宋体" w:cs="Times New Roman"/>
                <w:highlight w:val="none"/>
              </w:rPr>
              <w:t>六、债权人提供的地址不确切，或不及时告知变更后的地址，导致有关文书无法送达或未及时送达，债权人将自行承担由此可能产生的法律后果：</w:t>
            </w:r>
          </w:p>
          <w:p w14:paraId="061FFD6B">
            <w:pPr>
              <w:keepNext w:val="0"/>
              <w:keepLines w:val="0"/>
              <w:suppressLineNumbers w:val="0"/>
              <w:spacing w:before="0" w:beforeAutospacing="0" w:after="0" w:afterAutospacing="0" w:line="320" w:lineRule="exact"/>
              <w:ind w:left="420" w:right="0" w:hanging="420" w:hangingChars="200"/>
              <w:rPr>
                <w:rFonts w:ascii="宋体" w:hAnsi="宋体" w:cs="Times New Roman"/>
                <w:highlight w:val="none"/>
              </w:rPr>
            </w:pPr>
            <w:r>
              <w:rPr>
                <w:rFonts w:hint="eastAsia" w:ascii="宋体" w:hAnsi="宋体" w:cs="Times New Roman"/>
                <w:highlight w:val="none"/>
              </w:rPr>
              <w:t>（一）债权人拒不提供送达地址的，以其户籍登记、工商登记或者其他依法登记、备案的住所地为送达地址；</w:t>
            </w:r>
          </w:p>
          <w:p w14:paraId="6DFBFDFE">
            <w:pPr>
              <w:keepNext w:val="0"/>
              <w:keepLines w:val="0"/>
              <w:suppressLineNumbers w:val="0"/>
              <w:spacing w:before="0" w:beforeAutospacing="0" w:after="0" w:afterAutospacing="0" w:line="320" w:lineRule="exact"/>
              <w:ind w:left="420" w:right="0" w:hanging="420" w:hangingChars="200"/>
              <w:rPr>
                <w:rFonts w:ascii="宋体" w:hAnsi="宋体" w:cs="Times New Roman"/>
                <w:highlight w:val="none"/>
              </w:rPr>
            </w:pPr>
            <w:r>
              <w:rPr>
                <w:rFonts w:hint="eastAsia" w:ascii="宋体" w:hAnsi="宋体" w:cs="Times New Roman"/>
                <w:highlight w:val="none"/>
              </w:rPr>
              <w:t>（二）因债权人提供的或者确认的送达地址不准确、拒不提供送达地址、送达地址变更未及时告知管理人、债权人本人或者债权人指定的代收人拒绝签收，导致相关文书未能被债权人实际接收的，文书寄出之日视为送达之日；采用电子送达方式的，对应系统显示发送成功之日为送达之日。</w:t>
            </w:r>
          </w:p>
        </w:tc>
      </w:tr>
      <w:tr w14:paraId="37CE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58DC5307">
            <w:pPr>
              <w:keepNext w:val="0"/>
              <w:keepLines w:val="0"/>
              <w:suppressLineNumbers w:val="0"/>
              <w:spacing w:before="156" w:beforeAutospacing="0" w:after="156" w:afterAutospacing="0"/>
              <w:ind w:left="0" w:right="0"/>
              <w:jc w:val="center"/>
              <w:rPr>
                <w:rFonts w:ascii="宋体" w:hAnsi="宋体" w:cs="Times New Roman"/>
                <w:b/>
                <w:bCs/>
                <w:highlight w:val="none"/>
              </w:rPr>
            </w:pPr>
            <w:r>
              <w:rPr>
                <w:rFonts w:hint="eastAsia" w:ascii="宋体" w:hAnsi="宋体" w:cs="Times New Roman"/>
                <w:b/>
                <w:bCs/>
                <w:sz w:val="28"/>
                <w:szCs w:val="36"/>
                <w:highlight w:val="none"/>
              </w:rPr>
              <w:t>债权人送达地址</w:t>
            </w:r>
          </w:p>
        </w:tc>
        <w:tc>
          <w:tcPr>
            <w:tcW w:w="7938" w:type="dxa"/>
            <w:gridSpan w:val="2"/>
          </w:tcPr>
          <w:p w14:paraId="2A3CD459">
            <w:pPr>
              <w:keepNext w:val="0"/>
              <w:keepLines w:val="0"/>
              <w:suppressLineNumbers w:val="0"/>
              <w:spacing w:before="0" w:beforeAutospacing="0" w:after="0" w:afterAutospacing="0" w:line="400" w:lineRule="exact"/>
              <w:ind w:left="0" w:right="0"/>
              <w:rPr>
                <w:rFonts w:ascii="Calibri" w:hAnsi="Calibri" w:cs="Times New Roman"/>
                <w:bCs/>
                <w:szCs w:val="21"/>
                <w:highlight w:val="none"/>
              </w:rPr>
            </w:pPr>
            <w:r>
              <w:rPr>
                <w:rFonts w:hint="eastAsia" w:ascii="宋体" w:hAnsi="宋体" w:cs="Times New Roman"/>
                <w:bCs/>
                <w:highlight w:val="none"/>
              </w:rPr>
              <w:t>债权人名称/姓名：</w:t>
            </w:r>
          </w:p>
          <w:p w14:paraId="55B7785C">
            <w:pPr>
              <w:keepNext w:val="0"/>
              <w:keepLines w:val="0"/>
              <w:suppressLineNumbers w:val="0"/>
              <w:spacing w:before="0" w:beforeAutospacing="0" w:after="0" w:afterAutospacing="0" w:line="400" w:lineRule="exact"/>
              <w:ind w:left="0" w:right="0"/>
              <w:rPr>
                <w:rFonts w:ascii="宋体" w:hAnsi="宋体" w:cs="Times New Roman"/>
                <w:highlight w:val="none"/>
              </w:rPr>
            </w:pPr>
            <w:r>
              <w:rPr>
                <w:rFonts w:hint="eastAsia" w:ascii="宋体" w:hAnsi="宋体" w:cs="Times New Roman"/>
                <w:highlight w:val="none"/>
              </w:rPr>
              <w:t>送达地址：</w:t>
            </w:r>
          </w:p>
          <w:p w14:paraId="57C6EB3F">
            <w:pPr>
              <w:keepNext w:val="0"/>
              <w:keepLines w:val="0"/>
              <w:suppressLineNumbers w:val="0"/>
              <w:spacing w:before="0" w:beforeAutospacing="0" w:after="0" w:afterAutospacing="0" w:line="400" w:lineRule="exact"/>
              <w:ind w:left="0" w:right="0"/>
              <w:rPr>
                <w:rFonts w:ascii="宋体" w:hAnsi="宋体" w:cs="Times New Roman"/>
                <w:highlight w:val="none"/>
              </w:rPr>
            </w:pPr>
            <w:r>
              <w:rPr>
                <w:rFonts w:hint="eastAsia" w:ascii="宋体" w:hAnsi="宋体" w:cs="Times New Roman"/>
                <w:highlight w:val="none"/>
              </w:rPr>
              <w:t>邮编：</w:t>
            </w:r>
          </w:p>
          <w:p w14:paraId="1FB0D2A7">
            <w:pPr>
              <w:keepNext w:val="0"/>
              <w:keepLines w:val="0"/>
              <w:suppressLineNumbers w:val="0"/>
              <w:spacing w:before="0" w:beforeAutospacing="0" w:after="0" w:afterAutospacing="0" w:line="400" w:lineRule="exact"/>
              <w:ind w:left="0" w:right="0"/>
              <w:rPr>
                <w:rFonts w:hint="eastAsia" w:ascii="宋体" w:hAnsi="宋体" w:cs="Times New Roman"/>
                <w:highlight w:val="none"/>
              </w:rPr>
            </w:pPr>
            <w:r>
              <w:rPr>
                <w:rFonts w:hint="eastAsia" w:ascii="宋体" w:hAnsi="宋体" w:cs="Times New Roman"/>
                <w:highlight w:val="none"/>
              </w:rPr>
              <w:t>收件人（请一并提供身份证复印件）：</w:t>
            </w:r>
          </w:p>
          <w:p w14:paraId="3B1F2E89">
            <w:pPr>
              <w:keepNext w:val="0"/>
              <w:keepLines w:val="0"/>
              <w:suppressLineNumbers w:val="0"/>
              <w:spacing w:before="0" w:beforeAutospacing="0" w:after="0" w:afterAutospacing="0" w:line="400" w:lineRule="exact"/>
              <w:ind w:left="0" w:right="0"/>
              <w:rPr>
                <w:rFonts w:ascii="宋体" w:hAnsi="宋体" w:cs="Times New Roman"/>
                <w:highlight w:val="none"/>
              </w:rPr>
            </w:pPr>
            <w:r>
              <w:rPr>
                <w:rFonts w:hint="eastAsia" w:ascii="宋体" w:hAnsi="宋体" w:cs="Times New Roman"/>
                <w:highlight w:val="none"/>
              </w:rPr>
              <w:t>联系电话（移动电话）：</w:t>
            </w:r>
          </w:p>
          <w:p w14:paraId="704DBC4D">
            <w:pPr>
              <w:keepNext w:val="0"/>
              <w:keepLines w:val="0"/>
              <w:suppressLineNumbers w:val="0"/>
              <w:spacing w:before="0" w:beforeAutospacing="0" w:after="0" w:afterAutospacing="0" w:line="400" w:lineRule="exact"/>
              <w:ind w:left="0" w:right="0"/>
              <w:rPr>
                <w:rFonts w:hint="eastAsia" w:ascii="宋体" w:hAnsi="宋体" w:cs="Times New Roman"/>
                <w:highlight w:val="none"/>
              </w:rPr>
            </w:pPr>
            <w:r>
              <w:rPr>
                <w:rFonts w:hint="eastAsia" w:ascii="宋体" w:hAnsi="宋体" w:cs="Times New Roman"/>
                <w:highlight w:val="none"/>
              </w:rPr>
              <w:t>电子邮箱：</w:t>
            </w:r>
          </w:p>
          <w:p w14:paraId="301B72D6">
            <w:pPr>
              <w:keepNext w:val="0"/>
              <w:keepLines w:val="0"/>
              <w:suppressLineNumbers w:val="0"/>
              <w:spacing w:before="0" w:beforeAutospacing="0" w:after="0" w:afterAutospacing="0" w:line="400" w:lineRule="exact"/>
              <w:ind w:left="0" w:right="0"/>
              <w:rPr>
                <w:rFonts w:hint="eastAsia" w:ascii="宋体" w:hAnsi="宋体" w:cs="Times New Roman"/>
                <w:highlight w:val="none"/>
              </w:rPr>
            </w:pPr>
            <w:r>
              <w:rPr>
                <w:rFonts w:hint="eastAsia" w:ascii="宋体" w:hAnsi="宋体" w:cs="Times New Roman"/>
                <w:highlight w:val="none"/>
              </w:rPr>
              <w:t>其他联系方式：</w:t>
            </w:r>
            <w:r>
              <w:rPr>
                <w:rFonts w:ascii="宋体" w:hAnsi="宋体" w:cs="Times New Roman"/>
                <w:highlight w:val="none"/>
              </w:rPr>
              <w:t xml:space="preserve"> </w:t>
            </w:r>
          </w:p>
        </w:tc>
      </w:tr>
      <w:tr w14:paraId="1DE1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8" w:hRule="atLeast"/>
        </w:trPr>
        <w:tc>
          <w:tcPr>
            <w:tcW w:w="1418" w:type="dxa"/>
            <w:vAlign w:val="center"/>
          </w:tcPr>
          <w:p w14:paraId="7B9550D9">
            <w:pPr>
              <w:keepNext w:val="0"/>
              <w:keepLines w:val="0"/>
              <w:suppressLineNumbers w:val="0"/>
              <w:spacing w:before="156" w:beforeAutospacing="0" w:after="156" w:afterAutospacing="0"/>
              <w:ind w:left="0" w:right="0"/>
              <w:jc w:val="center"/>
              <w:rPr>
                <w:rFonts w:ascii="宋体" w:hAnsi="宋体" w:cs="Times New Roman"/>
                <w:b/>
                <w:bCs/>
                <w:highlight w:val="none"/>
              </w:rPr>
            </w:pPr>
            <w:r>
              <w:rPr>
                <w:rFonts w:hint="eastAsia" w:ascii="宋体" w:hAnsi="宋体" w:cs="Times New Roman"/>
                <w:b/>
                <w:bCs/>
                <w:sz w:val="28"/>
                <w:szCs w:val="36"/>
                <w:highlight w:val="none"/>
              </w:rPr>
              <w:t>债权人确认</w:t>
            </w:r>
          </w:p>
        </w:tc>
        <w:tc>
          <w:tcPr>
            <w:tcW w:w="7938" w:type="dxa"/>
            <w:gridSpan w:val="2"/>
          </w:tcPr>
          <w:p w14:paraId="55C28DB1">
            <w:pPr>
              <w:keepNext w:val="0"/>
              <w:keepLines w:val="0"/>
              <w:suppressLineNumbers w:val="0"/>
              <w:spacing w:before="156" w:beforeLines="50" w:beforeAutospacing="0" w:after="156" w:afterLines="50" w:afterAutospacing="0"/>
              <w:ind w:left="0" w:right="0" w:firstLine="420" w:firstLineChars="200"/>
              <w:rPr>
                <w:rFonts w:ascii="宋体" w:hAnsi="宋体" w:cs="Times New Roman"/>
                <w:highlight w:val="none"/>
              </w:rPr>
            </w:pPr>
            <w:r>
              <w:rPr>
                <w:rFonts w:hint="eastAsia" w:ascii="宋体" w:hAnsi="宋体" w:cs="Times New Roman"/>
                <w:highlight w:val="none"/>
              </w:rPr>
              <w:t>本单位/本人已经详细阅读了告知事项，并同意管理人采用邮寄、短信</w:t>
            </w:r>
            <w:r>
              <w:rPr>
                <w:rFonts w:hint="eastAsia" w:ascii="宋体" w:hAnsi="宋体" w:cs="Times New Roman"/>
                <w:highlight w:val="none"/>
                <w:lang w:eastAsia="zh-CN"/>
              </w:rPr>
              <w:t>、</w:t>
            </w:r>
            <w:r>
              <w:rPr>
                <w:rFonts w:hint="eastAsia" w:ascii="宋体" w:hAnsi="宋体" w:cs="Times New Roman"/>
                <w:highlight w:val="none"/>
                <w:lang w:val="en-US" w:eastAsia="zh-CN"/>
              </w:rPr>
              <w:t>微信</w:t>
            </w:r>
            <w:r>
              <w:rPr>
                <w:rFonts w:hint="eastAsia" w:ascii="宋体" w:hAnsi="宋体" w:cs="Times New Roman"/>
                <w:highlight w:val="none"/>
              </w:rPr>
              <w:t>或邮件等方式送达文件。本单位/本人保证上栏所提供的送达地址各项内容正确、有效。若变更送达地址或其他联系方式，将及时以书面方式告知管理人，未及时告知管理人导致相关文书不能送达的法律后果由本单位/本人承担。</w:t>
            </w:r>
          </w:p>
          <w:p w14:paraId="2CA2ADEC">
            <w:pPr>
              <w:keepNext w:val="0"/>
              <w:keepLines w:val="0"/>
              <w:suppressLineNumbers w:val="0"/>
              <w:spacing w:before="156" w:beforeLines="50" w:beforeAutospacing="0" w:after="156" w:afterLines="50" w:afterAutospacing="0"/>
              <w:ind w:left="0" w:right="0" w:firstLine="2310" w:firstLineChars="1100"/>
              <w:rPr>
                <w:rFonts w:ascii="宋体" w:hAnsi="宋体" w:cs="Times New Roman"/>
                <w:highlight w:val="none"/>
              </w:rPr>
            </w:pPr>
            <w:r>
              <w:rPr>
                <w:rFonts w:hint="eastAsia" w:ascii="宋体" w:hAnsi="宋体" w:cs="Times New Roman"/>
                <w:highlight w:val="none"/>
              </w:rPr>
              <w:t xml:space="preserve">债权人（盖章/签字）： </w:t>
            </w:r>
          </w:p>
          <w:p w14:paraId="4AA596FC">
            <w:pPr>
              <w:keepNext w:val="0"/>
              <w:keepLines w:val="0"/>
              <w:suppressLineNumbers w:val="0"/>
              <w:spacing w:before="156" w:beforeLines="50" w:beforeAutospacing="0" w:after="156" w:afterLines="50" w:afterAutospacing="0"/>
              <w:ind w:left="0" w:right="630"/>
              <w:jc w:val="right"/>
              <w:rPr>
                <w:rFonts w:ascii="宋体" w:hAnsi="宋体" w:cs="Times New Roman"/>
                <w:highlight w:val="none"/>
              </w:rPr>
            </w:pPr>
            <w:r>
              <w:rPr>
                <w:rFonts w:hint="eastAsia" w:ascii="宋体" w:hAnsi="宋体" w:cs="Times New Roman"/>
                <w:highlight w:val="none"/>
              </w:rPr>
              <w:t xml:space="preserve"> 年  </w:t>
            </w:r>
            <w:r>
              <w:rPr>
                <w:rFonts w:ascii="宋体" w:hAnsi="宋体" w:cs="Times New Roman"/>
                <w:highlight w:val="none"/>
              </w:rPr>
              <w:t xml:space="preserve"> </w:t>
            </w:r>
            <w:r>
              <w:rPr>
                <w:rFonts w:hint="eastAsia" w:ascii="宋体" w:hAnsi="宋体" w:cs="Times New Roman"/>
                <w:highlight w:val="none"/>
              </w:rPr>
              <w:t xml:space="preserve">月 </w:t>
            </w:r>
            <w:r>
              <w:rPr>
                <w:rFonts w:ascii="宋体" w:hAnsi="宋体" w:cs="Times New Roman"/>
                <w:highlight w:val="none"/>
              </w:rPr>
              <w:t xml:space="preserve">  </w:t>
            </w:r>
            <w:r>
              <w:rPr>
                <w:rFonts w:hint="eastAsia" w:ascii="宋体" w:hAnsi="宋体" w:cs="Times New Roman"/>
                <w:highlight w:val="none"/>
              </w:rPr>
              <w:t>日</w:t>
            </w:r>
          </w:p>
        </w:tc>
      </w:tr>
    </w:tbl>
    <w:p w14:paraId="2F600847">
      <w:pPr>
        <w:pStyle w:val="2"/>
        <w:jc w:val="center"/>
        <w:rPr>
          <w:highlight w:val="none"/>
        </w:rPr>
      </w:pPr>
      <w:r>
        <w:rPr>
          <w:rFonts w:hint="default"/>
          <w:highlight w:val="none"/>
          <w:lang w:val="en-US" w:eastAsia="zh-CN"/>
        </w:rPr>
        <w:br w:type="page"/>
      </w:r>
      <w:r>
        <w:rPr>
          <w:highlight w:val="none"/>
        </w:rPr>
        <w:t>承诺函</w:t>
      </w:r>
    </w:p>
    <w:p w14:paraId="48E58F56">
      <w:pPr>
        <w:spacing w:before="120" w:line="480" w:lineRule="exact"/>
        <w:rPr>
          <w:sz w:val="28"/>
          <w:szCs w:val="28"/>
          <w:highlight w:val="none"/>
        </w:rPr>
      </w:pPr>
      <w:r>
        <w:rPr>
          <w:rFonts w:hint="eastAsia"/>
          <w:sz w:val="28"/>
          <w:szCs w:val="28"/>
          <w:highlight w:val="none"/>
          <w:lang w:val="en-US" w:eastAsia="zh-CN"/>
        </w:rPr>
        <w:t>余忠华</w:t>
      </w:r>
      <w:r>
        <w:rPr>
          <w:sz w:val="28"/>
          <w:szCs w:val="28"/>
          <w:highlight w:val="none"/>
        </w:rPr>
        <w:t>管理人：</w:t>
      </w:r>
    </w:p>
    <w:p w14:paraId="5AFC7665">
      <w:pPr>
        <w:spacing w:before="120" w:line="480" w:lineRule="exact"/>
        <w:ind w:firstLine="420"/>
        <w:rPr>
          <w:sz w:val="28"/>
          <w:szCs w:val="28"/>
          <w:highlight w:val="none"/>
        </w:rPr>
      </w:pPr>
      <w:r>
        <w:rPr>
          <w:rFonts w:hint="eastAsia"/>
          <w:sz w:val="28"/>
          <w:szCs w:val="28"/>
          <w:highlight w:val="none"/>
          <w:lang w:eastAsia="zh-CN"/>
        </w:rPr>
        <w:t>余忠华</w:t>
      </w:r>
      <w:r>
        <w:rPr>
          <w:rFonts w:hint="eastAsia"/>
          <w:sz w:val="28"/>
          <w:szCs w:val="28"/>
          <w:highlight w:val="none"/>
        </w:rPr>
        <w:t>管理人已经向本单位/本人明示债权申报的相关法律规定，现本单位/本人郑重承诺：</w:t>
      </w:r>
    </w:p>
    <w:p w14:paraId="17A48907">
      <w:pPr>
        <w:spacing w:before="120" w:line="480" w:lineRule="exact"/>
        <w:ind w:firstLine="560" w:firstLineChars="200"/>
        <w:rPr>
          <w:sz w:val="28"/>
          <w:szCs w:val="28"/>
          <w:highlight w:val="none"/>
        </w:rPr>
      </w:pPr>
      <w:r>
        <w:rPr>
          <w:rFonts w:hint="eastAsia"/>
          <w:sz w:val="28"/>
          <w:szCs w:val="28"/>
          <w:highlight w:val="none"/>
        </w:rPr>
        <w:t>1.本</w:t>
      </w:r>
      <w:r>
        <w:rPr>
          <w:sz w:val="28"/>
          <w:szCs w:val="28"/>
          <w:highlight w:val="none"/>
        </w:rPr>
        <w:t>单位/本人</w:t>
      </w:r>
      <w:r>
        <w:rPr>
          <w:rFonts w:hint="eastAsia"/>
          <w:sz w:val="28"/>
          <w:szCs w:val="28"/>
          <w:highlight w:val="none"/>
        </w:rPr>
        <w:t>申报的债权与实际债权金额相符，所</w:t>
      </w:r>
      <w:r>
        <w:rPr>
          <w:sz w:val="28"/>
          <w:szCs w:val="28"/>
          <w:highlight w:val="none"/>
        </w:rPr>
        <w:t>提交的所有债权申报材料均真实、准确、有效，所有复印件与原件</w:t>
      </w:r>
      <w:r>
        <w:rPr>
          <w:rFonts w:hint="eastAsia"/>
          <w:sz w:val="28"/>
          <w:szCs w:val="28"/>
          <w:highlight w:val="none"/>
        </w:rPr>
        <w:t>相符；</w:t>
      </w:r>
    </w:p>
    <w:p w14:paraId="6CB838CB">
      <w:pPr>
        <w:spacing w:before="120" w:line="480" w:lineRule="exact"/>
        <w:ind w:firstLine="560" w:firstLineChars="200"/>
        <w:rPr>
          <w:sz w:val="28"/>
          <w:szCs w:val="28"/>
          <w:highlight w:val="none"/>
        </w:rPr>
      </w:pPr>
      <w:r>
        <w:rPr>
          <w:rFonts w:hint="eastAsia"/>
          <w:sz w:val="28"/>
          <w:szCs w:val="28"/>
          <w:highlight w:val="none"/>
        </w:rPr>
        <w:t>2.本</w:t>
      </w:r>
      <w:r>
        <w:rPr>
          <w:sz w:val="28"/>
          <w:szCs w:val="28"/>
          <w:highlight w:val="none"/>
        </w:rPr>
        <w:t>单位/本人</w:t>
      </w:r>
      <w:r>
        <w:rPr>
          <w:rFonts w:hint="eastAsia"/>
          <w:sz w:val="28"/>
          <w:szCs w:val="28"/>
          <w:highlight w:val="none"/>
        </w:rPr>
        <w:t>向管理人作出的陈述均真实、完整；</w:t>
      </w:r>
    </w:p>
    <w:p w14:paraId="0B2304F2">
      <w:pPr>
        <w:spacing w:before="120" w:line="480" w:lineRule="exact"/>
        <w:ind w:firstLine="560" w:firstLineChars="200"/>
        <w:rPr>
          <w:sz w:val="28"/>
          <w:szCs w:val="28"/>
          <w:highlight w:val="none"/>
        </w:rPr>
      </w:pPr>
      <w:r>
        <w:rPr>
          <w:rFonts w:hint="eastAsia"/>
          <w:sz w:val="28"/>
          <w:szCs w:val="28"/>
          <w:highlight w:val="none"/>
        </w:rPr>
        <w:t>3.本人/本单位申报的均为未获清偿的债权，不存在隐瞒受偿事实之情形（包括但不限于债务人的保证人或者其他连带债务人等已经替代债务人清偿债务的）；</w:t>
      </w:r>
    </w:p>
    <w:p w14:paraId="2201A147">
      <w:pPr>
        <w:spacing w:before="120" w:line="480" w:lineRule="exact"/>
        <w:ind w:firstLine="560" w:firstLineChars="200"/>
        <w:rPr>
          <w:sz w:val="28"/>
          <w:szCs w:val="28"/>
          <w:highlight w:val="none"/>
        </w:rPr>
      </w:pPr>
      <w:r>
        <w:rPr>
          <w:rFonts w:hint="eastAsia"/>
          <w:sz w:val="28"/>
          <w:szCs w:val="28"/>
          <w:highlight w:val="none"/>
        </w:rPr>
        <w:t>4.债权申报后，本人/本单位申报的债权若受偿（包括但不限于从债务人的保证人或者其他连带债务人等处获得清偿的），将在一周内主动书面告知管理人；</w:t>
      </w:r>
    </w:p>
    <w:p w14:paraId="0405405E">
      <w:pPr>
        <w:spacing w:before="120" w:line="480" w:lineRule="exact"/>
        <w:ind w:firstLine="560" w:firstLineChars="200"/>
        <w:rPr>
          <w:sz w:val="28"/>
          <w:szCs w:val="28"/>
          <w:highlight w:val="none"/>
        </w:rPr>
      </w:pPr>
      <w:r>
        <w:rPr>
          <w:rFonts w:hint="eastAsia"/>
          <w:sz w:val="28"/>
          <w:szCs w:val="28"/>
          <w:highlight w:val="none"/>
        </w:rPr>
        <w:t>5.本人/本单位已全部知悉债权申报须知内容。</w:t>
      </w:r>
    </w:p>
    <w:p w14:paraId="14CC26C3">
      <w:pPr>
        <w:spacing w:before="120" w:line="480" w:lineRule="exact"/>
        <w:ind w:firstLine="560" w:firstLineChars="200"/>
        <w:rPr>
          <w:sz w:val="28"/>
          <w:szCs w:val="28"/>
          <w:highlight w:val="none"/>
        </w:rPr>
      </w:pPr>
      <w:r>
        <w:rPr>
          <w:rFonts w:hint="eastAsia"/>
          <w:sz w:val="28"/>
          <w:szCs w:val="28"/>
          <w:highlight w:val="none"/>
        </w:rPr>
        <w:t>若本单位/本人存在隐瞒、虚假陈述、恶意串通、伪造、篡改等行为或申报不实或提供的证据系虚假伪造的，本单位（本人）愿承担一切法律责任。</w:t>
      </w:r>
    </w:p>
    <w:p w14:paraId="40DDB304">
      <w:pPr>
        <w:spacing w:line="480" w:lineRule="exact"/>
        <w:rPr>
          <w:sz w:val="28"/>
          <w:szCs w:val="28"/>
          <w:highlight w:val="none"/>
        </w:rPr>
      </w:pPr>
    </w:p>
    <w:p w14:paraId="6BED454A">
      <w:pPr>
        <w:spacing w:line="480" w:lineRule="exact"/>
        <w:rPr>
          <w:sz w:val="28"/>
          <w:szCs w:val="28"/>
          <w:highlight w:val="none"/>
        </w:rPr>
      </w:pPr>
    </w:p>
    <w:p w14:paraId="000F4AD2">
      <w:pPr>
        <w:spacing w:line="480" w:lineRule="exact"/>
        <w:ind w:firstLine="4200" w:firstLineChars="1500"/>
        <w:rPr>
          <w:sz w:val="28"/>
          <w:szCs w:val="28"/>
          <w:highlight w:val="none"/>
        </w:rPr>
      </w:pPr>
      <w:r>
        <w:rPr>
          <w:sz w:val="28"/>
          <w:szCs w:val="28"/>
          <w:highlight w:val="none"/>
        </w:rPr>
        <w:t xml:space="preserve">承诺人（盖章/签字）： </w:t>
      </w:r>
    </w:p>
    <w:p w14:paraId="1E65C346">
      <w:pPr>
        <w:spacing w:line="480" w:lineRule="exact"/>
        <w:ind w:firstLine="6720" w:firstLineChars="2400"/>
        <w:rPr>
          <w:sz w:val="28"/>
          <w:szCs w:val="28"/>
          <w:highlight w:val="none"/>
        </w:rPr>
      </w:pPr>
      <w:r>
        <w:rPr>
          <w:sz w:val="28"/>
          <w:szCs w:val="28"/>
          <w:highlight w:val="none"/>
        </w:rPr>
        <w:t>年</w:t>
      </w:r>
      <w:r>
        <w:rPr>
          <w:rFonts w:hint="eastAsia"/>
          <w:sz w:val="28"/>
          <w:szCs w:val="28"/>
          <w:highlight w:val="none"/>
        </w:rPr>
        <w:t xml:space="preserve">  </w:t>
      </w:r>
      <w:r>
        <w:rPr>
          <w:sz w:val="28"/>
          <w:szCs w:val="28"/>
          <w:highlight w:val="none"/>
        </w:rPr>
        <w:t xml:space="preserve">月  </w:t>
      </w:r>
      <w:r>
        <w:rPr>
          <w:rFonts w:hint="eastAsia"/>
          <w:sz w:val="28"/>
          <w:szCs w:val="28"/>
          <w:highlight w:val="none"/>
        </w:rPr>
        <w:t>日</w:t>
      </w:r>
    </w:p>
    <w:p w14:paraId="20030BBA">
      <w:pPr>
        <w:spacing w:line="360" w:lineRule="auto"/>
        <w:jc w:val="center"/>
        <w:rPr>
          <w:rFonts w:ascii="宋体" w:hAnsi="宋体"/>
          <w:color w:val="000000"/>
          <w:sz w:val="32"/>
          <w:szCs w:val="32"/>
          <w:highlight w:val="none"/>
        </w:rPr>
      </w:pPr>
      <w:r>
        <w:rPr>
          <w:rFonts w:hint="default"/>
          <w:sz w:val="28"/>
          <w:szCs w:val="28"/>
          <w:highlight w:val="none"/>
          <w:lang w:val="en-US" w:eastAsia="zh-CN"/>
        </w:rPr>
        <w:br w:type="page"/>
      </w:r>
      <w:r>
        <w:rPr>
          <w:rFonts w:hint="eastAsia" w:ascii="宋体" w:hAnsi="宋体"/>
          <w:color w:val="000000"/>
          <w:sz w:val="32"/>
          <w:szCs w:val="32"/>
          <w:highlight w:val="none"/>
          <w:lang w:eastAsia="zh-CN"/>
        </w:rPr>
        <w:t>余忠华个人债务集中清理案</w:t>
      </w:r>
    </w:p>
    <w:p w14:paraId="54B2B222">
      <w:pPr>
        <w:spacing w:line="360" w:lineRule="auto"/>
        <w:jc w:val="center"/>
        <w:rPr>
          <w:rFonts w:ascii="宋体" w:hAnsi="宋体"/>
          <w:color w:val="000000"/>
          <w:sz w:val="32"/>
          <w:szCs w:val="32"/>
          <w:highlight w:val="none"/>
        </w:rPr>
      </w:pPr>
      <w:r>
        <w:rPr>
          <w:rFonts w:hint="eastAsia" w:ascii="宋体" w:hAnsi="宋体"/>
          <w:color w:val="000000"/>
          <w:sz w:val="32"/>
          <w:szCs w:val="32"/>
          <w:highlight w:val="none"/>
        </w:rPr>
        <w:t>债权申报证据清单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98"/>
        <w:gridCol w:w="3405"/>
        <w:gridCol w:w="1647"/>
        <w:gridCol w:w="1960"/>
      </w:tblGrid>
      <w:tr w14:paraId="7E2B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60" w:type="dxa"/>
            <w:gridSpan w:val="5"/>
            <w:tcBorders>
              <w:top w:val="single" w:color="auto" w:sz="4" w:space="0"/>
              <w:left w:val="single" w:color="auto" w:sz="4" w:space="0"/>
              <w:bottom w:val="single" w:color="auto" w:sz="4" w:space="0"/>
              <w:right w:val="single" w:color="auto" w:sz="4" w:space="0"/>
            </w:tcBorders>
            <w:vAlign w:val="center"/>
          </w:tcPr>
          <w:p w14:paraId="68151866">
            <w:pPr>
              <w:keepNext w:val="0"/>
              <w:keepLines w:val="0"/>
              <w:suppressLineNumbers w:val="0"/>
              <w:spacing w:before="0" w:beforeAutospacing="0" w:after="0" w:afterAutospacing="0" w:line="360" w:lineRule="auto"/>
              <w:ind w:left="0" w:right="0"/>
              <w:jc w:val="left"/>
              <w:rPr>
                <w:rFonts w:ascii="宋体" w:hAnsi="宋体" w:cs="Times New Roman"/>
                <w:color w:val="000000"/>
                <w:sz w:val="24"/>
                <w:highlight w:val="none"/>
              </w:rPr>
            </w:pPr>
            <w:r>
              <w:rPr>
                <w:rFonts w:hint="eastAsia" w:ascii="宋体" w:hAnsi="宋体" w:cs="Times New Roman"/>
                <w:color w:val="000000"/>
                <w:sz w:val="24"/>
                <w:highlight w:val="none"/>
              </w:rPr>
              <w:t>债权申报人名称：</w:t>
            </w:r>
          </w:p>
        </w:tc>
      </w:tr>
      <w:tr w14:paraId="00EC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353" w:type="dxa"/>
            <w:gridSpan w:val="3"/>
            <w:tcBorders>
              <w:top w:val="single" w:color="auto" w:sz="4" w:space="0"/>
              <w:left w:val="single" w:color="auto" w:sz="4" w:space="0"/>
              <w:bottom w:val="single" w:color="auto" w:sz="4" w:space="0"/>
              <w:right w:val="single" w:color="auto" w:sz="4" w:space="0"/>
            </w:tcBorders>
            <w:vAlign w:val="center"/>
          </w:tcPr>
          <w:p w14:paraId="07970D21">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r>
              <w:rPr>
                <w:rFonts w:hint="eastAsia" w:ascii="宋体" w:hAnsi="宋体" w:cs="Times New Roman"/>
                <w:color w:val="000000"/>
                <w:sz w:val="24"/>
                <w:highlight w:val="none"/>
              </w:rPr>
              <w:t>文件名称</w:t>
            </w:r>
          </w:p>
        </w:tc>
        <w:tc>
          <w:tcPr>
            <w:tcW w:w="1647" w:type="dxa"/>
            <w:tcBorders>
              <w:top w:val="single" w:color="auto" w:sz="4" w:space="0"/>
              <w:left w:val="single" w:color="auto" w:sz="4" w:space="0"/>
              <w:bottom w:val="single" w:color="auto" w:sz="4" w:space="0"/>
              <w:right w:val="single" w:color="auto" w:sz="4" w:space="0"/>
            </w:tcBorders>
            <w:vAlign w:val="center"/>
          </w:tcPr>
          <w:p w14:paraId="4B67C14C">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r>
              <w:rPr>
                <w:rFonts w:hint="eastAsia" w:ascii="宋体" w:hAnsi="宋体" w:cs="Times New Roman"/>
                <w:color w:val="000000"/>
                <w:sz w:val="24"/>
                <w:highlight w:val="none"/>
              </w:rPr>
              <w:t>页数</w:t>
            </w:r>
          </w:p>
        </w:tc>
        <w:tc>
          <w:tcPr>
            <w:tcW w:w="1960" w:type="dxa"/>
            <w:tcBorders>
              <w:top w:val="single" w:color="auto" w:sz="4" w:space="0"/>
              <w:left w:val="single" w:color="auto" w:sz="4" w:space="0"/>
              <w:bottom w:val="single" w:color="auto" w:sz="4" w:space="0"/>
              <w:right w:val="single" w:color="auto" w:sz="4" w:space="0"/>
            </w:tcBorders>
            <w:vAlign w:val="center"/>
          </w:tcPr>
          <w:p w14:paraId="115F89B2">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r>
              <w:rPr>
                <w:rFonts w:hint="eastAsia" w:ascii="宋体" w:hAnsi="宋体" w:cs="Times New Roman"/>
                <w:color w:val="000000"/>
                <w:sz w:val="24"/>
                <w:highlight w:val="none"/>
              </w:rPr>
              <w:t>原件/复印件</w:t>
            </w:r>
          </w:p>
        </w:tc>
      </w:tr>
      <w:tr w14:paraId="59DD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50" w:type="dxa"/>
            <w:vMerge w:val="restart"/>
            <w:tcBorders>
              <w:top w:val="single" w:color="auto" w:sz="4" w:space="0"/>
              <w:left w:val="single" w:color="auto" w:sz="4" w:space="0"/>
              <w:bottom w:val="single" w:color="auto" w:sz="4" w:space="0"/>
              <w:right w:val="single" w:color="auto" w:sz="4" w:space="0"/>
            </w:tcBorders>
            <w:vAlign w:val="center"/>
          </w:tcPr>
          <w:p w14:paraId="7648552B">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r>
              <w:rPr>
                <w:rFonts w:hint="eastAsia" w:ascii="宋体" w:hAnsi="宋体" w:cs="Times New Roman"/>
                <w:color w:val="000000"/>
                <w:sz w:val="24"/>
                <w:highlight w:val="none"/>
              </w:rPr>
              <w:t>1</w:t>
            </w:r>
          </w:p>
        </w:tc>
        <w:tc>
          <w:tcPr>
            <w:tcW w:w="1298" w:type="dxa"/>
            <w:tcBorders>
              <w:top w:val="single" w:color="auto" w:sz="4" w:space="0"/>
              <w:left w:val="single" w:color="auto" w:sz="4" w:space="0"/>
              <w:bottom w:val="single" w:color="auto" w:sz="4" w:space="0"/>
              <w:right w:val="single" w:color="auto" w:sz="4" w:space="0"/>
            </w:tcBorders>
            <w:vAlign w:val="center"/>
          </w:tcPr>
          <w:p w14:paraId="796F463A">
            <w:pPr>
              <w:keepNext w:val="0"/>
              <w:keepLines w:val="0"/>
              <w:suppressLineNumbers w:val="0"/>
              <w:spacing w:before="156" w:beforeLines="50" w:beforeAutospacing="0" w:after="156" w:afterLines="50" w:afterAutospacing="0"/>
              <w:ind w:left="0" w:right="0"/>
              <w:jc w:val="center"/>
              <w:rPr>
                <w:rFonts w:ascii="宋体" w:hAnsi="宋体" w:cs="Times New Roman"/>
                <w:color w:val="000000"/>
                <w:sz w:val="28"/>
                <w:szCs w:val="28"/>
                <w:highlight w:val="none"/>
              </w:rPr>
            </w:pPr>
            <w:r>
              <w:rPr>
                <w:rFonts w:hint="eastAsia" w:ascii="宋体" w:hAnsi="宋体" w:cs="Times New Roman"/>
                <w:color w:val="000000"/>
                <w:szCs w:val="28"/>
                <w:highlight w:val="none"/>
              </w:rPr>
              <w:t>□单位</w:t>
            </w:r>
          </w:p>
        </w:tc>
        <w:tc>
          <w:tcPr>
            <w:tcW w:w="3405" w:type="dxa"/>
            <w:tcBorders>
              <w:top w:val="single" w:color="auto" w:sz="4" w:space="0"/>
              <w:left w:val="single" w:color="auto" w:sz="4" w:space="0"/>
              <w:bottom w:val="single" w:color="auto" w:sz="4" w:space="0"/>
              <w:right w:val="single" w:color="auto" w:sz="4" w:space="0"/>
            </w:tcBorders>
            <w:vAlign w:val="center"/>
          </w:tcPr>
          <w:p w14:paraId="6A1CA309">
            <w:pPr>
              <w:keepNext w:val="0"/>
              <w:keepLines w:val="0"/>
              <w:suppressLineNumbers w:val="0"/>
              <w:spacing w:before="156" w:beforeLines="50" w:beforeAutospacing="0" w:after="156" w:afterLines="50" w:afterAutospacing="0"/>
              <w:ind w:left="0" w:right="0"/>
              <w:jc w:val="left"/>
              <w:rPr>
                <w:rFonts w:ascii="宋体" w:hAnsi="宋体" w:cs="Times New Roman"/>
                <w:color w:val="000000"/>
                <w:szCs w:val="28"/>
                <w:highlight w:val="none"/>
              </w:rPr>
            </w:pPr>
            <w:r>
              <w:rPr>
                <w:rFonts w:hint="eastAsia" w:ascii="宋体" w:hAnsi="宋体" w:cs="Times New Roman"/>
                <w:color w:val="000000"/>
                <w:szCs w:val="28"/>
                <w:highlight w:val="none"/>
              </w:rPr>
              <w:t>□营业执照复印件□法定代表人身份证明  □授权委托书 □代理人身份证明</w:t>
            </w:r>
          </w:p>
        </w:tc>
        <w:tc>
          <w:tcPr>
            <w:tcW w:w="1647" w:type="dxa"/>
            <w:vMerge w:val="restart"/>
            <w:tcBorders>
              <w:top w:val="single" w:color="auto" w:sz="4" w:space="0"/>
              <w:left w:val="single" w:color="auto" w:sz="4" w:space="0"/>
              <w:bottom w:val="single" w:color="auto" w:sz="4" w:space="0"/>
              <w:right w:val="single" w:color="auto" w:sz="4" w:space="0"/>
            </w:tcBorders>
            <w:vAlign w:val="center"/>
          </w:tcPr>
          <w:p w14:paraId="35B66146">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p>
        </w:tc>
        <w:tc>
          <w:tcPr>
            <w:tcW w:w="1960" w:type="dxa"/>
            <w:vMerge w:val="restart"/>
            <w:tcBorders>
              <w:top w:val="single" w:color="auto" w:sz="4" w:space="0"/>
              <w:left w:val="single" w:color="auto" w:sz="4" w:space="0"/>
              <w:bottom w:val="single" w:color="auto" w:sz="4" w:space="0"/>
              <w:right w:val="single" w:color="auto" w:sz="4" w:space="0"/>
            </w:tcBorders>
            <w:vAlign w:val="center"/>
          </w:tcPr>
          <w:p w14:paraId="1044AB6E">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p>
        </w:tc>
      </w:tr>
      <w:tr w14:paraId="1A8B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50" w:type="dxa"/>
            <w:vMerge w:val="continue"/>
            <w:tcBorders>
              <w:top w:val="single" w:color="auto" w:sz="4" w:space="0"/>
              <w:left w:val="single" w:color="auto" w:sz="4" w:space="0"/>
              <w:bottom w:val="single" w:color="auto" w:sz="4" w:space="0"/>
              <w:right w:val="single" w:color="auto" w:sz="4" w:space="0"/>
            </w:tcBorders>
            <w:vAlign w:val="center"/>
          </w:tcPr>
          <w:p w14:paraId="07D0D1F8">
            <w:pPr>
              <w:keepNext w:val="0"/>
              <w:keepLines w:val="0"/>
              <w:widowControl/>
              <w:suppressLineNumbers w:val="0"/>
              <w:spacing w:before="0" w:beforeAutospacing="0" w:after="0" w:afterAutospacing="0"/>
              <w:ind w:left="0" w:right="0"/>
              <w:jc w:val="left"/>
              <w:rPr>
                <w:rFonts w:ascii="宋体" w:hAnsi="宋体" w:cs="Times New Roman"/>
                <w:color w:val="000000"/>
                <w:sz w:val="24"/>
                <w:highlight w:val="none"/>
              </w:rPr>
            </w:pPr>
          </w:p>
        </w:tc>
        <w:tc>
          <w:tcPr>
            <w:tcW w:w="1298" w:type="dxa"/>
            <w:tcBorders>
              <w:top w:val="single" w:color="auto" w:sz="4" w:space="0"/>
              <w:left w:val="single" w:color="auto" w:sz="4" w:space="0"/>
              <w:bottom w:val="single" w:color="auto" w:sz="4" w:space="0"/>
              <w:right w:val="single" w:color="auto" w:sz="4" w:space="0"/>
            </w:tcBorders>
            <w:vAlign w:val="center"/>
          </w:tcPr>
          <w:p w14:paraId="1A56FF39">
            <w:pPr>
              <w:keepNext w:val="0"/>
              <w:keepLines w:val="0"/>
              <w:suppressLineNumbers w:val="0"/>
              <w:spacing w:before="156" w:beforeLines="50" w:beforeAutospacing="0" w:after="156" w:afterLines="50" w:afterAutospacing="0"/>
              <w:ind w:left="0" w:right="0"/>
              <w:jc w:val="center"/>
              <w:rPr>
                <w:rFonts w:ascii="宋体" w:hAnsi="宋体" w:cs="Times New Roman"/>
                <w:color w:val="000000"/>
                <w:sz w:val="28"/>
                <w:szCs w:val="28"/>
                <w:highlight w:val="none"/>
              </w:rPr>
            </w:pPr>
            <w:r>
              <w:rPr>
                <w:rFonts w:hint="eastAsia" w:ascii="宋体" w:hAnsi="宋体" w:cs="Times New Roman"/>
                <w:color w:val="000000"/>
                <w:szCs w:val="28"/>
                <w:highlight w:val="none"/>
              </w:rPr>
              <w:t>□个人</w:t>
            </w:r>
          </w:p>
        </w:tc>
        <w:tc>
          <w:tcPr>
            <w:tcW w:w="3405" w:type="dxa"/>
            <w:tcBorders>
              <w:top w:val="single" w:color="auto" w:sz="4" w:space="0"/>
              <w:left w:val="single" w:color="auto" w:sz="4" w:space="0"/>
              <w:bottom w:val="single" w:color="auto" w:sz="4" w:space="0"/>
              <w:right w:val="single" w:color="auto" w:sz="4" w:space="0"/>
            </w:tcBorders>
            <w:vAlign w:val="center"/>
          </w:tcPr>
          <w:p w14:paraId="59B5EBB4">
            <w:pPr>
              <w:keepNext w:val="0"/>
              <w:keepLines w:val="0"/>
              <w:suppressLineNumbers w:val="0"/>
              <w:spacing w:before="156" w:beforeLines="50" w:beforeAutospacing="0" w:after="156" w:afterLines="50" w:afterAutospacing="0"/>
              <w:ind w:left="0" w:right="0"/>
              <w:jc w:val="left"/>
              <w:rPr>
                <w:rFonts w:ascii="宋体" w:hAnsi="宋体" w:cs="Times New Roman"/>
                <w:color w:val="000000"/>
                <w:szCs w:val="28"/>
                <w:highlight w:val="none"/>
              </w:rPr>
            </w:pPr>
            <w:r>
              <w:rPr>
                <w:rFonts w:hint="eastAsia" w:ascii="宋体" w:hAnsi="宋体" w:cs="Times New Roman"/>
                <w:color w:val="000000"/>
                <w:szCs w:val="28"/>
                <w:highlight w:val="none"/>
              </w:rPr>
              <w:t>□身份证复印件                         □授权委托书  □代理人身份证明</w:t>
            </w:r>
          </w:p>
        </w:tc>
        <w:tc>
          <w:tcPr>
            <w:tcW w:w="1647" w:type="dxa"/>
            <w:vMerge w:val="continue"/>
            <w:tcBorders>
              <w:top w:val="single" w:color="auto" w:sz="4" w:space="0"/>
              <w:left w:val="single" w:color="auto" w:sz="4" w:space="0"/>
              <w:bottom w:val="single" w:color="auto" w:sz="4" w:space="0"/>
              <w:right w:val="single" w:color="auto" w:sz="4" w:space="0"/>
            </w:tcBorders>
            <w:vAlign w:val="center"/>
          </w:tcPr>
          <w:p w14:paraId="04A81790">
            <w:pPr>
              <w:keepNext w:val="0"/>
              <w:keepLines w:val="0"/>
              <w:widowControl/>
              <w:suppressLineNumbers w:val="0"/>
              <w:spacing w:before="0" w:beforeAutospacing="0" w:after="0" w:afterAutospacing="0"/>
              <w:ind w:left="0" w:right="0"/>
              <w:jc w:val="left"/>
              <w:rPr>
                <w:rFonts w:ascii="宋体" w:hAnsi="宋体" w:cs="Times New Roman"/>
                <w:color w:val="000000"/>
                <w:sz w:val="24"/>
                <w:highlight w:val="none"/>
              </w:rPr>
            </w:pPr>
          </w:p>
        </w:tc>
        <w:tc>
          <w:tcPr>
            <w:tcW w:w="1960" w:type="dxa"/>
            <w:vMerge w:val="continue"/>
            <w:tcBorders>
              <w:top w:val="single" w:color="auto" w:sz="4" w:space="0"/>
              <w:left w:val="single" w:color="auto" w:sz="4" w:space="0"/>
              <w:bottom w:val="single" w:color="auto" w:sz="4" w:space="0"/>
              <w:right w:val="single" w:color="auto" w:sz="4" w:space="0"/>
            </w:tcBorders>
            <w:vAlign w:val="center"/>
          </w:tcPr>
          <w:p w14:paraId="598EA1CC">
            <w:pPr>
              <w:keepNext w:val="0"/>
              <w:keepLines w:val="0"/>
              <w:widowControl/>
              <w:suppressLineNumbers w:val="0"/>
              <w:spacing w:before="0" w:beforeAutospacing="0" w:after="0" w:afterAutospacing="0"/>
              <w:ind w:left="0" w:right="0"/>
              <w:jc w:val="left"/>
              <w:rPr>
                <w:rFonts w:ascii="宋体" w:hAnsi="宋体" w:cs="Times New Roman"/>
                <w:color w:val="000000"/>
                <w:sz w:val="24"/>
                <w:highlight w:val="none"/>
              </w:rPr>
            </w:pPr>
          </w:p>
        </w:tc>
      </w:tr>
      <w:tr w14:paraId="690E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0" w:type="dxa"/>
            <w:tcBorders>
              <w:top w:val="single" w:color="auto" w:sz="4" w:space="0"/>
              <w:left w:val="single" w:color="auto" w:sz="4" w:space="0"/>
              <w:bottom w:val="single" w:color="auto" w:sz="4" w:space="0"/>
              <w:right w:val="single" w:color="auto" w:sz="4" w:space="0"/>
            </w:tcBorders>
            <w:vAlign w:val="center"/>
          </w:tcPr>
          <w:p w14:paraId="26415ADA">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r>
              <w:rPr>
                <w:rFonts w:hint="eastAsia" w:ascii="宋体" w:hAnsi="宋体" w:cs="Times New Roman"/>
                <w:color w:val="000000"/>
                <w:sz w:val="24"/>
                <w:highlight w:val="none"/>
              </w:rPr>
              <w:t>2</w:t>
            </w:r>
          </w:p>
        </w:tc>
        <w:tc>
          <w:tcPr>
            <w:tcW w:w="4703" w:type="dxa"/>
            <w:gridSpan w:val="2"/>
            <w:tcBorders>
              <w:top w:val="single" w:color="auto" w:sz="4" w:space="0"/>
              <w:left w:val="single" w:color="auto" w:sz="4" w:space="0"/>
              <w:bottom w:val="single" w:color="auto" w:sz="4" w:space="0"/>
              <w:right w:val="single" w:color="auto" w:sz="4" w:space="0"/>
            </w:tcBorders>
            <w:vAlign w:val="center"/>
          </w:tcPr>
          <w:p w14:paraId="0966DBD0">
            <w:pPr>
              <w:keepNext w:val="0"/>
              <w:keepLines w:val="0"/>
              <w:suppressLineNumbers w:val="0"/>
              <w:spacing w:before="156" w:beforeLines="50" w:beforeAutospacing="0" w:after="156" w:afterLines="50" w:afterAutospacing="0"/>
              <w:ind w:left="0" w:right="0"/>
              <w:jc w:val="left"/>
              <w:rPr>
                <w:rFonts w:ascii="宋体" w:hAnsi="宋体" w:cs="Times New Roman"/>
                <w:color w:val="000000"/>
                <w:szCs w:val="28"/>
                <w:highlight w:val="none"/>
              </w:rPr>
            </w:pPr>
            <w:r>
              <w:rPr>
                <w:rFonts w:hint="eastAsia" w:ascii="宋体" w:hAnsi="宋体" w:cs="Times New Roman"/>
                <w:color w:val="000000"/>
                <w:szCs w:val="21"/>
                <w:highlight w:val="none"/>
              </w:rPr>
              <w:t xml:space="preserve"> </w:t>
            </w:r>
          </w:p>
        </w:tc>
        <w:tc>
          <w:tcPr>
            <w:tcW w:w="1647" w:type="dxa"/>
            <w:tcBorders>
              <w:top w:val="single" w:color="auto" w:sz="4" w:space="0"/>
              <w:left w:val="single" w:color="auto" w:sz="4" w:space="0"/>
              <w:bottom w:val="single" w:color="auto" w:sz="4" w:space="0"/>
              <w:right w:val="single" w:color="auto" w:sz="4" w:space="0"/>
            </w:tcBorders>
            <w:vAlign w:val="center"/>
          </w:tcPr>
          <w:p w14:paraId="28002683">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p>
        </w:tc>
        <w:tc>
          <w:tcPr>
            <w:tcW w:w="1960" w:type="dxa"/>
            <w:tcBorders>
              <w:top w:val="single" w:color="auto" w:sz="4" w:space="0"/>
              <w:left w:val="single" w:color="auto" w:sz="4" w:space="0"/>
              <w:bottom w:val="single" w:color="auto" w:sz="4" w:space="0"/>
              <w:right w:val="single" w:color="auto" w:sz="4" w:space="0"/>
            </w:tcBorders>
            <w:vAlign w:val="center"/>
          </w:tcPr>
          <w:p w14:paraId="0925DB00">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p>
        </w:tc>
      </w:tr>
      <w:tr w14:paraId="4492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50" w:type="dxa"/>
            <w:tcBorders>
              <w:top w:val="single" w:color="auto" w:sz="4" w:space="0"/>
              <w:left w:val="single" w:color="auto" w:sz="4" w:space="0"/>
              <w:bottom w:val="single" w:color="auto" w:sz="4" w:space="0"/>
              <w:right w:val="single" w:color="auto" w:sz="4" w:space="0"/>
            </w:tcBorders>
            <w:vAlign w:val="center"/>
          </w:tcPr>
          <w:p w14:paraId="2AA5E10D">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r>
              <w:rPr>
                <w:rFonts w:hint="eastAsia" w:ascii="宋体" w:hAnsi="宋体" w:cs="Times New Roman"/>
                <w:color w:val="000000"/>
                <w:sz w:val="24"/>
                <w:highlight w:val="none"/>
              </w:rPr>
              <w:t>3</w:t>
            </w:r>
          </w:p>
        </w:tc>
        <w:tc>
          <w:tcPr>
            <w:tcW w:w="4703" w:type="dxa"/>
            <w:gridSpan w:val="2"/>
            <w:tcBorders>
              <w:top w:val="single" w:color="auto" w:sz="4" w:space="0"/>
              <w:left w:val="single" w:color="auto" w:sz="4" w:space="0"/>
              <w:bottom w:val="single" w:color="auto" w:sz="4" w:space="0"/>
              <w:right w:val="single" w:color="auto" w:sz="4" w:space="0"/>
            </w:tcBorders>
            <w:vAlign w:val="center"/>
          </w:tcPr>
          <w:p w14:paraId="5BEBE57C">
            <w:pPr>
              <w:keepNext w:val="0"/>
              <w:keepLines w:val="0"/>
              <w:suppressLineNumbers w:val="0"/>
              <w:spacing w:before="0" w:beforeAutospacing="0" w:after="0" w:afterAutospacing="0" w:line="360" w:lineRule="auto"/>
              <w:ind w:left="0" w:right="0"/>
              <w:jc w:val="left"/>
              <w:rPr>
                <w:rFonts w:ascii="宋体" w:hAnsi="宋体" w:cs="Times New Roman"/>
                <w:color w:val="000000"/>
                <w:sz w:val="24"/>
                <w:highlight w:val="none"/>
              </w:rPr>
            </w:pPr>
          </w:p>
        </w:tc>
        <w:tc>
          <w:tcPr>
            <w:tcW w:w="1647" w:type="dxa"/>
            <w:tcBorders>
              <w:top w:val="single" w:color="auto" w:sz="4" w:space="0"/>
              <w:left w:val="single" w:color="auto" w:sz="4" w:space="0"/>
              <w:bottom w:val="single" w:color="auto" w:sz="4" w:space="0"/>
              <w:right w:val="single" w:color="auto" w:sz="4" w:space="0"/>
            </w:tcBorders>
            <w:vAlign w:val="center"/>
          </w:tcPr>
          <w:p w14:paraId="275DEEE9">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p>
        </w:tc>
        <w:tc>
          <w:tcPr>
            <w:tcW w:w="1960" w:type="dxa"/>
            <w:tcBorders>
              <w:top w:val="single" w:color="auto" w:sz="4" w:space="0"/>
              <w:left w:val="single" w:color="auto" w:sz="4" w:space="0"/>
              <w:bottom w:val="single" w:color="auto" w:sz="4" w:space="0"/>
              <w:right w:val="single" w:color="auto" w:sz="4" w:space="0"/>
            </w:tcBorders>
            <w:vAlign w:val="center"/>
          </w:tcPr>
          <w:p w14:paraId="47B4A8C3">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p>
        </w:tc>
      </w:tr>
      <w:tr w14:paraId="3E53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0" w:type="dxa"/>
            <w:tcBorders>
              <w:top w:val="single" w:color="auto" w:sz="4" w:space="0"/>
              <w:left w:val="single" w:color="auto" w:sz="4" w:space="0"/>
              <w:bottom w:val="single" w:color="auto" w:sz="4" w:space="0"/>
              <w:right w:val="single" w:color="auto" w:sz="4" w:space="0"/>
            </w:tcBorders>
            <w:vAlign w:val="center"/>
          </w:tcPr>
          <w:p w14:paraId="3BA4C5AE">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r>
              <w:rPr>
                <w:rFonts w:hint="eastAsia" w:ascii="宋体" w:hAnsi="宋体" w:cs="Times New Roman"/>
                <w:color w:val="000000"/>
                <w:sz w:val="24"/>
                <w:highlight w:val="none"/>
              </w:rPr>
              <w:t>4</w:t>
            </w:r>
          </w:p>
        </w:tc>
        <w:tc>
          <w:tcPr>
            <w:tcW w:w="4703" w:type="dxa"/>
            <w:gridSpan w:val="2"/>
            <w:tcBorders>
              <w:top w:val="single" w:color="auto" w:sz="4" w:space="0"/>
              <w:left w:val="single" w:color="auto" w:sz="4" w:space="0"/>
              <w:bottom w:val="single" w:color="auto" w:sz="4" w:space="0"/>
              <w:right w:val="single" w:color="auto" w:sz="4" w:space="0"/>
            </w:tcBorders>
            <w:vAlign w:val="center"/>
          </w:tcPr>
          <w:p w14:paraId="0DAB2C59">
            <w:pPr>
              <w:keepNext w:val="0"/>
              <w:keepLines w:val="0"/>
              <w:suppressLineNumbers w:val="0"/>
              <w:spacing w:before="0" w:beforeAutospacing="0" w:after="0" w:afterAutospacing="0" w:line="360" w:lineRule="auto"/>
              <w:ind w:left="0" w:right="0"/>
              <w:jc w:val="left"/>
              <w:rPr>
                <w:rFonts w:ascii="宋体" w:hAnsi="宋体" w:cs="Times New Roman"/>
                <w:color w:val="000000"/>
                <w:sz w:val="24"/>
                <w:highlight w:val="none"/>
              </w:rPr>
            </w:pPr>
          </w:p>
        </w:tc>
        <w:tc>
          <w:tcPr>
            <w:tcW w:w="1647" w:type="dxa"/>
            <w:tcBorders>
              <w:top w:val="single" w:color="auto" w:sz="4" w:space="0"/>
              <w:left w:val="single" w:color="auto" w:sz="4" w:space="0"/>
              <w:bottom w:val="single" w:color="auto" w:sz="4" w:space="0"/>
              <w:right w:val="single" w:color="auto" w:sz="4" w:space="0"/>
            </w:tcBorders>
            <w:vAlign w:val="center"/>
          </w:tcPr>
          <w:p w14:paraId="2E5D9DDF">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p>
        </w:tc>
        <w:tc>
          <w:tcPr>
            <w:tcW w:w="1960" w:type="dxa"/>
            <w:tcBorders>
              <w:top w:val="single" w:color="auto" w:sz="4" w:space="0"/>
              <w:left w:val="single" w:color="auto" w:sz="4" w:space="0"/>
              <w:bottom w:val="single" w:color="auto" w:sz="4" w:space="0"/>
              <w:right w:val="single" w:color="auto" w:sz="4" w:space="0"/>
            </w:tcBorders>
            <w:vAlign w:val="center"/>
          </w:tcPr>
          <w:p w14:paraId="4C2E7ED8">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p>
        </w:tc>
      </w:tr>
      <w:tr w14:paraId="0AD3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50" w:type="dxa"/>
            <w:tcBorders>
              <w:top w:val="single" w:color="auto" w:sz="4" w:space="0"/>
              <w:left w:val="single" w:color="auto" w:sz="4" w:space="0"/>
              <w:bottom w:val="single" w:color="auto" w:sz="4" w:space="0"/>
              <w:right w:val="single" w:color="auto" w:sz="4" w:space="0"/>
            </w:tcBorders>
            <w:vAlign w:val="center"/>
          </w:tcPr>
          <w:p w14:paraId="14213635">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r>
              <w:rPr>
                <w:rFonts w:hint="eastAsia" w:ascii="宋体" w:hAnsi="宋体" w:cs="Times New Roman"/>
                <w:color w:val="000000"/>
                <w:sz w:val="24"/>
                <w:highlight w:val="none"/>
              </w:rPr>
              <w:t>5</w:t>
            </w:r>
          </w:p>
        </w:tc>
        <w:tc>
          <w:tcPr>
            <w:tcW w:w="4703" w:type="dxa"/>
            <w:gridSpan w:val="2"/>
            <w:tcBorders>
              <w:top w:val="single" w:color="auto" w:sz="4" w:space="0"/>
              <w:left w:val="single" w:color="auto" w:sz="4" w:space="0"/>
              <w:bottom w:val="single" w:color="auto" w:sz="4" w:space="0"/>
              <w:right w:val="single" w:color="auto" w:sz="4" w:space="0"/>
            </w:tcBorders>
            <w:vAlign w:val="center"/>
          </w:tcPr>
          <w:p w14:paraId="36A52012">
            <w:pPr>
              <w:keepNext w:val="0"/>
              <w:keepLines w:val="0"/>
              <w:suppressLineNumbers w:val="0"/>
              <w:spacing w:before="0" w:beforeAutospacing="0" w:after="0" w:afterAutospacing="0" w:line="360" w:lineRule="auto"/>
              <w:ind w:left="0" w:right="0"/>
              <w:rPr>
                <w:rFonts w:ascii="宋体" w:hAnsi="宋体" w:cs="Times New Roman"/>
                <w:color w:val="000000"/>
                <w:sz w:val="24"/>
                <w:highlight w:val="none"/>
              </w:rPr>
            </w:pPr>
          </w:p>
        </w:tc>
        <w:tc>
          <w:tcPr>
            <w:tcW w:w="1647" w:type="dxa"/>
            <w:tcBorders>
              <w:top w:val="single" w:color="auto" w:sz="4" w:space="0"/>
              <w:left w:val="single" w:color="auto" w:sz="4" w:space="0"/>
              <w:bottom w:val="single" w:color="auto" w:sz="4" w:space="0"/>
              <w:right w:val="single" w:color="auto" w:sz="4" w:space="0"/>
            </w:tcBorders>
            <w:vAlign w:val="center"/>
          </w:tcPr>
          <w:p w14:paraId="5600CFCA">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p>
        </w:tc>
        <w:tc>
          <w:tcPr>
            <w:tcW w:w="1960" w:type="dxa"/>
            <w:tcBorders>
              <w:top w:val="single" w:color="auto" w:sz="4" w:space="0"/>
              <w:left w:val="single" w:color="auto" w:sz="4" w:space="0"/>
              <w:bottom w:val="single" w:color="auto" w:sz="4" w:space="0"/>
              <w:right w:val="single" w:color="auto" w:sz="4" w:space="0"/>
            </w:tcBorders>
            <w:vAlign w:val="center"/>
          </w:tcPr>
          <w:p w14:paraId="0F488BA1">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p>
        </w:tc>
      </w:tr>
      <w:tr w14:paraId="2DD0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50" w:type="dxa"/>
            <w:tcBorders>
              <w:top w:val="single" w:color="auto" w:sz="4" w:space="0"/>
              <w:left w:val="single" w:color="auto" w:sz="4" w:space="0"/>
              <w:bottom w:val="single" w:color="auto" w:sz="4" w:space="0"/>
              <w:right w:val="single" w:color="auto" w:sz="4" w:space="0"/>
            </w:tcBorders>
            <w:vAlign w:val="center"/>
          </w:tcPr>
          <w:p w14:paraId="0049167F">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r>
              <w:rPr>
                <w:rFonts w:hint="eastAsia" w:ascii="宋体" w:hAnsi="宋体" w:cs="Times New Roman"/>
                <w:color w:val="000000"/>
                <w:sz w:val="24"/>
                <w:highlight w:val="none"/>
              </w:rPr>
              <w:t>6</w:t>
            </w:r>
          </w:p>
        </w:tc>
        <w:tc>
          <w:tcPr>
            <w:tcW w:w="4703" w:type="dxa"/>
            <w:gridSpan w:val="2"/>
            <w:tcBorders>
              <w:top w:val="single" w:color="auto" w:sz="4" w:space="0"/>
              <w:left w:val="single" w:color="auto" w:sz="4" w:space="0"/>
              <w:bottom w:val="single" w:color="auto" w:sz="4" w:space="0"/>
              <w:right w:val="single" w:color="auto" w:sz="4" w:space="0"/>
            </w:tcBorders>
            <w:vAlign w:val="center"/>
          </w:tcPr>
          <w:p w14:paraId="00B407A3">
            <w:pPr>
              <w:keepNext w:val="0"/>
              <w:keepLines w:val="0"/>
              <w:suppressLineNumbers w:val="0"/>
              <w:spacing w:before="0" w:beforeAutospacing="0" w:after="0" w:afterAutospacing="0" w:line="360" w:lineRule="auto"/>
              <w:ind w:left="0" w:right="0"/>
              <w:rPr>
                <w:rFonts w:ascii="宋体" w:hAnsi="宋体" w:cs="Times New Roman"/>
                <w:color w:val="000000"/>
                <w:sz w:val="24"/>
                <w:highlight w:val="none"/>
              </w:rPr>
            </w:pPr>
          </w:p>
        </w:tc>
        <w:tc>
          <w:tcPr>
            <w:tcW w:w="1647" w:type="dxa"/>
            <w:tcBorders>
              <w:top w:val="single" w:color="auto" w:sz="4" w:space="0"/>
              <w:left w:val="single" w:color="auto" w:sz="4" w:space="0"/>
              <w:bottom w:val="single" w:color="auto" w:sz="4" w:space="0"/>
              <w:right w:val="single" w:color="auto" w:sz="4" w:space="0"/>
            </w:tcBorders>
            <w:vAlign w:val="center"/>
          </w:tcPr>
          <w:p w14:paraId="0C7A1EF0">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p>
        </w:tc>
        <w:tc>
          <w:tcPr>
            <w:tcW w:w="1960" w:type="dxa"/>
            <w:tcBorders>
              <w:top w:val="single" w:color="auto" w:sz="4" w:space="0"/>
              <w:left w:val="single" w:color="auto" w:sz="4" w:space="0"/>
              <w:bottom w:val="single" w:color="auto" w:sz="4" w:space="0"/>
              <w:right w:val="single" w:color="auto" w:sz="4" w:space="0"/>
            </w:tcBorders>
            <w:vAlign w:val="center"/>
          </w:tcPr>
          <w:p w14:paraId="19CD6B78">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p>
        </w:tc>
      </w:tr>
      <w:tr w14:paraId="6AE2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50" w:type="dxa"/>
            <w:tcBorders>
              <w:top w:val="single" w:color="auto" w:sz="4" w:space="0"/>
              <w:left w:val="single" w:color="auto" w:sz="4" w:space="0"/>
              <w:bottom w:val="single" w:color="auto" w:sz="4" w:space="0"/>
              <w:right w:val="single" w:color="auto" w:sz="4" w:space="0"/>
            </w:tcBorders>
            <w:vAlign w:val="center"/>
          </w:tcPr>
          <w:p w14:paraId="04084990">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r>
              <w:rPr>
                <w:rFonts w:hint="eastAsia" w:ascii="宋体" w:hAnsi="宋体" w:cs="Times New Roman"/>
                <w:color w:val="000000"/>
                <w:sz w:val="24"/>
                <w:highlight w:val="none"/>
              </w:rPr>
              <w:t>7</w:t>
            </w:r>
          </w:p>
        </w:tc>
        <w:tc>
          <w:tcPr>
            <w:tcW w:w="4703" w:type="dxa"/>
            <w:gridSpan w:val="2"/>
            <w:tcBorders>
              <w:top w:val="single" w:color="auto" w:sz="4" w:space="0"/>
              <w:left w:val="single" w:color="auto" w:sz="4" w:space="0"/>
              <w:bottom w:val="single" w:color="auto" w:sz="4" w:space="0"/>
              <w:right w:val="single" w:color="auto" w:sz="4" w:space="0"/>
            </w:tcBorders>
            <w:vAlign w:val="center"/>
          </w:tcPr>
          <w:p w14:paraId="3CC1A32C">
            <w:pPr>
              <w:keepNext w:val="0"/>
              <w:keepLines w:val="0"/>
              <w:suppressLineNumbers w:val="0"/>
              <w:spacing w:before="0" w:beforeAutospacing="0" w:after="0" w:afterAutospacing="0" w:line="360" w:lineRule="auto"/>
              <w:ind w:left="0" w:right="0"/>
              <w:rPr>
                <w:rFonts w:ascii="宋体" w:hAnsi="宋体" w:cs="Times New Roman"/>
                <w:color w:val="000000"/>
                <w:sz w:val="24"/>
                <w:highlight w:val="none"/>
              </w:rPr>
            </w:pPr>
          </w:p>
        </w:tc>
        <w:tc>
          <w:tcPr>
            <w:tcW w:w="1647" w:type="dxa"/>
            <w:tcBorders>
              <w:top w:val="single" w:color="auto" w:sz="4" w:space="0"/>
              <w:left w:val="single" w:color="auto" w:sz="4" w:space="0"/>
              <w:bottom w:val="single" w:color="auto" w:sz="4" w:space="0"/>
              <w:right w:val="single" w:color="auto" w:sz="4" w:space="0"/>
            </w:tcBorders>
            <w:vAlign w:val="center"/>
          </w:tcPr>
          <w:p w14:paraId="5D8877D0">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p>
        </w:tc>
        <w:tc>
          <w:tcPr>
            <w:tcW w:w="1960" w:type="dxa"/>
            <w:tcBorders>
              <w:top w:val="single" w:color="auto" w:sz="4" w:space="0"/>
              <w:left w:val="single" w:color="auto" w:sz="4" w:space="0"/>
              <w:bottom w:val="single" w:color="auto" w:sz="4" w:space="0"/>
              <w:right w:val="single" w:color="auto" w:sz="4" w:space="0"/>
            </w:tcBorders>
            <w:vAlign w:val="center"/>
          </w:tcPr>
          <w:p w14:paraId="2B55C883">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p>
        </w:tc>
      </w:tr>
      <w:tr w14:paraId="2FB1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50" w:type="dxa"/>
            <w:tcBorders>
              <w:top w:val="single" w:color="auto" w:sz="4" w:space="0"/>
              <w:left w:val="single" w:color="auto" w:sz="4" w:space="0"/>
              <w:bottom w:val="single" w:color="auto" w:sz="4" w:space="0"/>
              <w:right w:val="single" w:color="auto" w:sz="4" w:space="0"/>
            </w:tcBorders>
            <w:vAlign w:val="center"/>
          </w:tcPr>
          <w:p w14:paraId="3F4973AE">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r>
              <w:rPr>
                <w:rFonts w:hint="eastAsia" w:ascii="宋体" w:hAnsi="宋体" w:cs="Times New Roman"/>
                <w:color w:val="000000"/>
                <w:sz w:val="24"/>
                <w:highlight w:val="none"/>
              </w:rPr>
              <w:t>8</w:t>
            </w:r>
          </w:p>
        </w:tc>
        <w:tc>
          <w:tcPr>
            <w:tcW w:w="4703" w:type="dxa"/>
            <w:gridSpan w:val="2"/>
            <w:tcBorders>
              <w:top w:val="single" w:color="auto" w:sz="4" w:space="0"/>
              <w:left w:val="single" w:color="auto" w:sz="4" w:space="0"/>
              <w:bottom w:val="single" w:color="auto" w:sz="4" w:space="0"/>
              <w:right w:val="single" w:color="auto" w:sz="4" w:space="0"/>
            </w:tcBorders>
            <w:vAlign w:val="center"/>
          </w:tcPr>
          <w:p w14:paraId="38B223D7">
            <w:pPr>
              <w:keepNext w:val="0"/>
              <w:keepLines w:val="0"/>
              <w:suppressLineNumbers w:val="0"/>
              <w:spacing w:before="0" w:beforeAutospacing="0" w:after="0" w:afterAutospacing="0" w:line="360" w:lineRule="auto"/>
              <w:ind w:left="0" w:right="0"/>
              <w:rPr>
                <w:rFonts w:ascii="宋体" w:hAnsi="宋体" w:cs="Times New Roman"/>
                <w:color w:val="000000"/>
                <w:sz w:val="24"/>
                <w:highlight w:val="none"/>
              </w:rPr>
            </w:pPr>
          </w:p>
        </w:tc>
        <w:tc>
          <w:tcPr>
            <w:tcW w:w="1647" w:type="dxa"/>
            <w:tcBorders>
              <w:top w:val="single" w:color="auto" w:sz="4" w:space="0"/>
              <w:left w:val="single" w:color="auto" w:sz="4" w:space="0"/>
              <w:bottom w:val="single" w:color="auto" w:sz="4" w:space="0"/>
              <w:right w:val="single" w:color="auto" w:sz="4" w:space="0"/>
            </w:tcBorders>
            <w:vAlign w:val="center"/>
          </w:tcPr>
          <w:p w14:paraId="097FC59C">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p>
        </w:tc>
        <w:tc>
          <w:tcPr>
            <w:tcW w:w="1960" w:type="dxa"/>
            <w:tcBorders>
              <w:top w:val="single" w:color="auto" w:sz="4" w:space="0"/>
              <w:left w:val="single" w:color="auto" w:sz="4" w:space="0"/>
              <w:bottom w:val="single" w:color="auto" w:sz="4" w:space="0"/>
              <w:right w:val="single" w:color="auto" w:sz="4" w:space="0"/>
            </w:tcBorders>
            <w:vAlign w:val="center"/>
          </w:tcPr>
          <w:p w14:paraId="587D2C1E">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p>
        </w:tc>
      </w:tr>
      <w:tr w14:paraId="48B2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50" w:type="dxa"/>
            <w:tcBorders>
              <w:top w:val="single" w:color="auto" w:sz="4" w:space="0"/>
              <w:left w:val="single" w:color="auto" w:sz="4" w:space="0"/>
              <w:bottom w:val="single" w:color="auto" w:sz="4" w:space="0"/>
              <w:right w:val="single" w:color="auto" w:sz="4" w:space="0"/>
            </w:tcBorders>
            <w:vAlign w:val="center"/>
          </w:tcPr>
          <w:p w14:paraId="2088F95B">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r>
              <w:rPr>
                <w:rFonts w:hint="eastAsia" w:ascii="宋体" w:hAnsi="宋体" w:cs="Times New Roman"/>
                <w:color w:val="000000"/>
                <w:sz w:val="24"/>
                <w:highlight w:val="none"/>
              </w:rPr>
              <w:t>9</w:t>
            </w:r>
          </w:p>
        </w:tc>
        <w:tc>
          <w:tcPr>
            <w:tcW w:w="4703" w:type="dxa"/>
            <w:gridSpan w:val="2"/>
            <w:tcBorders>
              <w:top w:val="single" w:color="auto" w:sz="4" w:space="0"/>
              <w:left w:val="single" w:color="auto" w:sz="4" w:space="0"/>
              <w:bottom w:val="single" w:color="auto" w:sz="4" w:space="0"/>
              <w:right w:val="single" w:color="auto" w:sz="4" w:space="0"/>
            </w:tcBorders>
            <w:vAlign w:val="center"/>
          </w:tcPr>
          <w:p w14:paraId="181010AE">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p>
        </w:tc>
        <w:tc>
          <w:tcPr>
            <w:tcW w:w="1647" w:type="dxa"/>
            <w:tcBorders>
              <w:top w:val="single" w:color="auto" w:sz="4" w:space="0"/>
              <w:left w:val="single" w:color="auto" w:sz="4" w:space="0"/>
              <w:bottom w:val="single" w:color="auto" w:sz="4" w:space="0"/>
              <w:right w:val="single" w:color="auto" w:sz="4" w:space="0"/>
            </w:tcBorders>
            <w:vAlign w:val="center"/>
          </w:tcPr>
          <w:p w14:paraId="6881E96F">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p>
        </w:tc>
        <w:tc>
          <w:tcPr>
            <w:tcW w:w="1960" w:type="dxa"/>
            <w:tcBorders>
              <w:top w:val="single" w:color="auto" w:sz="4" w:space="0"/>
              <w:left w:val="single" w:color="auto" w:sz="4" w:space="0"/>
              <w:bottom w:val="single" w:color="auto" w:sz="4" w:space="0"/>
              <w:right w:val="single" w:color="auto" w:sz="4" w:space="0"/>
            </w:tcBorders>
            <w:vAlign w:val="center"/>
          </w:tcPr>
          <w:p w14:paraId="4FEFE8FE">
            <w:pPr>
              <w:keepNext w:val="0"/>
              <w:keepLines w:val="0"/>
              <w:suppressLineNumbers w:val="0"/>
              <w:spacing w:before="0" w:beforeAutospacing="0" w:after="0" w:afterAutospacing="0" w:line="360" w:lineRule="auto"/>
              <w:ind w:left="0" w:right="0"/>
              <w:jc w:val="center"/>
              <w:rPr>
                <w:rFonts w:ascii="宋体" w:hAnsi="宋体" w:cs="Times New Roman"/>
                <w:color w:val="000000"/>
                <w:sz w:val="24"/>
                <w:highlight w:val="none"/>
              </w:rPr>
            </w:pPr>
          </w:p>
        </w:tc>
      </w:tr>
      <w:tr w14:paraId="3824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8960" w:type="dxa"/>
            <w:gridSpan w:val="5"/>
            <w:tcBorders>
              <w:top w:val="single" w:color="auto" w:sz="4" w:space="0"/>
              <w:left w:val="single" w:color="auto" w:sz="4" w:space="0"/>
              <w:bottom w:val="single" w:color="auto" w:sz="4" w:space="0"/>
              <w:right w:val="single" w:color="auto" w:sz="4" w:space="0"/>
            </w:tcBorders>
            <w:vAlign w:val="center"/>
          </w:tcPr>
          <w:p w14:paraId="6116CBE0">
            <w:pPr>
              <w:keepNext w:val="0"/>
              <w:keepLines w:val="0"/>
              <w:suppressLineNumbers w:val="0"/>
              <w:spacing w:before="0" w:beforeAutospacing="0" w:after="0" w:afterAutospacing="0" w:line="360" w:lineRule="auto"/>
              <w:ind w:left="0" w:right="0"/>
              <w:jc w:val="left"/>
              <w:rPr>
                <w:rFonts w:ascii="宋体" w:hAnsi="宋体" w:cs="Times New Roman"/>
                <w:color w:val="000000"/>
                <w:sz w:val="24"/>
                <w:highlight w:val="none"/>
              </w:rPr>
            </w:pPr>
            <w:r>
              <w:rPr>
                <w:rFonts w:hint="eastAsia" w:ascii="宋体" w:hAnsi="宋体" w:cs="Times New Roman"/>
                <w:color w:val="000000"/>
                <w:szCs w:val="21"/>
                <w:highlight w:val="none"/>
              </w:rPr>
              <w:t>债权申报人声明和保证：本人/本单位保证提交的上述文件均真实、有效。上述文件与原件相一致，不存在变造、伪造等情形，否则愿意承担由此产生的法律责任。</w:t>
            </w:r>
          </w:p>
        </w:tc>
      </w:tr>
    </w:tbl>
    <w:p w14:paraId="62C98083">
      <w:pPr>
        <w:spacing w:line="360" w:lineRule="auto"/>
        <w:rPr>
          <w:rFonts w:ascii="宋体" w:hAnsi="宋体"/>
          <w:color w:val="000000"/>
          <w:szCs w:val="21"/>
          <w:highlight w:val="none"/>
          <w:u w:val="single"/>
        </w:rPr>
      </w:pPr>
      <w:r>
        <w:rPr>
          <w:rFonts w:hint="eastAsia" w:ascii="宋体" w:hAnsi="宋体"/>
          <w:color w:val="000000"/>
          <w:sz w:val="24"/>
          <w:highlight w:val="none"/>
        </w:rPr>
        <w:t xml:space="preserve">              债权申报人或委托代理人（签名或盖章）：         </w:t>
      </w:r>
    </w:p>
    <w:p w14:paraId="7DB370AE">
      <w:pPr>
        <w:spacing w:line="360" w:lineRule="auto"/>
        <w:jc w:val="left"/>
        <w:rPr>
          <w:rFonts w:ascii="宋体" w:hAnsi="宋体"/>
          <w:color w:val="000000"/>
          <w:sz w:val="24"/>
          <w:highlight w:val="none"/>
        </w:rPr>
      </w:pPr>
      <w:r>
        <w:rPr>
          <w:rFonts w:hint="eastAsia" w:ascii="宋体" w:hAnsi="宋体"/>
          <w:color w:val="000000"/>
          <w:sz w:val="24"/>
          <w:highlight w:val="none"/>
        </w:rPr>
        <w:t xml:space="preserve">                                            提交日期：     年  月  日 </w:t>
      </w:r>
    </w:p>
    <w:p w14:paraId="3DE825F7">
      <w:pPr>
        <w:jc w:val="center"/>
        <w:rPr>
          <w:rFonts w:ascii="宋体" w:hAnsi="宋体" w:cs="黑体"/>
          <w:color w:val="000000"/>
          <w:sz w:val="32"/>
          <w:szCs w:val="32"/>
          <w:highlight w:val="none"/>
        </w:rPr>
      </w:pPr>
      <w:r>
        <w:rPr>
          <w:rFonts w:hint="default"/>
          <w:highlight w:val="none"/>
          <w:lang w:val="en-US" w:eastAsia="zh-CN"/>
        </w:rPr>
        <w:br w:type="page"/>
      </w:r>
      <w:r>
        <w:rPr>
          <w:rFonts w:hint="eastAsia" w:ascii="宋体" w:hAnsi="宋体" w:cs="黑体"/>
          <w:color w:val="000000"/>
          <w:sz w:val="32"/>
          <w:szCs w:val="32"/>
          <w:highlight w:val="none"/>
          <w:lang w:val="en-US" w:eastAsia="zh-CN"/>
        </w:rPr>
        <w:t>余忠华个人债务集中清理案</w:t>
      </w:r>
    </w:p>
    <w:p w14:paraId="4B3253BD">
      <w:pPr>
        <w:jc w:val="center"/>
        <w:rPr>
          <w:rFonts w:ascii="宋体" w:hAnsi="宋体" w:cs="黑体"/>
          <w:color w:val="000000"/>
          <w:sz w:val="32"/>
          <w:szCs w:val="32"/>
          <w:highlight w:val="none"/>
        </w:rPr>
      </w:pPr>
      <w:r>
        <w:rPr>
          <w:rFonts w:hint="eastAsia" w:ascii="宋体" w:hAnsi="宋体" w:cs="黑体"/>
          <w:color w:val="000000"/>
          <w:sz w:val="32"/>
          <w:szCs w:val="32"/>
          <w:highlight w:val="none"/>
        </w:rPr>
        <w:t>财产线索征集表</w:t>
      </w:r>
    </w:p>
    <w:p w14:paraId="0D676736">
      <w:pPr>
        <w:jc w:val="left"/>
        <w:rPr>
          <w:rFonts w:ascii="宋体" w:hAnsi="宋体" w:cs="黑体"/>
          <w:b/>
          <w:bCs/>
          <w:color w:val="000000"/>
          <w:sz w:val="32"/>
          <w:szCs w:val="32"/>
          <w:highlight w:val="none"/>
        </w:rPr>
      </w:pPr>
      <w:r>
        <w:rPr>
          <w:rFonts w:hint="eastAsia" w:ascii="宋体" w:hAnsi="宋体" w:cs="黑体"/>
          <w:b/>
          <w:bCs/>
          <w:color w:val="000000"/>
          <w:sz w:val="24"/>
          <w:szCs w:val="32"/>
          <w:highlight w:val="none"/>
        </w:rPr>
        <w:t>线索提交人:</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55"/>
        <w:gridCol w:w="3957"/>
        <w:gridCol w:w="3260"/>
      </w:tblGrid>
      <w:tr w14:paraId="5D47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1EF4B99">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r>
              <w:rPr>
                <w:rFonts w:hint="eastAsia" w:ascii="宋体" w:hAnsi="宋体" w:cs="Times New Roman"/>
                <w:b/>
                <w:color w:val="000000"/>
                <w:highlight w:val="none"/>
              </w:rPr>
              <w:t>序号</w:t>
            </w:r>
          </w:p>
        </w:tc>
        <w:tc>
          <w:tcPr>
            <w:tcW w:w="1855" w:type="dxa"/>
            <w:vAlign w:val="center"/>
          </w:tcPr>
          <w:p w14:paraId="1DF7D4A9">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r>
              <w:rPr>
                <w:rFonts w:hint="eastAsia" w:ascii="宋体" w:hAnsi="宋体" w:cs="Times New Roman"/>
                <w:b/>
                <w:color w:val="000000"/>
                <w:highlight w:val="none"/>
              </w:rPr>
              <w:t>财产名称</w:t>
            </w:r>
          </w:p>
        </w:tc>
        <w:tc>
          <w:tcPr>
            <w:tcW w:w="3957" w:type="dxa"/>
            <w:vAlign w:val="center"/>
          </w:tcPr>
          <w:p w14:paraId="24EB27D6">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r>
              <w:rPr>
                <w:rFonts w:hint="eastAsia" w:ascii="宋体" w:hAnsi="宋体" w:cs="Times New Roman"/>
                <w:b/>
                <w:color w:val="000000"/>
                <w:highlight w:val="none"/>
              </w:rPr>
              <w:t>财产所在地</w:t>
            </w:r>
          </w:p>
        </w:tc>
        <w:tc>
          <w:tcPr>
            <w:tcW w:w="3260" w:type="dxa"/>
            <w:vAlign w:val="center"/>
          </w:tcPr>
          <w:p w14:paraId="5A0D7A41">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r>
              <w:rPr>
                <w:rFonts w:hint="eastAsia" w:ascii="宋体" w:hAnsi="宋体" w:cs="Times New Roman"/>
                <w:b/>
                <w:color w:val="000000"/>
                <w:highlight w:val="none"/>
              </w:rPr>
              <w:t>备注</w:t>
            </w:r>
          </w:p>
          <w:p w14:paraId="44DBF2A7">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r>
              <w:rPr>
                <w:rFonts w:hint="eastAsia" w:ascii="宋体" w:hAnsi="宋体" w:cs="Times New Roman"/>
                <w:b/>
                <w:color w:val="000000"/>
                <w:highlight w:val="none"/>
              </w:rPr>
              <w:t>（权属证明、财产联系人等信息）</w:t>
            </w:r>
          </w:p>
        </w:tc>
      </w:tr>
      <w:tr w14:paraId="74AB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33F89937">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1855" w:type="dxa"/>
          </w:tcPr>
          <w:p w14:paraId="30872BA0">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957" w:type="dxa"/>
          </w:tcPr>
          <w:p w14:paraId="43E8420A">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260" w:type="dxa"/>
          </w:tcPr>
          <w:p w14:paraId="525A1000">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r>
      <w:tr w14:paraId="4CB4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74B8D7A7">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1855" w:type="dxa"/>
          </w:tcPr>
          <w:p w14:paraId="112B9959">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957" w:type="dxa"/>
          </w:tcPr>
          <w:p w14:paraId="1A82DD03">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260" w:type="dxa"/>
          </w:tcPr>
          <w:p w14:paraId="43E36031">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r>
      <w:tr w14:paraId="303F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13E3F120">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1855" w:type="dxa"/>
          </w:tcPr>
          <w:p w14:paraId="700DC551">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957" w:type="dxa"/>
          </w:tcPr>
          <w:p w14:paraId="0576EAD1">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260" w:type="dxa"/>
          </w:tcPr>
          <w:p w14:paraId="562BD468">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r>
      <w:tr w14:paraId="098E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5C7A11EA">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1855" w:type="dxa"/>
          </w:tcPr>
          <w:p w14:paraId="5FC9605F">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957" w:type="dxa"/>
          </w:tcPr>
          <w:p w14:paraId="5B683146">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260" w:type="dxa"/>
          </w:tcPr>
          <w:p w14:paraId="2BF6A93A">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r>
      <w:tr w14:paraId="0300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70EA651A">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1855" w:type="dxa"/>
          </w:tcPr>
          <w:p w14:paraId="423BE10B">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957" w:type="dxa"/>
          </w:tcPr>
          <w:p w14:paraId="3A7C1823">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260" w:type="dxa"/>
          </w:tcPr>
          <w:p w14:paraId="59D17368">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r>
      <w:tr w14:paraId="0D27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3398EBC9">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1855" w:type="dxa"/>
          </w:tcPr>
          <w:p w14:paraId="1C698E48">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957" w:type="dxa"/>
          </w:tcPr>
          <w:p w14:paraId="7DD9FB52">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260" w:type="dxa"/>
          </w:tcPr>
          <w:p w14:paraId="5D603719">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r>
      <w:tr w14:paraId="789B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0409C6C4">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1855" w:type="dxa"/>
          </w:tcPr>
          <w:p w14:paraId="40552975">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957" w:type="dxa"/>
          </w:tcPr>
          <w:p w14:paraId="552EFB3E">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260" w:type="dxa"/>
          </w:tcPr>
          <w:p w14:paraId="3B805DA3">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r>
      <w:tr w14:paraId="589F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33CE3FB7">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1855" w:type="dxa"/>
          </w:tcPr>
          <w:p w14:paraId="30BB8840">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957" w:type="dxa"/>
          </w:tcPr>
          <w:p w14:paraId="1893BC11">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260" w:type="dxa"/>
          </w:tcPr>
          <w:p w14:paraId="3F43A2D4">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r>
      <w:tr w14:paraId="3705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1A57C02A">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1855" w:type="dxa"/>
          </w:tcPr>
          <w:p w14:paraId="2326693D">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957" w:type="dxa"/>
          </w:tcPr>
          <w:p w14:paraId="4EB36EE6">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260" w:type="dxa"/>
          </w:tcPr>
          <w:p w14:paraId="1A41425F">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r>
      <w:tr w14:paraId="2C8A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672A2FA8">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1855" w:type="dxa"/>
          </w:tcPr>
          <w:p w14:paraId="67B80967">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957" w:type="dxa"/>
          </w:tcPr>
          <w:p w14:paraId="438F7D5A">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260" w:type="dxa"/>
          </w:tcPr>
          <w:p w14:paraId="6699CBC2">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r>
      <w:tr w14:paraId="2B3C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3BBE72A2">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1855" w:type="dxa"/>
          </w:tcPr>
          <w:p w14:paraId="5BC7EED9">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957" w:type="dxa"/>
          </w:tcPr>
          <w:p w14:paraId="5584CC4B">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260" w:type="dxa"/>
          </w:tcPr>
          <w:p w14:paraId="36E5D0B3">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r>
      <w:tr w14:paraId="09EB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099DDC5B">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1855" w:type="dxa"/>
          </w:tcPr>
          <w:p w14:paraId="3C34A690">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957" w:type="dxa"/>
          </w:tcPr>
          <w:p w14:paraId="580310E8">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260" w:type="dxa"/>
          </w:tcPr>
          <w:p w14:paraId="4D1040D3">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r>
      <w:tr w14:paraId="6F72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01DD7682">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1855" w:type="dxa"/>
          </w:tcPr>
          <w:p w14:paraId="718BB593">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957" w:type="dxa"/>
          </w:tcPr>
          <w:p w14:paraId="57512711">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260" w:type="dxa"/>
          </w:tcPr>
          <w:p w14:paraId="2F0688F1">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r>
      <w:tr w14:paraId="6496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63B4F623">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1855" w:type="dxa"/>
          </w:tcPr>
          <w:p w14:paraId="375582F8">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957" w:type="dxa"/>
          </w:tcPr>
          <w:p w14:paraId="13878C58">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260" w:type="dxa"/>
          </w:tcPr>
          <w:p w14:paraId="0C72E500">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r>
      <w:tr w14:paraId="2476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2D6D8EFC">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1855" w:type="dxa"/>
          </w:tcPr>
          <w:p w14:paraId="3381AEB1">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957" w:type="dxa"/>
          </w:tcPr>
          <w:p w14:paraId="1F8114AE">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260" w:type="dxa"/>
          </w:tcPr>
          <w:p w14:paraId="363FCB3E">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r>
      <w:tr w14:paraId="4B13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5045A53B">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1855" w:type="dxa"/>
          </w:tcPr>
          <w:p w14:paraId="4028DD91">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957" w:type="dxa"/>
          </w:tcPr>
          <w:p w14:paraId="55888055">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260" w:type="dxa"/>
          </w:tcPr>
          <w:p w14:paraId="79B4036D">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r>
      <w:tr w14:paraId="05A4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164CFAF6">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1855" w:type="dxa"/>
          </w:tcPr>
          <w:p w14:paraId="15CC1DB5">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957" w:type="dxa"/>
          </w:tcPr>
          <w:p w14:paraId="337FB4E1">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260" w:type="dxa"/>
          </w:tcPr>
          <w:p w14:paraId="6602FF79">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r>
      <w:tr w14:paraId="16C4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63BD334C">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1855" w:type="dxa"/>
          </w:tcPr>
          <w:p w14:paraId="08021100">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957" w:type="dxa"/>
          </w:tcPr>
          <w:p w14:paraId="0115ECA0">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260" w:type="dxa"/>
          </w:tcPr>
          <w:p w14:paraId="30AB3E72">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r>
      <w:tr w14:paraId="4888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535AA656">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1855" w:type="dxa"/>
          </w:tcPr>
          <w:p w14:paraId="72516C6E">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957" w:type="dxa"/>
          </w:tcPr>
          <w:p w14:paraId="3900D9F6">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260" w:type="dxa"/>
          </w:tcPr>
          <w:p w14:paraId="1B2B8C80">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r>
      <w:tr w14:paraId="1ABC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15A59019">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1855" w:type="dxa"/>
          </w:tcPr>
          <w:p w14:paraId="0207F8CC">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957" w:type="dxa"/>
          </w:tcPr>
          <w:p w14:paraId="66CDB66B">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260" w:type="dxa"/>
          </w:tcPr>
          <w:p w14:paraId="4BAFEE7D">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r>
      <w:tr w14:paraId="124C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589FC39F">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1855" w:type="dxa"/>
          </w:tcPr>
          <w:p w14:paraId="0F4AC155">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957" w:type="dxa"/>
          </w:tcPr>
          <w:p w14:paraId="4C731A6A">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c>
          <w:tcPr>
            <w:tcW w:w="3260" w:type="dxa"/>
          </w:tcPr>
          <w:p w14:paraId="682154F0">
            <w:pPr>
              <w:keepNext w:val="0"/>
              <w:keepLines w:val="0"/>
              <w:suppressLineNumbers w:val="0"/>
              <w:spacing w:before="0" w:beforeAutospacing="0" w:after="0" w:afterAutospacing="0" w:line="360" w:lineRule="auto"/>
              <w:ind w:left="0" w:right="0"/>
              <w:jc w:val="center"/>
              <w:rPr>
                <w:rFonts w:ascii="宋体" w:hAnsi="宋体" w:cs="Times New Roman"/>
                <w:b/>
                <w:color w:val="000000"/>
                <w:highlight w:val="none"/>
              </w:rPr>
            </w:pPr>
          </w:p>
        </w:tc>
      </w:tr>
      <w:tr w14:paraId="13FE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923" w:type="dxa"/>
            <w:gridSpan w:val="4"/>
          </w:tcPr>
          <w:p w14:paraId="2FAC3CFB">
            <w:pPr>
              <w:keepNext w:val="0"/>
              <w:keepLines w:val="0"/>
              <w:suppressLineNumbers w:val="0"/>
              <w:spacing w:before="0" w:beforeAutospacing="0" w:after="0" w:afterAutospacing="0" w:line="360" w:lineRule="auto"/>
              <w:ind w:left="0" w:right="0"/>
              <w:jc w:val="left"/>
              <w:rPr>
                <w:rFonts w:ascii="宋体" w:hAnsi="宋体" w:cs="Times New Roman"/>
                <w:b/>
                <w:color w:val="000000"/>
                <w:highlight w:val="none"/>
              </w:rPr>
            </w:pPr>
            <w:r>
              <w:rPr>
                <w:rFonts w:hint="eastAsia" w:ascii="宋体" w:hAnsi="宋体" w:cs="Times New Roman"/>
                <w:b/>
                <w:color w:val="000000"/>
                <w:highlight w:val="none"/>
              </w:rPr>
              <w:t>备注：请线索提交人随时将本表及财产线索证据向管理人提交，管理人将及时核实。</w:t>
            </w:r>
          </w:p>
        </w:tc>
      </w:tr>
    </w:tbl>
    <w:p w14:paraId="706464EE">
      <w:pPr>
        <w:rPr>
          <w:rFonts w:hint="default"/>
          <w:highlight w:val="none"/>
          <w:lang w:val="en-US" w:eastAsia="zh-CN"/>
        </w:rPr>
      </w:pPr>
    </w:p>
    <w:p w14:paraId="252B4A38">
      <w:bookmarkStart w:id="0" w:name="_GoBack"/>
      <w:bookmarkEnd w:id="0"/>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E041">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445B7"/>
    <w:rsid w:val="64444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宋体" w:cs="Times New Roman"/>
      <w:b/>
      <w:kern w:val="44"/>
      <w:sz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2026-05-27T07:54:00Z</dcterms:created>
  <dc:creator>18120815620</dc:creator>
  <cp:lastModifiedBy>18120815620</cp:lastModifiedBy>
  <dcterms:modified xsi:type="dcterms:W3CDTF">2026-05-27T07:56:21Z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4D744BC90EEC432082ABF1E1D9F33494_11</vt:lpwstr>
  </property>
  <property fmtid="{D5CDD505-2E9C-101B-9397-08002B2CF9AE}" pid="4" name="KSOTemplateDocerSaveRecord">
    <vt:lpwstr>eyJoZGlkIjoiYzRmYmVkZDAxMTEwNjg2ZDJlYjNlMDg5MWZkN2UzMTYiLCJ1c2VySWQiOiI4ODYwNTQ4NTUifQ==</vt:lpwstr>
  </property>
</Properties>
</file>