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59743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黑体" w:hAnsi="黑体" w:eastAsia="黑体" w:cs="黑体"/>
          <w:color w:val="000000"/>
          <w:sz w:val="28"/>
        </w:rPr>
      </w:pPr>
      <w:bookmarkStart w:id="56" w:name="_GoBack"/>
      <w:bookmarkEnd w:id="56"/>
      <w:r>
        <w:rPr>
          <w:rFonts w:hint="eastAsia" w:ascii="黑体" w:hAnsi="黑体" w:eastAsia="黑体" w:cs="黑体"/>
          <w:color w:val="000000"/>
          <w:sz w:val="28"/>
          <w:lang w:val="en-US" w:eastAsia="zh-CN"/>
        </w:rPr>
        <w:t>附2</w:t>
      </w:r>
      <w:r>
        <w:rPr>
          <w:rFonts w:hint="eastAsia" w:ascii="黑体" w:hAnsi="黑体" w:eastAsia="黑体" w:cs="黑体"/>
          <w:color w:val="000000"/>
          <w:sz w:val="28"/>
          <w:lang w:eastAsia="zh-CN"/>
        </w:rPr>
        <w:t>：</w:t>
      </w:r>
      <w:r>
        <w:rPr>
          <w:rFonts w:hint="eastAsia" w:ascii="黑体" w:hAnsi="黑体" w:eastAsia="黑体" w:cs="黑体"/>
          <w:color w:val="000000"/>
          <w:sz w:val="28"/>
        </w:rPr>
        <w:t>参选文件格式</w:t>
      </w:r>
    </w:p>
    <w:p w14:paraId="361E8FEC">
      <w:pPr>
        <w:pStyle w:val="9"/>
        <w:rPr>
          <w:rFonts w:hint="default" w:ascii="Times New Roman" w:hAnsi="Times New Roman" w:cs="Times New Roman"/>
          <w:color w:val="auto"/>
          <w:sz w:val="32"/>
          <w:szCs w:val="32"/>
          <w:highlight w:val="none"/>
        </w:rPr>
      </w:pPr>
    </w:p>
    <w:p w14:paraId="37B32BFC">
      <w:pPr>
        <w:jc w:val="center"/>
        <w:rPr>
          <w:rFonts w:hint="eastAsia" w:ascii="方正楷体_GB2312" w:hAnsi="方正楷体_GB2312" w:eastAsia="方正楷体_GB2312" w:cs="方正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z w:val="32"/>
          <w:szCs w:val="32"/>
          <w:lang w:val="en-US" w:eastAsia="zh-CN"/>
        </w:rPr>
        <w:t>包头市神头稀土科技发展有限公司破产案件</w:t>
      </w:r>
    </w:p>
    <w:p w14:paraId="17AA3A88">
      <w:pPr>
        <w:jc w:val="center"/>
        <w:rPr>
          <w:rFonts w:hint="eastAsia" w:ascii="方正楷体_GB2312" w:hAnsi="方正楷体_GB2312" w:eastAsia="方正楷体_GB2312" w:cs="方正楷体_GB2312"/>
          <w:color w:val="auto"/>
          <w:sz w:val="32"/>
          <w:szCs w:val="32"/>
          <w:highlight w:val="none"/>
          <w:lang w:val="en-US"/>
        </w:rPr>
      </w:pPr>
      <w:r>
        <w:rPr>
          <w:rFonts w:hint="eastAsia" w:ascii="方正楷体_GB2312" w:hAnsi="方正楷体_GB2312" w:eastAsia="方正楷体_GB2312" w:cs="方正楷体_GB2312"/>
          <w:b w:val="0"/>
          <w:bCs w:val="0"/>
          <w:sz w:val="32"/>
          <w:szCs w:val="32"/>
          <w:lang w:val="en-US" w:eastAsia="zh-CN"/>
        </w:rPr>
        <w:t>管理人</w:t>
      </w:r>
      <w:r>
        <w:rPr>
          <w:rFonts w:hint="eastAsia" w:ascii="方正楷体_GB2312" w:hAnsi="方正楷体_GB2312" w:eastAsia="方正楷体_GB2312" w:cs="方正楷体_GB2312"/>
          <w:b w:val="0"/>
          <w:bCs w:val="0"/>
          <w:sz w:val="32"/>
          <w:szCs w:val="32"/>
          <w:lang w:eastAsia="zh-CN"/>
        </w:rPr>
        <w:t>选聘审计机构</w:t>
      </w:r>
      <w:r>
        <w:rPr>
          <w:rFonts w:hint="eastAsia" w:ascii="方正楷体_GB2312" w:hAnsi="方正楷体_GB2312" w:eastAsia="方正楷体_GB2312" w:cs="方正楷体_GB2312"/>
          <w:b w:val="0"/>
          <w:bCs w:val="0"/>
          <w:sz w:val="32"/>
          <w:szCs w:val="32"/>
          <w:lang w:val="en-US" w:eastAsia="zh-CN"/>
        </w:rPr>
        <w:t>项目</w:t>
      </w:r>
    </w:p>
    <w:p w14:paraId="29101617">
      <w:pPr>
        <w:pStyle w:val="2"/>
        <w:rPr>
          <w:rFonts w:hint="default" w:ascii="Times New Roman" w:hAnsi="Times New Roman" w:cs="Times New Roman"/>
          <w:color w:val="auto"/>
          <w:sz w:val="32"/>
          <w:szCs w:val="32"/>
          <w:highlight w:val="none"/>
        </w:rPr>
      </w:pPr>
    </w:p>
    <w:p w14:paraId="33B342EF">
      <w:pPr>
        <w:rPr>
          <w:rFonts w:hint="default" w:ascii="Times New Roman" w:hAnsi="Times New Roman" w:cs="Times New Roman"/>
          <w:color w:val="auto"/>
          <w:sz w:val="32"/>
          <w:szCs w:val="32"/>
          <w:highlight w:val="none"/>
        </w:rPr>
      </w:pPr>
    </w:p>
    <w:p w14:paraId="482EA58D">
      <w:pPr>
        <w:pStyle w:val="2"/>
        <w:rPr>
          <w:rFonts w:hint="default" w:ascii="Times New Roman" w:hAnsi="Times New Roman" w:cs="Times New Roman"/>
          <w:color w:val="auto"/>
          <w:sz w:val="32"/>
          <w:szCs w:val="32"/>
          <w:highlight w:val="none"/>
        </w:rPr>
      </w:pPr>
    </w:p>
    <w:p w14:paraId="02C789CA">
      <w:pPr>
        <w:rPr>
          <w:rFonts w:hint="default"/>
        </w:rPr>
      </w:pPr>
    </w:p>
    <w:p w14:paraId="1D62E9A0">
      <w:pPr>
        <w:pStyle w:val="9"/>
        <w:rPr>
          <w:rFonts w:hint="default" w:ascii="Times New Roman" w:hAnsi="Times New Roman" w:cs="Times New Roman"/>
          <w:color w:val="auto"/>
          <w:sz w:val="32"/>
          <w:szCs w:val="32"/>
          <w:highlight w:val="none"/>
        </w:rPr>
      </w:pPr>
    </w:p>
    <w:p w14:paraId="69B734D1">
      <w:pPr>
        <w:pStyle w:val="9"/>
        <w:rPr>
          <w:rFonts w:hint="default" w:ascii="Times New Roman" w:hAnsi="Times New Roman" w:cs="Times New Roman"/>
          <w:color w:val="auto"/>
          <w:sz w:val="48"/>
          <w:szCs w:val="48"/>
          <w:highlight w:val="none"/>
        </w:rPr>
      </w:pPr>
      <w:r>
        <w:rPr>
          <w:rFonts w:hint="default" w:ascii="Times New Roman" w:hAnsi="Times New Roman" w:cs="Times New Roman"/>
          <w:color w:val="auto"/>
          <w:sz w:val="48"/>
          <w:szCs w:val="48"/>
          <w:highlight w:val="none"/>
          <w:lang w:val="en-US" w:eastAsia="zh-CN"/>
        </w:rPr>
        <w:t>参</w:t>
      </w:r>
      <w:r>
        <w:rPr>
          <w:rFonts w:hint="eastAsia" w:ascii="Times New Roman" w:hAnsi="Times New Roman" w:cs="Times New Roman"/>
          <w:color w:val="auto"/>
          <w:sz w:val="48"/>
          <w:szCs w:val="4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48"/>
          <w:szCs w:val="48"/>
          <w:highlight w:val="none"/>
          <w:lang w:val="en-US" w:eastAsia="zh-CN"/>
        </w:rPr>
        <w:t>选</w:t>
      </w:r>
      <w:r>
        <w:rPr>
          <w:rFonts w:hint="default" w:ascii="Times New Roman" w:hAnsi="Times New Roman" w:cs="Times New Roman"/>
          <w:color w:val="auto"/>
          <w:sz w:val="48"/>
          <w:szCs w:val="48"/>
          <w:highlight w:val="none"/>
        </w:rPr>
        <w:t xml:space="preserve"> 文 件</w:t>
      </w:r>
    </w:p>
    <w:p w14:paraId="341534DD">
      <w:pPr>
        <w:pStyle w:val="9"/>
        <w:rPr>
          <w:rFonts w:hint="default" w:ascii="Times New Roman" w:hAnsi="Times New Roman" w:cs="Times New Roman"/>
          <w:color w:val="auto"/>
          <w:sz w:val="44"/>
          <w:szCs w:val="44"/>
          <w:highlight w:val="none"/>
        </w:rPr>
      </w:pPr>
    </w:p>
    <w:p w14:paraId="482F5FC2">
      <w:pPr>
        <w:pStyle w:val="9"/>
        <w:rPr>
          <w:rFonts w:hint="default" w:ascii="Times New Roman" w:hAnsi="Times New Roman" w:cs="Times New Roman"/>
          <w:color w:val="auto"/>
          <w:sz w:val="44"/>
          <w:szCs w:val="44"/>
          <w:highlight w:val="none"/>
        </w:rPr>
      </w:pPr>
    </w:p>
    <w:p w14:paraId="2D8582B0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46442AE3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1AC817FC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3FCF7455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6A007963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57932449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  <w:r>
        <w:rPr>
          <w:rFonts w:hint="eastAsia" w:ascii="Times New Roman" w:hAnsi="Times New Roman" w:cs="Times New Roman"/>
          <w:color w:val="auto"/>
          <w:sz w:val="28"/>
          <w:szCs w:val="32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  <w:t>：                              （盖章）</w:t>
      </w:r>
    </w:p>
    <w:p w14:paraId="313132CD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73E9DD29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  <w:r>
        <w:rPr>
          <w:rFonts w:hint="eastAsia" w:ascii="Times New Roman" w:hAnsi="Times New Roman" w:cs="Times New Roman"/>
          <w:color w:val="auto"/>
          <w:sz w:val="28"/>
          <w:szCs w:val="32"/>
          <w:highlight w:val="none"/>
          <w:lang w:val="en-US" w:eastAsia="zh-CN"/>
        </w:rPr>
        <w:t>负责</w:t>
      </w:r>
      <w:r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  <w:t xml:space="preserve">人或其委托代理人：             </w:t>
      </w:r>
      <w:r>
        <w:rPr>
          <w:rFonts w:hint="eastAsia" w:ascii="Times New Roman" w:hAnsi="Times New Roman" w:cs="Times New Roman"/>
          <w:color w:val="auto"/>
          <w:sz w:val="28"/>
          <w:szCs w:val="32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  <w:t>（签字）</w:t>
      </w:r>
    </w:p>
    <w:p w14:paraId="65DE815F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</w:pPr>
    </w:p>
    <w:p w14:paraId="6AAB7D6E">
      <w:pPr>
        <w:ind w:firstLine="480"/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color w:val="auto"/>
          <w:sz w:val="28"/>
          <w:szCs w:val="32"/>
          <w:highlight w:val="none"/>
        </w:rPr>
        <w:t>日  期：    年  月  日</w:t>
      </w:r>
    </w:p>
    <w:p w14:paraId="603541E0"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目录</w:t>
      </w:r>
    </w:p>
    <w:p w14:paraId="5E1DBDC6">
      <w:pPr>
        <w:jc w:val="center"/>
        <w:rPr>
          <w:rFonts w:hint="eastAsia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eastAsia"/>
          <w:lang w:val="en-US" w:eastAsia="zh-CN"/>
        </w:rPr>
        <w:t>（机构自行编制）</w:t>
      </w:r>
    </w:p>
    <w:p w14:paraId="6AE7324C">
      <w:pPr>
        <w:pStyle w:val="10"/>
        <w:rPr>
          <w:rFonts w:hint="default" w:ascii="Times New Roman" w:hAnsi="Times New Roman" w:cs="Times New Roman"/>
          <w:color w:val="auto"/>
          <w:szCs w:val="32"/>
          <w:highlight w:val="none"/>
        </w:rPr>
      </w:pPr>
      <w:bookmarkStart w:id="0" w:name="_Toc38374380"/>
      <w:bookmarkStart w:id="1" w:name="_Toc14405"/>
      <w:bookmarkStart w:id="2" w:name="_Toc25550"/>
      <w:bookmarkStart w:id="3" w:name="_Toc135381569"/>
      <w:bookmarkStart w:id="4" w:name="_Toc38375133"/>
      <w:bookmarkStart w:id="5" w:name="_Toc522715056"/>
      <w:bookmarkStart w:id="6" w:name="_Toc26531"/>
      <w:bookmarkStart w:id="7" w:name="_Toc12211"/>
      <w:bookmarkStart w:id="8" w:name="_Toc101706419"/>
      <w:bookmarkStart w:id="9" w:name="_Toc133421509"/>
      <w:bookmarkStart w:id="10" w:name="_Toc15508"/>
      <w:r>
        <w:rPr>
          <w:rFonts w:hint="default" w:ascii="Times New Roman" w:hAnsi="Times New Roman" w:cs="Times New Roman"/>
          <w:color w:val="auto"/>
          <w:szCs w:val="32"/>
          <w:highlight w:val="none"/>
        </w:rPr>
        <w:t>一、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承诺书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2AD2BBEB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致：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包头市神头稀土科技发展有限公司管理人</w:t>
      </w:r>
    </w:p>
    <w:p w14:paraId="16DE64A1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你方组织的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</w:t>
      </w:r>
      <w:r>
        <w:rPr>
          <w:rFonts w:hint="default" w:ascii="Times New Roman" w:hAnsi="Times New Roman" w:cs="Times New Roman"/>
          <w:color w:val="auto"/>
          <w:highlight w:val="none"/>
        </w:rPr>
        <w:t>（项目名称）的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竞选</w:t>
      </w:r>
      <w:r>
        <w:rPr>
          <w:rFonts w:hint="default" w:ascii="Times New Roman" w:hAnsi="Times New Roman" w:cs="Times New Roman"/>
          <w:color w:val="auto"/>
          <w:highlight w:val="none"/>
        </w:rPr>
        <w:t>，我方自愿参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加</w:t>
      </w:r>
      <w:r>
        <w:rPr>
          <w:rFonts w:hint="default" w:ascii="Times New Roman" w:hAnsi="Times New Roman" w:cs="Times New Roman"/>
          <w:color w:val="auto"/>
          <w:highlight w:val="none"/>
        </w:rPr>
        <w:t>，并就有关事项郑重承诺如下：</w:t>
      </w:r>
    </w:p>
    <w:p w14:paraId="5C121B7D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一、我方完全理解并接受该项目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选聘文件</w:t>
      </w:r>
      <w:r>
        <w:rPr>
          <w:rFonts w:hint="default" w:ascii="Times New Roman" w:hAnsi="Times New Roman" w:cs="Times New Roman"/>
          <w:color w:val="auto"/>
          <w:highlight w:val="none"/>
        </w:rPr>
        <w:t>的所有要求。</w:t>
      </w:r>
    </w:p>
    <w:p w14:paraId="7A44EA17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二、我方严格遵守《中华人民共和国民法典》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《</w:t>
      </w:r>
      <w:r>
        <w:rPr>
          <w:rFonts w:hint="default" w:ascii="Times New Roman" w:hAnsi="Times New Roman" w:cs="Times New Roman"/>
          <w:color w:val="auto"/>
          <w:highlight w:val="none"/>
        </w:rPr>
        <w:t>中华人民共和国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企业破产法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》</w:t>
      </w:r>
      <w:r>
        <w:rPr>
          <w:rFonts w:hint="default" w:ascii="Times New Roman" w:hAnsi="Times New Roman" w:cs="Times New Roman"/>
          <w:color w:val="auto"/>
          <w:highlight w:val="none"/>
        </w:rPr>
        <w:t>及相关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法律法规</w:t>
      </w:r>
      <w:r>
        <w:rPr>
          <w:rFonts w:hint="default" w:ascii="Times New Roman" w:hAnsi="Times New Roman" w:cs="Times New Roman"/>
          <w:color w:val="auto"/>
          <w:highlight w:val="none"/>
        </w:rPr>
        <w:t>的规定，如有违反，承担相应的法律责任。</w:t>
      </w:r>
    </w:p>
    <w:p w14:paraId="2DE718E5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三、我方的最终报价为报价表中的总报价，在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有效期和合同有效期内，该报价固定不变。</w:t>
      </w:r>
    </w:p>
    <w:p w14:paraId="15FB1674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四、我方同意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选聘文件</w:t>
      </w:r>
      <w:r>
        <w:rPr>
          <w:rFonts w:hint="default" w:ascii="Times New Roman" w:hAnsi="Times New Roman" w:cs="Times New Roman"/>
          <w:color w:val="auto"/>
          <w:highlight w:val="none"/>
        </w:rPr>
        <w:t>关于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有效期的规定。</w:t>
      </w:r>
    </w:p>
    <w:p w14:paraId="345DCC39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五、我方同意提供贵方要求的与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有关的任何数据和资料。</w:t>
      </w:r>
    </w:p>
    <w:p w14:paraId="0790DFE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六、我方将按照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选聘</w:t>
      </w:r>
      <w:r>
        <w:rPr>
          <w:rFonts w:hint="default" w:ascii="Times New Roman" w:hAnsi="Times New Roman" w:cs="Times New Roman"/>
          <w:color w:val="auto"/>
          <w:highlight w:val="none"/>
        </w:rPr>
        <w:t>文件、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文件等要求，签订并严格执行合同。</w:t>
      </w:r>
    </w:p>
    <w:p w14:paraId="539B5616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七、我方</w:t>
      </w:r>
      <w:r>
        <w:rPr>
          <w:rFonts w:hint="eastAsia" w:ascii="Times New Roman" w:hAnsi="Times New Roman" w:cs="Times New Roman"/>
          <w:color w:val="auto"/>
          <w:highlight w:val="none"/>
          <w:lang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报价已包含应向知识产权所有权人支付的所有相关税费，并保证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管理人</w:t>
      </w:r>
      <w:r>
        <w:rPr>
          <w:rFonts w:hint="default" w:ascii="Times New Roman" w:hAnsi="Times New Roman" w:cs="Times New Roman"/>
          <w:color w:val="auto"/>
          <w:highlight w:val="none"/>
        </w:rPr>
        <w:t>在中国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接受</w:t>
      </w:r>
      <w:r>
        <w:rPr>
          <w:rFonts w:hint="default" w:ascii="Times New Roman" w:hAnsi="Times New Roman" w:cs="Times New Roman"/>
          <w:color w:val="auto"/>
          <w:highlight w:val="none"/>
        </w:rPr>
        <w:t>我方提供的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服务</w:t>
      </w:r>
      <w:r>
        <w:rPr>
          <w:rFonts w:hint="default" w:ascii="Times New Roman" w:hAnsi="Times New Roman" w:cs="Times New Roman"/>
          <w:color w:val="auto"/>
          <w:highlight w:val="none"/>
        </w:rPr>
        <w:t>时，如有第三方提出侵犯其知识产权主张的，责任由我方承担。</w:t>
      </w:r>
    </w:p>
    <w:p w14:paraId="6F5E9AF5">
      <w:pPr>
        <w:ind w:firstLine="480"/>
        <w:rPr>
          <w:rFonts w:hint="default" w:ascii="Times New Roman" w:hAnsi="Times New Roman" w:eastAsia="宋体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八、我方提供的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文件内容全</w:t>
      </w:r>
      <w:r>
        <w:rPr>
          <w:rFonts w:hint="default" w:ascii="Times New Roman" w:hAnsi="Times New Roman" w:eastAsia="宋体" w:cs="Times New Roman"/>
          <w:color w:val="auto"/>
          <w:highlight w:val="none"/>
        </w:rPr>
        <w:t>部真实有效，如有虚假或隐瞒，我方愿意承担一切法律责任。</w:t>
      </w:r>
    </w:p>
    <w:p w14:paraId="304E4338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九、我方不存在以下情形：</w:t>
      </w:r>
    </w:p>
    <w:p w14:paraId="0C639663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1.与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包头市神头稀土科技发展有限公司破产案件的</w:t>
      </w: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债务人、债权人存在未了结的债权债务关系；</w:t>
      </w:r>
    </w:p>
    <w:p w14:paraId="29F46DB2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2.受理破产申请前三年内为债务人提供过相对固定的审计、财务顾问等中介服务；</w:t>
      </w:r>
    </w:p>
    <w:p w14:paraId="1830DAB2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3.现为或受理破产申请前三年内曾为债务人、债权人的控股股东、实际控制人、董事、监事、高级管理人员；</w:t>
      </w:r>
    </w:p>
    <w:p w14:paraId="29B6C254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4.与债务人、债权人的控股股东、董事、监事、高级管理人员存在夫妻、直系血亲、三代以内旁系血亲或近姻亲关系；</w:t>
      </w:r>
    </w:p>
    <w:p w14:paraId="2D30711F">
      <w:pPr>
        <w:ind w:firstLine="480"/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highlight w:val="none"/>
          <w:lang w:val="en-US" w:eastAsia="zh-CN"/>
        </w:rPr>
        <w:t>5.其他可能影响公正履职的利害关系。</w:t>
      </w:r>
    </w:p>
    <w:p w14:paraId="55467C60">
      <w:pPr>
        <w:ind w:firstLine="480"/>
        <w:rPr>
          <w:rFonts w:hint="default" w:ascii="Times New Roman" w:hAnsi="Times New Roman" w:eastAsia="宋体" w:cs="Times New Roman"/>
          <w:color w:val="auto"/>
          <w:highlight w:val="none"/>
          <w:lang w:val="en-US" w:eastAsia="zh-CN"/>
        </w:rPr>
      </w:pPr>
    </w:p>
    <w:p w14:paraId="55667FDA">
      <w:pPr>
        <w:ind w:firstLine="480"/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</w:pPr>
    </w:p>
    <w:p w14:paraId="5F5D4126">
      <w:pPr>
        <w:ind w:firstLine="480"/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</w:pPr>
    </w:p>
    <w:p w14:paraId="473756D7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：                                      （加盖公章）</w:t>
      </w:r>
    </w:p>
    <w:p w14:paraId="05DEC434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4DEE5E0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负责人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或其委托代理人：                 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cs="Times New Roman"/>
          <w:color w:val="auto"/>
          <w:highlight w:val="none"/>
        </w:rPr>
        <w:t>（签字）</w:t>
      </w:r>
    </w:p>
    <w:p w14:paraId="68073960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E3649B7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地    址：                                                  </w:t>
      </w:r>
    </w:p>
    <w:p w14:paraId="13AA6009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36BD1CE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电    话：                                                  </w:t>
      </w:r>
    </w:p>
    <w:p w14:paraId="442CAD1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                                                                                           </w:t>
      </w:r>
    </w:p>
    <w:p w14:paraId="2CD6E3F4">
      <w:pPr>
        <w:rPr>
          <w:rFonts w:hint="eastAsia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color w:val="auto"/>
          <w:highlight w:val="none"/>
        </w:rPr>
        <w:t>日期：       年      月     日</w:t>
      </w:r>
    </w:p>
    <w:p w14:paraId="18DF05F2">
      <w:pPr>
        <w:pStyle w:val="10"/>
        <w:rPr>
          <w:rFonts w:hint="default" w:ascii="Times New Roman" w:hAnsi="Times New Roman" w:cs="Times New Roman"/>
          <w:color w:val="auto"/>
          <w:szCs w:val="32"/>
          <w:highlight w:val="none"/>
        </w:rPr>
      </w:pPr>
      <w:bookmarkStart w:id="11" w:name="_Toc38374381"/>
      <w:bookmarkStart w:id="12" w:name="_Toc25408"/>
      <w:bookmarkStart w:id="13" w:name="_Toc38375134"/>
      <w:bookmarkStart w:id="14" w:name="_Toc23173"/>
      <w:bookmarkStart w:id="15" w:name="_Toc522715057"/>
      <w:bookmarkStart w:id="16" w:name="_Toc133421510"/>
      <w:bookmarkStart w:id="17" w:name="_Toc18847"/>
      <w:bookmarkStart w:id="18" w:name="_Toc9207"/>
      <w:bookmarkStart w:id="19" w:name="_Toc135381570"/>
      <w:bookmarkStart w:id="20" w:name="_Toc101706420"/>
      <w:bookmarkStart w:id="21" w:name="_Toc3356"/>
      <w:r>
        <w:rPr>
          <w:rFonts w:hint="default" w:ascii="Times New Roman" w:hAnsi="Times New Roman" w:cs="Times New Roman"/>
          <w:color w:val="auto"/>
          <w:szCs w:val="32"/>
          <w:highlight w:val="none"/>
        </w:rPr>
        <w:t>二、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负责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人身份证明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2627EB5B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姓名：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 </w:t>
      </w:r>
      <w:r>
        <w:rPr>
          <w:rFonts w:hint="default" w:ascii="Times New Roman" w:hAnsi="Times New Roman" w:cs="Times New Roman"/>
          <w:color w:val="auto"/>
          <w:highlight w:val="none"/>
        </w:rPr>
        <w:t>性别：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 </w:t>
      </w:r>
      <w:r>
        <w:rPr>
          <w:rFonts w:hint="default" w:ascii="Times New Roman" w:hAnsi="Times New Roman" w:cs="Times New Roman"/>
          <w:color w:val="auto"/>
          <w:highlight w:val="none"/>
        </w:rPr>
        <w:t>年龄：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 </w:t>
      </w:r>
      <w:r>
        <w:rPr>
          <w:rFonts w:hint="default" w:ascii="Times New Roman" w:hAnsi="Times New Roman" w:cs="Times New Roman"/>
          <w:color w:val="auto"/>
          <w:highlight w:val="none"/>
        </w:rPr>
        <w:t>职务：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 </w:t>
      </w:r>
      <w:r>
        <w:rPr>
          <w:rFonts w:hint="eastAsia" w:ascii="Times New Roman" w:hAnsi="Times New Roman" w:cs="Times New Roman"/>
          <w:color w:val="auto"/>
          <w:highlight w:val="none"/>
          <w:u w:val="none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highlight w:val="none"/>
        </w:rPr>
        <w:t>系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         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名称：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color w:val="auto"/>
          <w:highlight w:val="none"/>
        </w:rPr>
        <w:t>的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负责人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 w14:paraId="64CD3355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668C74C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特此证明。</w:t>
      </w:r>
    </w:p>
    <w:p w14:paraId="253156E7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2501FDE9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56E2BE41">
      <w:pPr>
        <w:pStyle w:val="2"/>
        <w:rPr>
          <w:rFonts w:hint="default" w:ascii="Times New Roman" w:hAnsi="Times New Roman" w:cs="Times New Roman"/>
          <w:color w:val="auto"/>
          <w:highlight w:val="none"/>
        </w:rPr>
      </w:pPr>
    </w:p>
    <w:p w14:paraId="59474AC0">
      <w:pPr>
        <w:rPr>
          <w:rFonts w:hint="default" w:ascii="Times New Roman" w:hAnsi="Times New Roman" w:cs="Times New Roman"/>
          <w:color w:val="auto"/>
          <w:highlight w:val="none"/>
        </w:rPr>
      </w:pPr>
    </w:p>
    <w:p w14:paraId="2F0EF075">
      <w:pPr>
        <w:pStyle w:val="2"/>
        <w:rPr>
          <w:rFonts w:hint="default"/>
        </w:rPr>
      </w:pPr>
    </w:p>
    <w:p w14:paraId="0100D93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注：本身份证明需由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加盖单位公章。</w:t>
      </w:r>
    </w:p>
    <w:p w14:paraId="2BDCF478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270FAF46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0744153">
      <w:pPr>
        <w:pStyle w:val="2"/>
        <w:rPr>
          <w:rFonts w:hint="default" w:ascii="Times New Roman" w:hAnsi="Times New Roman" w:cs="Times New Roman"/>
          <w:color w:val="auto"/>
          <w:highlight w:val="none"/>
        </w:rPr>
      </w:pPr>
    </w:p>
    <w:p w14:paraId="7A0F209B">
      <w:pPr>
        <w:rPr>
          <w:rFonts w:hint="default" w:ascii="Times New Roman" w:hAnsi="Times New Roman" w:cs="Times New Roman"/>
          <w:color w:val="auto"/>
          <w:highlight w:val="none"/>
        </w:rPr>
      </w:pPr>
    </w:p>
    <w:p w14:paraId="15DB4C2E">
      <w:pPr>
        <w:ind w:firstLine="480"/>
        <w:rPr>
          <w:rFonts w:hint="default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：                                      （加盖公章）</w:t>
      </w:r>
    </w:p>
    <w:p w14:paraId="084A96AE">
      <w:pPr>
        <w:ind w:firstLine="420" w:firstLineChars="200"/>
        <w:rPr>
          <w:rFonts w:hint="default" w:ascii="Times New Roman" w:hAnsi="Times New Roman" w:cs="Times New Roman"/>
          <w:color w:val="auto"/>
          <w:highlight w:val="none"/>
        </w:rPr>
      </w:pPr>
    </w:p>
    <w:p w14:paraId="4A376E23">
      <w:pPr>
        <w:ind w:firstLine="420" w:firstLineChars="200"/>
        <w:rPr>
          <w:rFonts w:hint="default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color w:val="auto"/>
          <w:highlight w:val="none"/>
        </w:rPr>
        <w:t>日期：       年      月     日</w:t>
      </w:r>
    </w:p>
    <w:p w14:paraId="37C76DCA">
      <w:pPr>
        <w:pStyle w:val="10"/>
        <w:rPr>
          <w:rFonts w:hint="default" w:ascii="Times New Roman" w:hAnsi="Times New Roman" w:cs="Times New Roman"/>
          <w:color w:val="auto"/>
          <w:szCs w:val="32"/>
          <w:highlight w:val="none"/>
        </w:rPr>
      </w:pPr>
      <w:bookmarkStart w:id="22" w:name="_Toc3683"/>
      <w:bookmarkStart w:id="23" w:name="_Toc38374382"/>
      <w:bookmarkStart w:id="24" w:name="_Toc586"/>
      <w:bookmarkStart w:id="25" w:name="_Toc25216"/>
      <w:bookmarkStart w:id="26" w:name="_Toc133421511"/>
      <w:bookmarkStart w:id="27" w:name="_Toc236"/>
      <w:bookmarkStart w:id="28" w:name="_Toc13542"/>
      <w:bookmarkStart w:id="29" w:name="_Toc14057_WPSOffice_Level1"/>
      <w:bookmarkStart w:id="30" w:name="_Toc30637"/>
      <w:bookmarkStart w:id="31" w:name="_Toc13288"/>
      <w:bookmarkStart w:id="32" w:name="_Toc6830"/>
      <w:bookmarkStart w:id="33" w:name="_Toc26468"/>
      <w:bookmarkStart w:id="34" w:name="_Toc32710"/>
      <w:bookmarkStart w:id="35" w:name="_Toc9991"/>
      <w:bookmarkStart w:id="36" w:name="_Toc14788"/>
      <w:bookmarkStart w:id="37" w:name="_Toc38375135"/>
      <w:bookmarkStart w:id="38" w:name="_Toc6004"/>
      <w:bookmarkStart w:id="39" w:name="_Toc24061"/>
      <w:bookmarkStart w:id="40" w:name="_Toc522715058"/>
      <w:bookmarkStart w:id="41" w:name="_Toc19546"/>
      <w:bookmarkStart w:id="42" w:name="_Toc101706421"/>
      <w:bookmarkStart w:id="43" w:name="_Toc135381571"/>
      <w:r>
        <w:rPr>
          <w:rFonts w:hint="default" w:ascii="Times New Roman" w:hAnsi="Times New Roman" w:cs="Times New Roman"/>
          <w:color w:val="auto"/>
          <w:szCs w:val="32"/>
          <w:highlight w:val="none"/>
        </w:rPr>
        <w:t>三、授权委托书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7911A5CE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单位负责</w:t>
      </w:r>
      <w:r>
        <w:rPr>
          <w:rFonts w:hint="default" w:ascii="Times New Roman" w:hAnsi="Times New Roman" w:cs="Times New Roman"/>
          <w:color w:val="auto"/>
          <w:highlight w:val="none"/>
        </w:rPr>
        <w:t>人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（授权人） </w:t>
      </w:r>
      <w:r>
        <w:rPr>
          <w:rFonts w:hint="default" w:ascii="Times New Roman" w:hAnsi="Times New Roman" w:cs="Times New Roman"/>
          <w:color w:val="auto"/>
          <w:highlight w:val="none"/>
        </w:rPr>
        <w:t>特授权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（被授权人） </w:t>
      </w:r>
      <w:r>
        <w:rPr>
          <w:rFonts w:hint="default" w:ascii="Times New Roman" w:hAnsi="Times New Roman" w:cs="Times New Roman"/>
          <w:color w:val="auto"/>
          <w:highlight w:val="none"/>
        </w:rPr>
        <w:t>代表我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单位</w:t>
      </w:r>
      <w:r>
        <w:rPr>
          <w:rFonts w:hint="default" w:ascii="Times New Roman" w:hAnsi="Times New Roman" w:cs="Times New Roman"/>
          <w:color w:val="auto"/>
          <w:highlight w:val="none"/>
        </w:rPr>
        <w:t>全权办理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                   </w:t>
      </w:r>
      <w:r>
        <w:rPr>
          <w:rFonts w:hint="default" w:ascii="Times New Roman" w:hAnsi="Times New Roman" w:cs="Times New Roman"/>
          <w:color w:val="auto"/>
          <w:highlight w:val="none"/>
          <w:u w:val="single"/>
        </w:rPr>
        <w:t xml:space="preserve">（项目名称）  </w:t>
      </w:r>
      <w:r>
        <w:rPr>
          <w:rFonts w:hint="default" w:ascii="Times New Roman" w:hAnsi="Times New Roman" w:cs="Times New Roman"/>
          <w:color w:val="auto"/>
          <w:highlight w:val="none"/>
        </w:rPr>
        <w:t>项目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选聘、参选</w:t>
      </w:r>
      <w:r>
        <w:rPr>
          <w:rFonts w:hint="default" w:ascii="Times New Roman" w:hAnsi="Times New Roman" w:cs="Times New Roman"/>
          <w:color w:val="auto"/>
          <w:highlight w:val="none"/>
        </w:rPr>
        <w:t>活动中的一切事宜，并签署全部有关的文件、协议及合同。</w:t>
      </w:r>
    </w:p>
    <w:p w14:paraId="19467B15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我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单位</w:t>
      </w:r>
      <w:r>
        <w:rPr>
          <w:rFonts w:hint="default" w:ascii="Times New Roman" w:hAnsi="Times New Roman" w:cs="Times New Roman"/>
          <w:color w:val="auto"/>
          <w:highlight w:val="none"/>
        </w:rPr>
        <w:t>对被授权人签署的所有文件、协议及合同负全部责任。</w:t>
      </w:r>
    </w:p>
    <w:p w14:paraId="1748AB5A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在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管理人</w:t>
      </w:r>
      <w:r>
        <w:rPr>
          <w:rFonts w:hint="default" w:ascii="Times New Roman" w:hAnsi="Times New Roman" w:cs="Times New Roman"/>
          <w:color w:val="auto"/>
          <w:highlight w:val="none"/>
        </w:rPr>
        <w:t>收到撤销本授权的通知以前，本授权书一直有效。被授权人签署的所有文件、协议和合同（在本授权书有效期内签署的）不因授权的撤销而失效。</w:t>
      </w:r>
    </w:p>
    <w:p w14:paraId="5C042294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被授权人不得转授权。</w:t>
      </w:r>
    </w:p>
    <w:p w14:paraId="78801CCF">
      <w:pPr>
        <w:pStyle w:val="3"/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9"/>
        <w:gridCol w:w="4259"/>
      </w:tblGrid>
      <w:tr w14:paraId="22BB6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  <w:jc w:val="center"/>
        </w:trPr>
        <w:tc>
          <w:tcPr>
            <w:tcW w:w="2500" w:type="pct"/>
            <w:vAlign w:val="center"/>
          </w:tcPr>
          <w:p w14:paraId="0E6A9629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  <w:p w14:paraId="1F0623D2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  <w:p w14:paraId="29FF2336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  <w:p w14:paraId="1E09C618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2388870</wp:posOffset>
                      </wp:positionH>
                      <wp:positionV relativeFrom="paragraph">
                        <wp:posOffset>537210</wp:posOffset>
                      </wp:positionV>
                      <wp:extent cx="499745" cy="339725"/>
                      <wp:effectExtent l="0" t="0" r="14605" b="3175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430270" y="6276975"/>
                                <a:ext cx="499745" cy="339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B8D21E8">
                                  <w:pPr>
                                    <w:spacing w:line="240" w:lineRule="auto"/>
                                    <w:ind w:firstLine="0" w:firstLineChars="0"/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2"/>
                                      <w:szCs w:val="22"/>
                                    </w:rPr>
                                    <w:t>公章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88.1pt;margin-top:42.3pt;height:26.75pt;width:39.35pt;z-index:251660288;mso-width-relative:page;mso-height-relative:page;" fillcolor="#FFFFFF [3201]" filled="t" stroked="f" coordsize="21600,21600" o:gfxdata="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mkLQ59YAAAAKAQAADwAAAAAAAAABACAAAAAiAAAAZHJzL2Rvd25yZXYueG1sUEsBAhQAFAAA&#10;AAgAh07iQK3gB4BjAgAAqAQAAA4AAAAAAAAAAQAgAAAAJQEAAGRycy9lMm9Eb2MueG1sUEsFBgAA&#10;AAAGAAYAWQEAAPo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0B8D21E8">
                            <w:pPr>
                              <w:spacing w:line="240" w:lineRule="auto"/>
                              <w:ind w:firstLine="0" w:firstLineChars="0"/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2"/>
                                <w:szCs w:val="22"/>
                              </w:rPr>
                              <w:t>公章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213360</wp:posOffset>
                      </wp:positionV>
                      <wp:extent cx="914400" cy="915670"/>
                      <wp:effectExtent l="6350" t="6350" r="12700" b="11430"/>
                      <wp:wrapNone/>
                      <wp:docPr id="5" name="椭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326765" y="6069330"/>
                                <a:ext cx="914400" cy="915670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ysDot"/>
                                <a:miter lim="800000"/>
                              </a:ln>
                              <a:effectLst/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71pt;margin-top:16.8pt;height:72.1pt;width:72pt;z-index:251659264;v-text-anchor:middle;mso-width-relative:page;mso-height-relative:page;" filled="f" stroked="t" coordsize="21600,21600" o:gfxdata="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PhQEOHXAAAACgEAAA8A&#10;AAAAAAAAAQAgAAAAIgAAAGRycy9kb3ducmV2LnhtbFBLAQIUABQAAAAIAIdO4kB6NFsCigIAAPwE&#10;AAAOAAAAAAAAAAEAIAAAACYBAABkcnMvZTJvRG9jLnhtbFBLBQYAAAAABgAGAFkBAAAiBgAAAAA=&#10;">
                      <v:fill on="f" focussize="0,0"/>
                      <v:stroke weight="1pt" color="#000000 [2404]" miterlimit="8" joinstyle="miter" dashstyle="1 1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法人身份证正面</w:t>
            </w:r>
          </w:p>
        </w:tc>
        <w:tc>
          <w:tcPr>
            <w:tcW w:w="2500" w:type="pct"/>
            <w:vAlign w:val="center"/>
          </w:tcPr>
          <w:p w14:paraId="199FD8A2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法人身份证反面</w:t>
            </w:r>
          </w:p>
        </w:tc>
      </w:tr>
      <w:tr w14:paraId="72EA3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  <w:jc w:val="center"/>
        </w:trPr>
        <w:tc>
          <w:tcPr>
            <w:tcW w:w="2500" w:type="pct"/>
            <w:vAlign w:val="center"/>
          </w:tcPr>
          <w:p w14:paraId="1690882A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被授权人身份证正面</w:t>
            </w:r>
          </w:p>
        </w:tc>
        <w:tc>
          <w:tcPr>
            <w:tcW w:w="2500" w:type="pct"/>
            <w:vAlign w:val="center"/>
          </w:tcPr>
          <w:p w14:paraId="4B939540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被授权人身份证反面</w:t>
            </w:r>
          </w:p>
        </w:tc>
      </w:tr>
    </w:tbl>
    <w:p w14:paraId="10D3561C">
      <w:pPr>
        <w:ind w:firstLine="422"/>
        <w:rPr>
          <w:rFonts w:hint="default" w:ascii="Times New Roman" w:hAnsi="Times New Roman" w:cs="Times New Roman"/>
          <w:b/>
          <w:bCs/>
          <w:color w:val="auto"/>
          <w:sz w:val="21"/>
          <w:szCs w:val="21"/>
          <w:highlight w:val="none"/>
        </w:rPr>
      </w:pPr>
    </w:p>
    <w:p w14:paraId="350A9D4B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3B7868C">
      <w:pPr>
        <w:ind w:firstLine="480"/>
        <w:jc w:val="right"/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 </w:t>
      </w:r>
    </w:p>
    <w:p w14:paraId="488CCE57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参选机构</w:t>
      </w:r>
      <w:r>
        <w:rPr>
          <w:rFonts w:hint="default" w:ascii="Times New Roman" w:hAnsi="Times New Roman" w:cs="Times New Roman"/>
          <w:color w:val="auto"/>
          <w:highlight w:val="none"/>
        </w:rPr>
        <w:t>：              （加盖公章）</w:t>
      </w:r>
    </w:p>
    <w:p w14:paraId="16A765AE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4D889E37">
      <w:pPr>
        <w:wordWrap w:val="0"/>
        <w:ind w:firstLine="480"/>
        <w:jc w:val="center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                 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授权人签字：        </w:t>
      </w:r>
    </w:p>
    <w:p w14:paraId="2B8644C8">
      <w:pPr>
        <w:wordWrap w:val="0"/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3C0DBDE6">
      <w:pPr>
        <w:wordWrap w:val="0"/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身份证号：                          </w:t>
      </w:r>
    </w:p>
    <w:p w14:paraId="02B4BE92">
      <w:pPr>
        <w:wordWrap w:val="0"/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5ED99AD5">
      <w:pPr>
        <w:wordWrap w:val="0"/>
        <w:ind w:firstLine="4620" w:firstLineChars="2200"/>
        <w:jc w:val="both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被授权人签字：                </w:t>
      </w:r>
    </w:p>
    <w:p w14:paraId="33555811">
      <w:pPr>
        <w:wordWrap w:val="0"/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2EAF89A4">
      <w:pPr>
        <w:wordWrap w:val="0"/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身份证号：                          </w:t>
      </w:r>
    </w:p>
    <w:p w14:paraId="40A25EE2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27CDDD52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default" w:ascii="Times New Roman" w:hAnsi="Times New Roman" w:cs="Times New Roman"/>
          <w:color w:val="auto"/>
          <w:highlight w:val="none"/>
        </w:rPr>
        <w:t>日期：        年        月        日</w:t>
      </w:r>
    </w:p>
    <w:p w14:paraId="4C4F0DE8">
      <w:pPr>
        <w:pStyle w:val="1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四、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报价表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                     </w:t>
      </w:r>
    </w:p>
    <w:p w14:paraId="1F76083A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项目名称：                      </w:t>
      </w:r>
    </w:p>
    <w:tbl>
      <w:tblPr>
        <w:tblStyle w:val="5"/>
        <w:tblW w:w="4998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680"/>
        <w:gridCol w:w="6070"/>
      </w:tblGrid>
      <w:tr w14:paraId="5DDF0DA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5B55B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bookmarkStart w:id="44" w:name="_Hlk102681151"/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序号</w:t>
            </w:r>
          </w:p>
        </w:tc>
        <w:tc>
          <w:tcPr>
            <w:tcW w:w="9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F6D1A">
            <w:pPr>
              <w:pStyle w:val="11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项目</w:t>
            </w:r>
          </w:p>
        </w:tc>
        <w:tc>
          <w:tcPr>
            <w:tcW w:w="35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A0ABE">
            <w:pPr>
              <w:pStyle w:val="11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内容</w:t>
            </w:r>
          </w:p>
        </w:tc>
      </w:tr>
      <w:tr w14:paraId="780ACA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451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25636CA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1</w:t>
            </w:r>
          </w:p>
        </w:tc>
        <w:tc>
          <w:tcPr>
            <w:tcW w:w="98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405CEE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参选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报价</w:t>
            </w:r>
          </w:p>
        </w:tc>
        <w:tc>
          <w:tcPr>
            <w:tcW w:w="35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3BE9C">
            <w:pPr>
              <w:numPr>
                <w:ilvl w:val="0"/>
                <w:numId w:val="0"/>
              </w:num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大写：                       （小写：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￥</w:t>
            </w:r>
            <w:r>
              <w:rPr>
                <w:rFonts w:hint="eastAsia" w:eastAsia="宋体"/>
                <w:lang w:val="en-US" w:eastAsia="zh-CN"/>
              </w:rPr>
              <w:t xml:space="preserve">           ）</w:t>
            </w:r>
          </w:p>
        </w:tc>
      </w:tr>
      <w:tr w14:paraId="623BA57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285A0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2</w:t>
            </w:r>
          </w:p>
        </w:tc>
        <w:tc>
          <w:tcPr>
            <w:tcW w:w="9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B9A31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服务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时间</w:t>
            </w:r>
          </w:p>
        </w:tc>
        <w:tc>
          <w:tcPr>
            <w:tcW w:w="35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2517F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41966C8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51" w:type="pct"/>
            <w:vAlign w:val="center"/>
          </w:tcPr>
          <w:p w14:paraId="44D4728B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3</w:t>
            </w:r>
          </w:p>
        </w:tc>
        <w:tc>
          <w:tcPr>
            <w:tcW w:w="986" w:type="pct"/>
            <w:vAlign w:val="center"/>
          </w:tcPr>
          <w:p w14:paraId="46B377E3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服务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地点</w:t>
            </w:r>
          </w:p>
        </w:tc>
        <w:tc>
          <w:tcPr>
            <w:tcW w:w="3562" w:type="pct"/>
            <w:vAlign w:val="center"/>
          </w:tcPr>
          <w:p w14:paraId="40FFC837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78ED6D2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51" w:type="pct"/>
            <w:vAlign w:val="center"/>
          </w:tcPr>
          <w:p w14:paraId="3ED2B264">
            <w:pPr>
              <w:pStyle w:val="11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4</w:t>
            </w:r>
          </w:p>
        </w:tc>
        <w:tc>
          <w:tcPr>
            <w:tcW w:w="986" w:type="pct"/>
            <w:vAlign w:val="center"/>
          </w:tcPr>
          <w:p w14:paraId="70903BFB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质量标准</w:t>
            </w:r>
          </w:p>
        </w:tc>
        <w:tc>
          <w:tcPr>
            <w:tcW w:w="3562" w:type="pct"/>
            <w:vAlign w:val="center"/>
          </w:tcPr>
          <w:p w14:paraId="1DD6ED06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tr w14:paraId="6BE313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37" w:type="pct"/>
            <w:gridSpan w:val="2"/>
            <w:vAlign w:val="center"/>
          </w:tcPr>
          <w:p w14:paraId="2C7E0574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备注</w:t>
            </w:r>
          </w:p>
        </w:tc>
        <w:tc>
          <w:tcPr>
            <w:tcW w:w="3562" w:type="pct"/>
            <w:vAlign w:val="center"/>
          </w:tcPr>
          <w:p w14:paraId="2C9C3C39">
            <w:pPr>
              <w:pStyle w:val="11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</w:p>
        </w:tc>
      </w:tr>
      <w:bookmarkEnd w:id="44"/>
    </w:tbl>
    <w:p w14:paraId="19FDF43E">
      <w:pPr>
        <w:ind w:firstLine="482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highlight w:val="none"/>
        </w:rPr>
        <w:t>说明：</w:t>
      </w:r>
    </w:p>
    <w:p w14:paraId="377D08C6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1.所报价格保留小数点后两位。</w:t>
      </w:r>
      <w:r>
        <w:rPr>
          <w:rFonts w:hint="default" w:ascii="Times New Roman" w:hAnsi="Times New Roman" w:cs="Times New Roman"/>
          <w:b/>
          <w:bCs/>
          <w:color w:val="auto"/>
          <w:highlight w:val="none"/>
        </w:rPr>
        <w:t>所报价格为含税价格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 w14:paraId="6D6BF705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highlight w:val="none"/>
        </w:rPr>
        <w:t>.本报价理解为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对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文件已无不清楚或无法确定以及需要予以澄清的内容。</w:t>
      </w:r>
    </w:p>
    <w:p w14:paraId="1EBD38D2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highlight w:val="none"/>
        </w:rPr>
        <w:t>.价格必须打印或用抹不掉的墨水书写，任何由于错误造成的或必要的改动应由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参选机构盖章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 w14:paraId="664635C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highlight w:val="none"/>
        </w:rPr>
        <w:t>.本表可扩展使用或某一项内容另外附页填写。</w:t>
      </w:r>
    </w:p>
    <w:p w14:paraId="0931FD3E">
      <w:pPr>
        <w:spacing w:line="700" w:lineRule="exact"/>
        <w:ind w:firstLine="0" w:firstLineChars="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77A23D3F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：                              （加盖公章）</w:t>
      </w:r>
    </w:p>
    <w:p w14:paraId="685EC079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7ABFE83D">
      <w:pPr>
        <w:ind w:firstLine="480"/>
        <w:jc w:val="center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     负责人</w:t>
      </w:r>
      <w:r>
        <w:rPr>
          <w:rFonts w:hint="default" w:ascii="Times New Roman" w:hAnsi="Times New Roman" w:cs="Times New Roman"/>
          <w:color w:val="auto"/>
          <w:highlight w:val="none"/>
        </w:rPr>
        <w:t>或其委托代理人：          （签字）</w:t>
      </w:r>
    </w:p>
    <w:p w14:paraId="1A099BAB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0EF5FAC3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日期：        年       月      日</w:t>
      </w:r>
    </w:p>
    <w:p w14:paraId="3B79432F">
      <w:pPr>
        <w:widowControl/>
        <w:spacing w:line="240" w:lineRule="auto"/>
        <w:ind w:firstLine="0" w:firstLineChars="0"/>
        <w:rPr>
          <w:rFonts w:hint="default" w:ascii="Times New Roman" w:hAnsi="Times New Roman" w:cs="Times New Roman"/>
          <w:color w:val="auto"/>
          <w:highlight w:val="none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bookmarkStart w:id="45" w:name="_Toc20291"/>
      <w:bookmarkStart w:id="46" w:name="_Toc522715061"/>
    </w:p>
    <w:bookmarkEnd w:id="45"/>
    <w:bookmarkEnd w:id="46"/>
    <w:p w14:paraId="6BE38187">
      <w:pPr>
        <w:pStyle w:val="9"/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五、参选机构</w:t>
      </w:r>
      <w:r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基本情况</w:t>
      </w: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1"/>
        <w:gridCol w:w="2683"/>
        <w:gridCol w:w="1354"/>
        <w:gridCol w:w="191"/>
        <w:gridCol w:w="2386"/>
      </w:tblGrid>
      <w:tr w14:paraId="2C41C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267F1F2D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项目名称</w:t>
            </w:r>
          </w:p>
        </w:tc>
        <w:tc>
          <w:tcPr>
            <w:tcW w:w="3883" w:type="pct"/>
            <w:gridSpan w:val="4"/>
            <w:vAlign w:val="center"/>
          </w:tcPr>
          <w:p w14:paraId="6B061F09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1F8B9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05EA9EF5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参选机构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名称</w:t>
            </w:r>
          </w:p>
        </w:tc>
        <w:tc>
          <w:tcPr>
            <w:tcW w:w="1575" w:type="pct"/>
            <w:vAlign w:val="center"/>
          </w:tcPr>
          <w:p w14:paraId="24DF4B6E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  <w:tc>
          <w:tcPr>
            <w:tcW w:w="907" w:type="pct"/>
            <w:gridSpan w:val="2"/>
            <w:vAlign w:val="center"/>
          </w:tcPr>
          <w:p w14:paraId="797DB8F7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成立日期</w:t>
            </w:r>
          </w:p>
        </w:tc>
        <w:tc>
          <w:tcPr>
            <w:tcW w:w="1401" w:type="pct"/>
            <w:vAlign w:val="center"/>
          </w:tcPr>
          <w:p w14:paraId="443773B2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2B73A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659F50CB">
            <w:pPr>
              <w:spacing w:before="80" w:after="80" w:line="24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负责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人</w:t>
            </w:r>
          </w:p>
        </w:tc>
        <w:tc>
          <w:tcPr>
            <w:tcW w:w="1575" w:type="pct"/>
            <w:vAlign w:val="center"/>
          </w:tcPr>
          <w:p w14:paraId="3299E72F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  <w:tc>
          <w:tcPr>
            <w:tcW w:w="907" w:type="pct"/>
            <w:gridSpan w:val="2"/>
            <w:vAlign w:val="center"/>
          </w:tcPr>
          <w:p w14:paraId="6401DD94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统一社会信用代码</w:t>
            </w:r>
          </w:p>
        </w:tc>
        <w:tc>
          <w:tcPr>
            <w:tcW w:w="1401" w:type="pct"/>
            <w:vAlign w:val="center"/>
          </w:tcPr>
          <w:p w14:paraId="7B9D90AC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4D148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611E0646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主营业务</w:t>
            </w:r>
          </w:p>
        </w:tc>
        <w:tc>
          <w:tcPr>
            <w:tcW w:w="3883" w:type="pct"/>
            <w:gridSpan w:val="4"/>
            <w:vAlign w:val="center"/>
          </w:tcPr>
          <w:p w14:paraId="3792EF0E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00CB6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60338D86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地  址</w:t>
            </w:r>
          </w:p>
        </w:tc>
        <w:tc>
          <w:tcPr>
            <w:tcW w:w="3883" w:type="pct"/>
            <w:gridSpan w:val="4"/>
            <w:vAlign w:val="center"/>
          </w:tcPr>
          <w:p w14:paraId="0484A751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3E9A8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0FF5B381">
            <w:pPr>
              <w:spacing w:before="80" w:after="80" w:line="360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开户银行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名称</w:t>
            </w:r>
          </w:p>
        </w:tc>
        <w:tc>
          <w:tcPr>
            <w:tcW w:w="3883" w:type="pct"/>
            <w:gridSpan w:val="4"/>
            <w:vAlign w:val="center"/>
          </w:tcPr>
          <w:p w14:paraId="659655A0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1A449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1575B935">
            <w:pPr>
              <w:spacing w:before="80" w:after="80" w:line="360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开户银行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行号</w:t>
            </w:r>
          </w:p>
        </w:tc>
        <w:tc>
          <w:tcPr>
            <w:tcW w:w="3883" w:type="pct"/>
            <w:gridSpan w:val="4"/>
            <w:vAlign w:val="center"/>
          </w:tcPr>
          <w:p w14:paraId="76CF2DA7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16990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3C946D48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银行账号</w:t>
            </w:r>
          </w:p>
        </w:tc>
        <w:tc>
          <w:tcPr>
            <w:tcW w:w="3883" w:type="pct"/>
            <w:gridSpan w:val="4"/>
            <w:vAlign w:val="center"/>
          </w:tcPr>
          <w:p w14:paraId="6322A5E6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0A94B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3A785D91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联系人</w:t>
            </w:r>
          </w:p>
        </w:tc>
        <w:tc>
          <w:tcPr>
            <w:tcW w:w="1575" w:type="pct"/>
            <w:vAlign w:val="center"/>
          </w:tcPr>
          <w:p w14:paraId="705C93BD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</w:p>
        </w:tc>
        <w:tc>
          <w:tcPr>
            <w:tcW w:w="795" w:type="pct"/>
            <w:vAlign w:val="center"/>
          </w:tcPr>
          <w:p w14:paraId="4EDA3269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联系方式</w:t>
            </w:r>
          </w:p>
        </w:tc>
        <w:tc>
          <w:tcPr>
            <w:tcW w:w="1513" w:type="pct"/>
            <w:gridSpan w:val="2"/>
            <w:vAlign w:val="center"/>
          </w:tcPr>
          <w:p w14:paraId="03B69C0C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4E672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exact"/>
          <w:jc w:val="center"/>
        </w:trPr>
        <w:tc>
          <w:tcPr>
            <w:tcW w:w="1116" w:type="pct"/>
            <w:vAlign w:val="center"/>
          </w:tcPr>
          <w:p w14:paraId="518FE096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邮  箱</w:t>
            </w:r>
          </w:p>
        </w:tc>
        <w:tc>
          <w:tcPr>
            <w:tcW w:w="3883" w:type="pct"/>
            <w:gridSpan w:val="4"/>
            <w:vAlign w:val="center"/>
          </w:tcPr>
          <w:p w14:paraId="01AED419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</w:p>
        </w:tc>
      </w:tr>
      <w:tr w14:paraId="0A9F8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exact"/>
          <w:jc w:val="center"/>
        </w:trPr>
        <w:tc>
          <w:tcPr>
            <w:tcW w:w="1116" w:type="pct"/>
            <w:vAlign w:val="center"/>
          </w:tcPr>
          <w:p w14:paraId="405BF85C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zh-CN"/>
              </w:rPr>
              <w:t>备注</w:t>
            </w:r>
          </w:p>
        </w:tc>
        <w:tc>
          <w:tcPr>
            <w:tcW w:w="3883" w:type="pct"/>
            <w:gridSpan w:val="4"/>
            <w:vAlign w:val="center"/>
          </w:tcPr>
          <w:p w14:paraId="0A9A979B">
            <w:pPr>
              <w:spacing w:before="80" w:after="80" w:line="360" w:lineRule="auto"/>
              <w:ind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我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单位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对所提供相关资料的真实性、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有效性、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准确性承担全部责任</w:t>
            </w:r>
          </w:p>
        </w:tc>
      </w:tr>
    </w:tbl>
    <w:p w14:paraId="4BBF1E92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6C27582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：                               （加盖公章）</w:t>
      </w:r>
    </w:p>
    <w:p w14:paraId="0BBE8FF6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7299B54A">
      <w:pPr>
        <w:ind w:firstLine="480"/>
        <w:jc w:val="center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       负责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人或其委托代理人：          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（签字）</w:t>
      </w:r>
    </w:p>
    <w:p w14:paraId="3B4A4BF3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33EAD123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        年       月      日</w:t>
      </w:r>
    </w:p>
    <w:p w14:paraId="59D6C38D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br w:type="page"/>
      </w:r>
    </w:p>
    <w:p w14:paraId="47B16281">
      <w:pPr>
        <w:pStyle w:val="2"/>
        <w:rPr>
          <w:rFonts w:hint="default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</w:p>
    <w:p w14:paraId="22C301F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六、主体资质</w:t>
      </w:r>
    </w:p>
    <w:p w14:paraId="134EFE2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color w:val="auto"/>
          <w:sz w:val="21"/>
          <w:szCs w:val="22"/>
          <w:highlight w:val="none"/>
          <w:lang w:val="en-US" w:eastAsia="en-US" w:bidi="ar-SA"/>
        </w:rPr>
      </w:pPr>
      <w:r>
        <w:rPr>
          <w:rFonts w:hint="eastAsia" w:ascii="Times New Roman" w:hAnsi="Times New Roman" w:eastAsia="宋体" w:cs="Times New Roman"/>
          <w:color w:val="auto"/>
          <w:sz w:val="21"/>
          <w:szCs w:val="22"/>
          <w:highlight w:val="none"/>
          <w:lang w:val="en-US" w:eastAsia="zh-CN" w:bidi="ar-SA"/>
        </w:rPr>
        <w:t>1.事务所执业证书</w:t>
      </w:r>
    </w:p>
    <w:p w14:paraId="4AFAE87E">
      <w:pPr>
        <w:rPr>
          <w:rFonts w:hint="default"/>
        </w:rPr>
      </w:pPr>
    </w:p>
    <w:p w14:paraId="591D99EC">
      <w:pPr>
        <w:rPr>
          <w:rFonts w:hint="default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</w:p>
    <w:p w14:paraId="4B22B18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cs="仿宋_GB2312"/>
          <w:color w:val="000000"/>
          <w:sz w:val="28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eastAsia" w:ascii="Times New Roman" w:hAnsi="Times New Roman" w:eastAsia="宋体" w:cs="Times New Roman"/>
          <w:color w:val="auto"/>
          <w:sz w:val="21"/>
          <w:szCs w:val="22"/>
          <w:highlight w:val="none"/>
          <w:lang w:val="en-US" w:eastAsia="zh-CN" w:bidi="ar-SA"/>
        </w:rPr>
        <w:t>2.法院入库鉴定机构证明材料</w:t>
      </w:r>
    </w:p>
    <w:p w14:paraId="0741C967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auto"/>
          <w:sz w:val="21"/>
          <w:szCs w:val="22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color w:val="auto"/>
          <w:sz w:val="21"/>
          <w:szCs w:val="22"/>
          <w:highlight w:val="none"/>
          <w:lang w:val="en-US" w:eastAsia="zh-CN" w:bidi="ar-SA"/>
        </w:rPr>
        <w:t>3.近三年无行业惩戒或行政处罚记录证明材料</w:t>
      </w:r>
    </w:p>
    <w:p w14:paraId="6B9B7E92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auto"/>
          <w:sz w:val="21"/>
          <w:szCs w:val="22"/>
          <w:highlight w:val="none"/>
          <w:lang w:val="en-US" w:eastAsia="zh-CN" w:bidi="ar-SA"/>
        </w:rPr>
      </w:pPr>
    </w:p>
    <w:p w14:paraId="7E2790B8">
      <w:pPr>
        <w:pStyle w:val="2"/>
        <w:rPr>
          <w:rFonts w:hint="default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</w:p>
    <w:p w14:paraId="3C16E61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</w:t>
      </w:r>
      <w:r>
        <w:rPr>
          <w:rFonts w:hint="default"/>
          <w:lang w:val="en-US" w:eastAsia="zh-CN"/>
        </w:rPr>
        <w:t>信用记录</w:t>
      </w:r>
    </w:p>
    <w:p w14:paraId="743D827C">
      <w:pPr>
        <w:rPr>
          <w:rFonts w:hint="eastAsia"/>
          <w:lang w:val="en-US" w:eastAsia="zh-CN"/>
        </w:rPr>
        <w:sectPr>
          <w:pgSz w:w="11906" w:h="16838"/>
          <w:pgMar w:top="1440" w:right="1802" w:bottom="1440" w:left="1802" w:header="708" w:footer="708" w:gutter="0"/>
          <w:cols w:space="720" w:num="1"/>
          <w:docGrid w:linePitch="360" w:charSpace="0"/>
        </w:sectPr>
      </w:pPr>
      <w:r>
        <w:rPr>
          <w:rFonts w:hint="eastAsia"/>
          <w:lang w:val="en-US" w:eastAsia="zh-CN"/>
        </w:rPr>
        <w:t>参选机构</w:t>
      </w:r>
      <w:r>
        <w:rPr>
          <w:rFonts w:hint="default"/>
          <w:lang w:val="en-US" w:eastAsia="zh-CN"/>
        </w:rPr>
        <w:t>在信用中国网（https</w:t>
      </w:r>
      <w:r>
        <w:rPr>
          <w:rFonts w:hint="eastAsia"/>
          <w:lang w:val="en-US" w:eastAsia="zh-CN"/>
        </w:rPr>
        <w:t>:</w:t>
      </w:r>
      <w:r>
        <w:rPr>
          <w:rFonts w:hint="default"/>
          <w:lang w:val="en-US" w:eastAsia="zh-CN"/>
        </w:rPr>
        <w:t>//www.creditchina.gov.cn）未被</w:t>
      </w:r>
      <w:r>
        <w:rPr>
          <w:rFonts w:hint="eastAsia"/>
          <w:lang w:val="en-US" w:eastAsia="zh-CN"/>
        </w:rPr>
        <w:t>列入</w:t>
      </w:r>
      <w:r>
        <w:rPr>
          <w:rFonts w:hint="default"/>
          <w:lang w:val="en-US" w:eastAsia="zh-CN"/>
        </w:rPr>
        <w:t>失信被执行人、重大税收违法失信主体名单、严重失信主体名单、经营异常名录（查询时间为发布</w:t>
      </w:r>
      <w:r>
        <w:rPr>
          <w:rFonts w:hint="eastAsia"/>
          <w:lang w:val="en-US" w:eastAsia="zh-CN"/>
        </w:rPr>
        <w:t>选聘文件</w:t>
      </w:r>
      <w:r>
        <w:rPr>
          <w:rFonts w:hint="default"/>
          <w:lang w:val="en-US" w:eastAsia="zh-CN"/>
        </w:rPr>
        <w:t>之日起至</w:t>
      </w:r>
      <w:r>
        <w:rPr>
          <w:rFonts w:hint="eastAsia"/>
          <w:lang w:val="en-US" w:eastAsia="zh-CN"/>
        </w:rPr>
        <w:t>参选文件提交</w:t>
      </w:r>
      <w:r>
        <w:rPr>
          <w:rFonts w:hint="default"/>
          <w:lang w:val="en-US" w:eastAsia="zh-CN"/>
        </w:rPr>
        <w:t>截止时间）</w:t>
      </w:r>
      <w:r>
        <w:rPr>
          <w:rFonts w:hint="eastAsia"/>
          <w:lang w:val="en-US" w:eastAsia="zh-CN"/>
        </w:rPr>
        <w:t>截图</w:t>
      </w:r>
    </w:p>
    <w:p w14:paraId="7FEC0CC7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财务状况</w:t>
      </w:r>
    </w:p>
    <w:p w14:paraId="57765B5E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Calibri" w:hAnsi="Calibri" w:eastAsia="宋体" w:cs="Times New Roman"/>
          <w:sz w:val="21"/>
          <w:szCs w:val="22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="Calibri" w:hAnsi="Calibri" w:eastAsia="宋体" w:cs="Times New Roman"/>
          <w:sz w:val="21"/>
          <w:szCs w:val="22"/>
          <w:lang w:val="en-US" w:eastAsia="zh-CN" w:bidi="ar-SA"/>
        </w:rPr>
        <w:t>近三年（2022、2023、2024年）经有资质的会计师事务所或中介审计机构审计的财务审计报告</w:t>
      </w:r>
    </w:p>
    <w:p w14:paraId="2BC0168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八、</w:t>
      </w:r>
      <w:r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配备人员</w:t>
      </w:r>
    </w:p>
    <w:p w14:paraId="360F972C">
      <w:pPr>
        <w:widowControl/>
        <w:spacing w:line="240" w:lineRule="auto"/>
        <w:ind w:firstLine="0" w:firstLineChars="0"/>
        <w:rPr>
          <w:rFonts w:hint="default" w:ascii="Times New Roman" w:hAnsi="Times New Roman" w:cs="Times New Roman"/>
          <w:color w:val="auto"/>
          <w:highlight w:val="none"/>
        </w:rPr>
      </w:pPr>
    </w:p>
    <w:tbl>
      <w:tblPr>
        <w:tblStyle w:val="12"/>
        <w:tblW w:w="525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"/>
        <w:gridCol w:w="1225"/>
        <w:gridCol w:w="1174"/>
        <w:gridCol w:w="1255"/>
        <w:gridCol w:w="1387"/>
        <w:gridCol w:w="1677"/>
        <w:gridCol w:w="1706"/>
      </w:tblGrid>
      <w:tr w14:paraId="4FA75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203D05D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序号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FC5573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姓名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55FFA71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本项目拟任职务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47917A0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学历</w:t>
            </w:r>
          </w:p>
        </w:tc>
        <w:tc>
          <w:tcPr>
            <w:tcW w:w="1385" w:type="dxa"/>
            <w:shd w:val="clear" w:color="auto" w:fill="auto"/>
            <w:vAlign w:val="center"/>
          </w:tcPr>
          <w:p w14:paraId="293FEF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职称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1F5282F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执业资格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5A9E963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0" w:firstLineChars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en-US"/>
              </w:rPr>
              <w:t>联系电话</w:t>
            </w:r>
          </w:p>
        </w:tc>
      </w:tr>
      <w:tr w14:paraId="23C37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4FB28B49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eastAsia="en-US"/>
              </w:rPr>
              <w:t>1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27AF0AEE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eastAsia="en-US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1C0D22A5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eastAsia="en-US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36C7868D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038A11DB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305C509E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3ED5AAD0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61DAB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21A6BBCF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496F01F2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2CA2A7C5">
            <w:pPr>
              <w:autoSpaceDE w:val="0"/>
              <w:autoSpaceDN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256CD1EA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44595928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1B720239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6007B71C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1FA15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01ADC9B2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37B6E4DE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0D7A2EB9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52B39840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1647B2BB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57BA5CEC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29D4171C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</w:tr>
      <w:tr w14:paraId="26CCC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333BEEC5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693EBE94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4DA11065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78178428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4C333806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61C0DA73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5084417A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</w:tr>
      <w:tr w14:paraId="7E1D6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4BC6002A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764109BD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73F9EE08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13A149BE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719BE952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18333528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100EAA71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</w:tr>
      <w:tr w14:paraId="41009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06AB7DB0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10A42111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776602FF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57960C6E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788D4309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7FE1A056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1281E8D7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</w:tr>
      <w:tr w14:paraId="318AA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307" w:type="dxa"/>
            <w:shd w:val="clear" w:color="auto" w:fill="auto"/>
            <w:vAlign w:val="center"/>
          </w:tcPr>
          <w:p w14:paraId="0F57B577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112588AC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14:paraId="02F8B58C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14:paraId="016B2EF5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385" w:type="dxa"/>
            <w:shd w:val="clear" w:color="auto" w:fill="auto"/>
            <w:vAlign w:val="center"/>
          </w:tcPr>
          <w:p w14:paraId="1AADDB40">
            <w:pPr>
              <w:pStyle w:val="11"/>
              <w:autoSpaceDE w:val="0"/>
              <w:autoSpaceDN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59C872DB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  <w:tc>
          <w:tcPr>
            <w:tcW w:w="1704" w:type="dxa"/>
            <w:shd w:val="clear" w:color="auto" w:fill="auto"/>
            <w:vAlign w:val="center"/>
          </w:tcPr>
          <w:p w14:paraId="52C96EB2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en-US"/>
              </w:rPr>
            </w:pPr>
          </w:p>
        </w:tc>
      </w:tr>
    </w:tbl>
    <w:p w14:paraId="00CB7664">
      <w:pPr>
        <w:ind w:firstLine="48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</w:p>
    <w:p w14:paraId="313A5BC7">
      <w:pPr>
        <w:ind w:firstLine="48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按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文件要求在本表后附相关人员证书。</w:t>
      </w:r>
    </w:p>
    <w:p w14:paraId="142558C1">
      <w:pPr>
        <w:ind w:firstLine="48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</w:p>
    <w:p w14:paraId="324064AF">
      <w:pPr>
        <w:rPr>
          <w:rFonts w:hint="default"/>
        </w:rPr>
      </w:pPr>
    </w:p>
    <w:p w14:paraId="4F56DD25">
      <w:pPr>
        <w:ind w:firstLine="48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注：</w:t>
      </w:r>
    </w:p>
    <w:p w14:paraId="246E0C3E">
      <w:pPr>
        <w:ind w:firstLine="48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1.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本项目拟任职务处应包括：项目负责人、项目联系人、项目服务人员或技术人员等。</w:t>
      </w:r>
    </w:p>
    <w:p w14:paraId="14DBAEB8">
      <w:pPr>
        <w:ind w:firstLine="48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2.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如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参选机构选中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，须按本表承诺人员操作，不得随意更换。</w:t>
      </w:r>
    </w:p>
    <w:p w14:paraId="47CD8CF1">
      <w:pPr>
        <w:pStyle w:val="2"/>
        <w:outlineLvl w:val="9"/>
        <w:rPr>
          <w:rFonts w:hint="eastAsia" w:eastAsiaTheme="major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0581AC2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hint="default" w:ascii="Times New Roman" w:hAnsi="Times New Roman" w:cs="Times New Roman"/>
          <w:color w:val="auto"/>
          <w:szCs w:val="28"/>
          <w:highlight w:val="none"/>
        </w:rPr>
      </w:pPr>
      <w:r>
        <w:rPr>
          <w:rFonts w:hint="eastAsia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九、</w:t>
      </w:r>
      <w:r>
        <w:rPr>
          <w:rFonts w:hint="default" w:ascii="Times New Roman" w:hAnsi="Times New Roman" w:eastAsia="微软雅黑" w:cs="Times New Roman"/>
          <w:b w:val="0"/>
          <w:bCs/>
          <w:color w:val="auto"/>
          <w:sz w:val="32"/>
          <w:szCs w:val="32"/>
          <w:highlight w:val="none"/>
          <w:lang w:val="en-US" w:eastAsia="zh-CN" w:bidi="ar-SA"/>
        </w:rPr>
        <w:t>类似项目业绩</w:t>
      </w:r>
    </w:p>
    <w:tbl>
      <w:tblPr>
        <w:tblStyle w:val="12"/>
        <w:tblW w:w="505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58"/>
        <w:gridCol w:w="2479"/>
        <w:gridCol w:w="3520"/>
        <w:gridCol w:w="944"/>
        <w:gridCol w:w="1110"/>
      </w:tblGrid>
      <w:tr w14:paraId="6174C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46148A3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序号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0B19264B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服务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单位</w:t>
            </w:r>
          </w:p>
        </w:tc>
        <w:tc>
          <w:tcPr>
            <w:tcW w:w="2092" w:type="pct"/>
            <w:shd w:val="clear" w:color="auto" w:fill="auto"/>
            <w:vAlign w:val="center"/>
          </w:tcPr>
          <w:p w14:paraId="687132A1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业绩名称</w:t>
            </w:r>
          </w:p>
        </w:tc>
        <w:tc>
          <w:tcPr>
            <w:tcW w:w="561" w:type="pct"/>
            <w:shd w:val="clear" w:color="auto" w:fill="auto"/>
            <w:vAlign w:val="center"/>
          </w:tcPr>
          <w:p w14:paraId="2295BE54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合同总价</w:t>
            </w:r>
          </w:p>
        </w:tc>
        <w:tc>
          <w:tcPr>
            <w:tcW w:w="659" w:type="pct"/>
            <w:shd w:val="clear" w:color="auto" w:fill="auto"/>
            <w:vAlign w:val="center"/>
          </w:tcPr>
          <w:p w14:paraId="737252B3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签订时间</w:t>
            </w:r>
          </w:p>
        </w:tc>
      </w:tr>
      <w:tr w14:paraId="36EBC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25A1E6E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1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198C6D03">
            <w:pPr>
              <w:pStyle w:val="11"/>
              <w:autoSpaceDE w:val="0"/>
              <w:autoSpaceDN w:val="0"/>
              <w:rPr>
                <w:rFonts w:hint="eastAsia" w:ascii="Times New Roman" w:hAnsi="Times New Roman" w:eastAsia="宋体" w:cs="Times New Roman"/>
                <w:color w:val="auto"/>
                <w:highlight w:val="none"/>
                <w:lang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59B83059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605C7A74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13702EB0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7D5F9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D65653C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2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04662CBA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39B443E2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749435BA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06A11858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</w:tr>
      <w:tr w14:paraId="13D6B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0FFD859B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3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5D642D3F">
            <w:pPr>
              <w:pStyle w:val="11"/>
              <w:autoSpaceDE w:val="0"/>
              <w:autoSpaceDN w:val="0"/>
              <w:rPr>
                <w:rFonts w:hint="eastAsia" w:ascii="Times New Roman" w:hAnsi="Times New Roman" w:eastAsia="宋体" w:cs="Times New Roman"/>
                <w:color w:val="auto"/>
                <w:highlight w:val="none"/>
                <w:lang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4BC6A4FA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1918D813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36CEA7E3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4FD2A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55BFE4DB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  <w:t>4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39F33C46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0990E663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1EB849AF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4F82AAD3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12FAB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6BA3BD5">
            <w:pPr>
              <w:pStyle w:val="11"/>
              <w:autoSpaceDE w:val="0"/>
              <w:autoSpaceDN w:val="0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5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39BB770F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75644634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65FB3ADF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eastAsia="en-US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3BC11FE1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en-US"/>
              </w:rPr>
            </w:pPr>
          </w:p>
        </w:tc>
      </w:tr>
      <w:tr w14:paraId="5C0C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70170B6F">
            <w:pPr>
              <w:pStyle w:val="11"/>
              <w:autoSpaceDE w:val="0"/>
              <w:autoSpaceDN w:val="0"/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6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0541B1E7">
            <w:pPr>
              <w:pStyle w:val="11"/>
              <w:autoSpaceDE w:val="0"/>
              <w:autoSpaceDN w:val="0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7068A00B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7CAB5FA4">
            <w:pPr>
              <w:pStyle w:val="11"/>
              <w:autoSpaceDE w:val="0"/>
              <w:autoSpaceDN w:val="0"/>
              <w:ind w:firstLine="0" w:firstLineChars="0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3AA07DC3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1376A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476C9910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7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3427274E">
            <w:pPr>
              <w:pStyle w:val="11"/>
              <w:autoSpaceDE w:val="0"/>
              <w:autoSpaceDN w:val="0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11E135FC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52054F49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1CBB68E9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4EEB2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1DF2C2ED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8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55334954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0EEDD37D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651A0FB4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408F4D7E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3DC30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386DE512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9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109B575C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5AB2971B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5F9CAA65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44250C54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</w:tr>
      <w:tr w14:paraId="4E7A4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  <w:jc w:val="center"/>
        </w:trPr>
        <w:tc>
          <w:tcPr>
            <w:tcW w:w="213" w:type="pct"/>
            <w:shd w:val="clear" w:color="auto" w:fill="auto"/>
            <w:vAlign w:val="center"/>
          </w:tcPr>
          <w:p w14:paraId="691CB81C">
            <w:pPr>
              <w:pStyle w:val="11"/>
              <w:autoSpaceDE w:val="0"/>
              <w:autoSpaceDN w:val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10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3BD0013A">
            <w:pPr>
              <w:pStyle w:val="11"/>
              <w:autoSpaceDE w:val="0"/>
              <w:autoSpaceDN w:val="0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2092" w:type="pct"/>
            <w:shd w:val="clear" w:color="auto" w:fill="auto"/>
            <w:vAlign w:val="center"/>
          </w:tcPr>
          <w:p w14:paraId="6141F680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en-US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14:paraId="36CEABB9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659" w:type="pct"/>
            <w:shd w:val="clear" w:color="auto" w:fill="auto"/>
            <w:vAlign w:val="center"/>
          </w:tcPr>
          <w:p w14:paraId="483E520F">
            <w:pPr>
              <w:pStyle w:val="11"/>
              <w:autoSpaceDE w:val="0"/>
              <w:autoSpaceDN w:val="0"/>
              <w:ind w:firstLine="0" w:firstLineChars="0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</w:p>
        </w:tc>
      </w:tr>
    </w:tbl>
    <w:p w14:paraId="5CCFFF6F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377549CC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注：按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</w:t>
      </w:r>
      <w:r>
        <w:rPr>
          <w:rFonts w:hint="default" w:ascii="Times New Roman" w:hAnsi="Times New Roman" w:cs="Times New Roman"/>
          <w:color w:val="auto"/>
          <w:highlight w:val="none"/>
        </w:rPr>
        <w:t>文件要求在本表后附相关证明材料的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原件</w:t>
      </w:r>
      <w:r>
        <w:rPr>
          <w:rFonts w:hint="default" w:ascii="Times New Roman" w:hAnsi="Times New Roman" w:cs="Times New Roman"/>
          <w:color w:val="auto"/>
          <w:highlight w:val="none"/>
        </w:rPr>
        <w:t>扫描件。</w:t>
      </w:r>
    </w:p>
    <w:p w14:paraId="2C3E31B2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08C35418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72FC16E7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30890909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059ACD0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04DEAA77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64813D9A">
      <w:pPr>
        <w:ind w:firstLine="480"/>
        <w:rPr>
          <w:rFonts w:hint="default" w:ascii="Times New Roman" w:hAnsi="Times New Roman" w:cs="Times New Roman"/>
          <w:color w:val="auto"/>
          <w:highlight w:val="none"/>
        </w:rPr>
      </w:pPr>
    </w:p>
    <w:p w14:paraId="46A97705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>参选机构</w:t>
      </w:r>
      <w:r>
        <w:rPr>
          <w:rFonts w:hint="default" w:ascii="Times New Roman" w:hAnsi="Times New Roman" w:cs="Times New Roman"/>
          <w:color w:val="auto"/>
          <w:highlight w:val="none"/>
        </w:rPr>
        <w:t>：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               </w:t>
      </w:r>
      <w:r>
        <w:rPr>
          <w:rFonts w:hint="default" w:ascii="Times New Roman" w:hAnsi="Times New Roman" w:cs="Times New Roman"/>
          <w:color w:val="auto"/>
          <w:highlight w:val="none"/>
        </w:rPr>
        <w:t>（加盖公章）</w:t>
      </w:r>
    </w:p>
    <w:p w14:paraId="27F5898B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</w:p>
    <w:p w14:paraId="7AA8D295">
      <w:pPr>
        <w:ind w:firstLine="480"/>
        <w:jc w:val="right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>日期：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cs="Times New Roman"/>
          <w:color w:val="auto"/>
          <w:highlight w:val="none"/>
        </w:rPr>
        <w:t>年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olor w:val="auto"/>
          <w:highlight w:val="none"/>
        </w:rPr>
        <w:t>月</w:t>
      </w:r>
      <w:r>
        <w:rPr>
          <w:rFonts w:hint="eastAsia" w:ascii="Times New Roman" w:hAnsi="Times New Roman" w:cs="Times New Roman"/>
          <w:color w:val="auto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color w:val="auto"/>
          <w:highlight w:val="none"/>
        </w:rPr>
        <w:t>日</w:t>
      </w:r>
    </w:p>
    <w:p w14:paraId="24913AB3">
      <w:pPr>
        <w:pStyle w:val="2"/>
        <w:outlineLvl w:val="9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3B198BD6">
      <w:pPr>
        <w:pStyle w:val="10"/>
        <w:pageBreakBefore w:val="0"/>
        <w:kinsoku/>
        <w:wordWrap/>
        <w:overflowPunct/>
        <w:topLinePunct w:val="0"/>
        <w:bidi w:val="0"/>
        <w:snapToGrid/>
        <w:spacing w:line="460" w:lineRule="exact"/>
        <w:textAlignment w:val="auto"/>
        <w:outlineLvl w:val="0"/>
        <w:rPr>
          <w:rFonts w:hint="default"/>
          <w:lang w:val="en-US" w:eastAsia="zh-CN"/>
        </w:rPr>
      </w:pPr>
      <w:bookmarkStart w:id="47" w:name="_Toc189"/>
      <w:bookmarkStart w:id="48" w:name="_Toc1089323457"/>
      <w:bookmarkStart w:id="49" w:name="_Toc5282"/>
      <w:bookmarkStart w:id="50" w:name="_Toc101706438"/>
      <w:bookmarkStart w:id="51" w:name="_Toc133421525"/>
      <w:bookmarkStart w:id="52" w:name="_Toc135381585"/>
      <w:bookmarkStart w:id="53" w:name="_Toc705044228"/>
      <w:bookmarkStart w:id="54" w:name="_Toc21818"/>
      <w:bookmarkStart w:id="55" w:name="_Toc27929"/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十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、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服务</w:t>
      </w:r>
      <w:r>
        <w:rPr>
          <w:rFonts w:hint="default" w:ascii="Times New Roman" w:hAnsi="Times New Roman" w:cs="Times New Roman"/>
          <w:color w:val="auto"/>
          <w:szCs w:val="32"/>
          <w:highlight w:val="none"/>
        </w:rPr>
        <w:t>方案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14:paraId="2589444D">
      <w:pPr>
        <w:pStyle w:val="2"/>
        <w:rPr>
          <w:rFonts w:hint="default"/>
          <w:lang w:val="en-US" w:eastAsia="zh-CN"/>
        </w:rPr>
      </w:pPr>
    </w:p>
    <w:p w14:paraId="2727C610">
      <w:pPr>
        <w:rPr>
          <w:rFonts w:hint="default"/>
          <w:lang w:val="en-US" w:eastAsia="zh-CN"/>
        </w:rPr>
      </w:pPr>
    </w:p>
    <w:p w14:paraId="3023D74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28"/>
        </w:rPr>
      </w:pPr>
    </w:p>
    <w:p w14:paraId="5074B540"/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13A77A">
    <w:pPr>
      <w:pStyle w:val="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9B6B0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DAC7BD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2DAC7BD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FEDDD5"/>
    <w:multiLevelType w:val="singleLevel"/>
    <w:tmpl w:val="2FFEDDD5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2608B5"/>
    <w:rsid w:val="0826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50" w:beforeLines="50" w:after="50" w:afterLines="50" w:line="300" w:lineRule="auto"/>
      <w:jc w:val="left"/>
      <w:outlineLvl w:val="1"/>
    </w:pPr>
    <w:rPr>
      <w:rFonts w:ascii="Arial" w:hAnsi="Arial" w:eastAsia="微软雅黑"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5"/>
    <w:hidden/>
    <w:qFormat/>
    <w:uiPriority w:val="0"/>
    <w:rPr>
      <w:rFonts w:hint="eastAsia" w:ascii="仿宋_GB2312" w:hAnsi="仿宋_GB2312" w:eastAsia="仿宋_GB2312" w:cs="仿宋_GB2312"/>
      <w:sz w:val="24"/>
      <w:szCs w:val="24"/>
      <w:lang w:val="en-US" w:eastAsia="zh-CN" w:bidi="ar-SA"/>
    </w:rPr>
  </w:style>
  <w:style w:type="paragraph" w:customStyle="1" w:styleId="9">
    <w:name w:val="表格标题"/>
    <w:basedOn w:val="1"/>
    <w:next w:val="1"/>
    <w:qFormat/>
    <w:uiPriority w:val="0"/>
    <w:pPr>
      <w:spacing w:line="360" w:lineRule="auto"/>
      <w:ind w:firstLine="0" w:firstLineChars="0"/>
      <w:jc w:val="center"/>
    </w:pPr>
    <w:rPr>
      <w:b/>
      <w:sz w:val="28"/>
    </w:rPr>
  </w:style>
  <w:style w:type="paragraph" w:customStyle="1" w:styleId="10">
    <w:name w:val="响应文件标题2"/>
    <w:basedOn w:val="2"/>
    <w:next w:val="1"/>
    <w:qFormat/>
    <w:uiPriority w:val="0"/>
    <w:pPr>
      <w:ind w:firstLine="0" w:firstLineChars="0"/>
      <w:jc w:val="center"/>
    </w:pPr>
    <w:rPr>
      <w:sz w:val="32"/>
    </w:rPr>
  </w:style>
  <w:style w:type="paragraph" w:customStyle="1" w:styleId="11">
    <w:name w:val="表格内容"/>
    <w:basedOn w:val="1"/>
    <w:next w:val="1"/>
    <w:qFormat/>
    <w:uiPriority w:val="0"/>
    <w:pPr>
      <w:spacing w:line="240" w:lineRule="auto"/>
      <w:ind w:firstLine="0" w:firstLineChars="0"/>
      <w:jc w:val="center"/>
    </w:p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2026-05-18T08:28:00Z</dcterms:created>
  <dc:creator>绾结相长生</dc:creator>
  <cp:lastModifiedBy>绾结相长生</cp:lastModifiedBy>
  <dcterms:modified xsi:type="dcterms:W3CDTF">2026-05-18T08:30:04Z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962BEEB217CD4927B4EE467A97D56CE0_11</vt:lpwstr>
  </property>
  <property fmtid="{D5CDD505-2E9C-101B-9397-08002B2CF9AE}" pid="4" name="KSOTemplateDocerSaveRecord">
    <vt:lpwstr>eyJoZGlkIjoiMjkxNWRiNTA3ZmMzODM4ZGI5Nzk4YzY0ZDAzZWZjYjkiLCJ1c2VySWQiOiI1NjQwNTUzNzkifQ==</vt:lpwstr>
  </property>
</Properties>
</file>