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E986EB" w14:textId="77777777" w:rsidR="00252BF1" w:rsidRDefault="00000000">
      <w:pPr>
        <w:rPr>
          <w:rFonts w:ascii="仿宋" w:eastAsia="仿宋" w:hAnsi="仿宋" w:cs="Times New Roman"/>
          <w:sz w:val="22"/>
          <w:szCs w:val="21"/>
          <w:lang w:eastAsia="zh-Hans"/>
        </w:rPr>
      </w:pPr>
      <w:r>
        <w:rPr>
          <w:rFonts w:ascii="仿宋" w:eastAsia="仿宋" w:hAnsi="仿宋" w:cs="Times New Roman" w:hint="eastAsia"/>
          <w:sz w:val="22"/>
          <w:szCs w:val="21"/>
          <w:lang w:eastAsia="zh-Hans"/>
        </w:rPr>
        <w:t>附件</w:t>
      </w:r>
      <w:r>
        <w:rPr>
          <w:rFonts w:ascii="仿宋" w:eastAsia="仿宋" w:hAnsi="仿宋" w:cs="Times New Roman" w:hint="eastAsia"/>
          <w:sz w:val="22"/>
          <w:szCs w:val="21"/>
        </w:rPr>
        <w:t>1</w:t>
      </w:r>
      <w:r>
        <w:rPr>
          <w:rFonts w:ascii="仿宋" w:eastAsia="仿宋" w:hAnsi="仿宋" w:cs="Times New Roman" w:hint="eastAsia"/>
          <w:sz w:val="22"/>
          <w:szCs w:val="21"/>
          <w:lang w:eastAsia="zh-Hans"/>
        </w:rPr>
        <w:t>：</w:t>
      </w:r>
    </w:p>
    <w:p w14:paraId="2DE99D58" w14:textId="339A2B19" w:rsidR="00252BF1" w:rsidRDefault="00000000">
      <w:pPr>
        <w:jc w:val="center"/>
        <w:rPr>
          <w:rFonts w:ascii="仿宋" w:eastAsia="仿宋" w:hAnsi="仿宋" w:cs="黑体"/>
          <w:sz w:val="44"/>
          <w:szCs w:val="44"/>
          <w:lang w:eastAsia="zh-Hans"/>
        </w:rPr>
      </w:pPr>
      <w:r>
        <w:rPr>
          <w:rFonts w:ascii="仿宋" w:eastAsia="仿宋" w:hAnsi="仿宋" w:cs="黑体" w:hint="eastAsia"/>
          <w:sz w:val="44"/>
          <w:szCs w:val="44"/>
          <w:lang w:eastAsia="zh-Hans"/>
        </w:rPr>
        <w:t>参与投资人招募的意向书</w:t>
      </w:r>
    </w:p>
    <w:p w14:paraId="764606BE" w14:textId="050DA225" w:rsidR="00252BF1" w:rsidRDefault="0000000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致：</w:t>
      </w:r>
      <w:r w:rsidR="000A6EFD" w:rsidRPr="000A6EFD">
        <w:rPr>
          <w:rFonts w:ascii="仿宋" w:eastAsia="仿宋" w:hAnsi="仿宋" w:cs="Times New Roman"/>
          <w:sz w:val="28"/>
          <w:szCs w:val="28"/>
        </w:rPr>
        <w:t>广州花都区星汇力健身有限公司</w:t>
      </w:r>
      <w:r w:rsidR="000A6EFD">
        <w:rPr>
          <w:rFonts w:ascii="仿宋" w:eastAsia="仿宋" w:hAnsi="仿宋" w:cs="Times New Roman" w:hint="eastAsia"/>
          <w:sz w:val="28"/>
          <w:szCs w:val="28"/>
        </w:rPr>
        <w:t>临时</w:t>
      </w:r>
      <w:r>
        <w:rPr>
          <w:rFonts w:ascii="仿宋" w:eastAsia="仿宋" w:hAnsi="仿宋" w:cs="Times New Roman"/>
          <w:sz w:val="28"/>
          <w:szCs w:val="28"/>
        </w:rPr>
        <w:t>管理人</w:t>
      </w:r>
    </w:p>
    <w:p w14:paraId="777D95B1" w14:textId="39B6C23F" w:rsidR="00252BF1" w:rsidRDefault="00000000" w:rsidP="000A6EFD">
      <w:pPr>
        <w:spacing w:line="360" w:lineRule="auto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根据贵管理人发布的《</w:t>
      </w:r>
      <w:r w:rsidR="000A6EFD" w:rsidRPr="000A6EFD">
        <w:rPr>
          <w:rFonts w:ascii="仿宋" w:eastAsia="仿宋" w:hAnsi="仿宋" w:cs="Times New Roman"/>
          <w:sz w:val="28"/>
          <w:szCs w:val="28"/>
        </w:rPr>
        <w:t>广州花都区星汇力健身有限公司预重整案意向投资人招募公告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》</w:t>
      </w:r>
      <w:r>
        <w:rPr>
          <w:rFonts w:ascii="仿宋" w:eastAsia="仿宋" w:hAnsi="仿宋" w:cs="Times New Roman" w:hint="eastAsia"/>
          <w:sz w:val="28"/>
          <w:szCs w:val="28"/>
        </w:rPr>
        <w:t>（下称招募公告）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 xml:space="preserve">， </w:t>
      </w:r>
      <w:r>
        <w:rPr>
          <w:rFonts w:ascii="仿宋" w:eastAsia="仿宋" w:hAnsi="仿宋" w:cs="Times New Roman" w:hint="eastAsia"/>
          <w:b/>
          <w:bCs/>
          <w:sz w:val="28"/>
          <w:szCs w:val="28"/>
          <w:u w:val="single"/>
          <w:lang w:eastAsia="zh-Hans"/>
        </w:rPr>
        <w:t>（</w:t>
      </w:r>
      <w:r>
        <w:rPr>
          <w:rFonts w:ascii="仿宋" w:eastAsia="仿宋" w:hAnsi="仿宋" w:cs="Times New Roman" w:hint="eastAsia"/>
          <w:b/>
          <w:bCs/>
          <w:sz w:val="28"/>
          <w:szCs w:val="28"/>
          <w:u w:val="single"/>
        </w:rPr>
        <w:t>投资人名称</w:t>
      </w:r>
      <w:r>
        <w:rPr>
          <w:rFonts w:ascii="仿宋" w:eastAsia="仿宋" w:hAnsi="仿宋" w:cs="Times New Roman" w:hint="eastAsia"/>
          <w:b/>
          <w:bCs/>
          <w:sz w:val="28"/>
          <w:szCs w:val="28"/>
          <w:u w:val="single"/>
          <w:lang w:eastAsia="zh-Hans"/>
        </w:rPr>
        <w:t xml:space="preserve">） </w:t>
      </w:r>
      <w:r>
        <w:rPr>
          <w:rFonts w:ascii="仿宋" w:eastAsia="仿宋" w:hAnsi="仿宋" w:cs="Times New Roman"/>
          <w:b/>
          <w:bCs/>
          <w:sz w:val="28"/>
          <w:szCs w:val="28"/>
          <w:u w:val="single"/>
          <w:lang w:eastAsia="zh-Hans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有意愿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参与</w:t>
      </w:r>
      <w:r>
        <w:rPr>
          <w:rFonts w:ascii="仿宋" w:eastAsia="仿宋" w:hAnsi="仿宋" w:cs="Times New Roman" w:hint="eastAsia"/>
          <w:sz w:val="28"/>
          <w:szCs w:val="28"/>
        </w:rPr>
        <w:t>本次招募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。据此函，同意如下：</w:t>
      </w:r>
    </w:p>
    <w:p w14:paraId="27E48C15" w14:textId="77777777" w:rsidR="00252BF1" w:rsidRDefault="00000000">
      <w:pPr>
        <w:numPr>
          <w:ilvl w:val="0"/>
          <w:numId w:val="1"/>
        </w:numPr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按招募公告的规定履行责任和义务。</w:t>
      </w:r>
    </w:p>
    <w:p w14:paraId="05DEC0F2" w14:textId="77777777" w:rsidR="00252BF1" w:rsidRDefault="00000000">
      <w:pPr>
        <w:numPr>
          <w:ilvl w:val="0"/>
          <w:numId w:val="1"/>
        </w:numPr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已详细审查全部招募公告，包括修改文件（如有）以及全部参考资料和有关附件。我们完全理解并同意放弃对这方面有不明及误解的权利。</w:t>
      </w:r>
    </w:p>
    <w:p w14:paraId="4D9CCA0C" w14:textId="75722F53" w:rsidR="00252BF1" w:rsidRDefault="00000000">
      <w:pPr>
        <w:numPr>
          <w:ilvl w:val="0"/>
          <w:numId w:val="1"/>
        </w:numPr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如未中选，</w:t>
      </w:r>
      <w:r>
        <w:rPr>
          <w:rFonts w:ascii="仿宋" w:eastAsia="仿宋" w:hAnsi="仿宋" w:cs="Times New Roman" w:hint="eastAsia"/>
          <w:sz w:val="28"/>
          <w:szCs w:val="28"/>
        </w:rPr>
        <w:t>保证金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无息退回原支付账户。</w:t>
      </w:r>
    </w:p>
    <w:p w14:paraId="130008CD" w14:textId="77777777" w:rsidR="00252BF1" w:rsidRDefault="00000000">
      <w:pPr>
        <w:numPr>
          <w:ilvl w:val="0"/>
          <w:numId w:val="1"/>
        </w:numPr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同意提供按照贵方要求的一切数据或资料。</w:t>
      </w:r>
    </w:p>
    <w:p w14:paraId="035E5D2B" w14:textId="77777777" w:rsidR="00252BF1" w:rsidRDefault="00000000">
      <w:pPr>
        <w:numPr>
          <w:ilvl w:val="0"/>
          <w:numId w:val="1"/>
        </w:numPr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与</w:t>
      </w:r>
      <w:r>
        <w:rPr>
          <w:rFonts w:ascii="仿宋" w:eastAsia="仿宋" w:hAnsi="仿宋" w:cs="Times New Roman" w:hint="eastAsia"/>
          <w:sz w:val="28"/>
          <w:szCs w:val="28"/>
        </w:rPr>
        <w:t>本次招募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有关的一切正式往来通讯请寄如下地址，电子版请发送至如下电子邮箱：</w:t>
      </w:r>
    </w:p>
    <w:p w14:paraId="5628F30B" w14:textId="77777777" w:rsidR="00252BF1" w:rsidRDefault="00000000">
      <w:pPr>
        <w:spacing w:line="500" w:lineRule="exact"/>
        <w:ind w:left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通讯地址：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eastAsia="zh-Hans"/>
        </w:rPr>
        <w:t xml:space="preserve">                      </w:t>
      </w:r>
    </w:p>
    <w:p w14:paraId="7C00BE37" w14:textId="77777777" w:rsidR="00252BF1" w:rsidRDefault="00000000">
      <w:pPr>
        <w:spacing w:line="500" w:lineRule="exact"/>
        <w:ind w:left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联 系 人：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eastAsia="zh-Hans"/>
        </w:rPr>
        <w:t xml:space="preserve">                      </w:t>
      </w:r>
    </w:p>
    <w:p w14:paraId="438E4049" w14:textId="77777777" w:rsidR="00252BF1" w:rsidRDefault="00000000">
      <w:pPr>
        <w:spacing w:line="500" w:lineRule="exact"/>
        <w:ind w:left="560"/>
        <w:rPr>
          <w:rFonts w:ascii="仿宋" w:eastAsia="仿宋" w:hAnsi="仿宋" w:cs="Times New Roman"/>
          <w:sz w:val="28"/>
          <w:szCs w:val="28"/>
          <w:u w:val="single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联系电话：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eastAsia="zh-Hans"/>
        </w:rPr>
        <w:t xml:space="preserve">                      </w:t>
      </w:r>
    </w:p>
    <w:p w14:paraId="4345178C" w14:textId="77777777" w:rsidR="00252BF1" w:rsidRDefault="00000000">
      <w:pPr>
        <w:spacing w:line="500" w:lineRule="exact"/>
        <w:ind w:firstLine="560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电子邮箱：</w:t>
      </w:r>
      <w:r>
        <w:rPr>
          <w:rFonts w:ascii="仿宋" w:eastAsia="仿宋" w:hAnsi="仿宋" w:cs="Times New Roman" w:hint="eastAsia"/>
          <w:sz w:val="28"/>
          <w:szCs w:val="28"/>
          <w:u w:val="single"/>
          <w:lang w:eastAsia="zh-Hans"/>
        </w:rPr>
        <w:t xml:space="preserve">                      </w:t>
      </w:r>
    </w:p>
    <w:p w14:paraId="4CA52655" w14:textId="77777777" w:rsidR="00252BF1" w:rsidRDefault="00252BF1">
      <w:pPr>
        <w:spacing w:line="240" w:lineRule="atLeast"/>
        <w:ind w:left="760"/>
        <w:rPr>
          <w:rFonts w:ascii="仿宋" w:eastAsia="仿宋" w:hAnsi="仿宋" w:cs="Times New Roman"/>
          <w:sz w:val="16"/>
          <w:szCs w:val="16"/>
          <w:lang w:eastAsia="zh-Hans"/>
        </w:rPr>
      </w:pPr>
    </w:p>
    <w:p w14:paraId="76BC67DD" w14:textId="3AB4DA21" w:rsidR="00252BF1" w:rsidRDefault="00000000">
      <w:pPr>
        <w:ind w:firstLineChars="300" w:firstLine="840"/>
        <w:jc w:val="right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意向</w:t>
      </w:r>
      <w:r>
        <w:rPr>
          <w:rFonts w:ascii="仿宋" w:eastAsia="仿宋" w:hAnsi="仿宋" w:cs="Times New Roman" w:hint="eastAsia"/>
          <w:sz w:val="28"/>
          <w:szCs w:val="28"/>
        </w:rPr>
        <w:t>投资人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名称：                     （</w:t>
      </w:r>
      <w:r>
        <w:rPr>
          <w:rFonts w:ascii="仿宋" w:eastAsia="仿宋" w:hAnsi="仿宋" w:cs="Times New Roman" w:hint="eastAsia"/>
          <w:sz w:val="28"/>
          <w:szCs w:val="28"/>
        </w:rPr>
        <w:t>单位加盖公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章）</w:t>
      </w:r>
    </w:p>
    <w:p w14:paraId="34E97316" w14:textId="77777777" w:rsidR="00252BF1" w:rsidRDefault="00000000">
      <w:pPr>
        <w:wordWrap w:val="0"/>
        <w:spacing w:line="360" w:lineRule="auto"/>
        <w:ind w:firstLineChars="300" w:firstLine="840"/>
        <w:jc w:val="center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法定代表人</w:t>
      </w:r>
      <w:r>
        <w:rPr>
          <w:rFonts w:ascii="仿宋" w:eastAsia="仿宋" w:hAnsi="仿宋" w:cs="Times New Roman" w:hint="eastAsia"/>
          <w:sz w:val="28"/>
          <w:szCs w:val="28"/>
        </w:rPr>
        <w:t>（或单位负责人）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>签</w:t>
      </w:r>
      <w:r>
        <w:rPr>
          <w:rFonts w:ascii="仿宋" w:eastAsia="仿宋" w:hAnsi="仿宋" w:cs="Times New Roman" w:hint="eastAsia"/>
          <w:sz w:val="28"/>
          <w:szCs w:val="28"/>
        </w:rPr>
        <w:t>字或盖章</w:t>
      </w:r>
      <w:r>
        <w:rPr>
          <w:rFonts w:ascii="仿宋" w:eastAsia="仿宋" w:hAnsi="仿宋" w:cs="Times New Roman" w:hint="eastAsia"/>
          <w:sz w:val="28"/>
          <w:szCs w:val="28"/>
          <w:lang w:eastAsia="zh-Hans"/>
        </w:rPr>
        <w:t xml:space="preserve">：              </w:t>
      </w:r>
    </w:p>
    <w:p w14:paraId="7AF0D8BF" w14:textId="77777777" w:rsidR="00252BF1" w:rsidRDefault="00000000">
      <w:pPr>
        <w:wordWrap w:val="0"/>
        <w:spacing w:line="360" w:lineRule="auto"/>
        <w:ind w:firstLineChars="300" w:firstLine="840"/>
        <w:jc w:val="center"/>
        <w:rPr>
          <w:rFonts w:ascii="仿宋" w:eastAsia="仿宋" w:hAnsi="仿宋" w:cs="Times New Roman"/>
          <w:sz w:val="28"/>
          <w:szCs w:val="28"/>
          <w:lang w:eastAsia="zh-Hans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 xml:space="preserve">日期：                                              </w:t>
      </w:r>
    </w:p>
    <w:p w14:paraId="04B81BB7" w14:textId="77777777" w:rsidR="00252BF1" w:rsidRDefault="00000000">
      <w:pPr>
        <w:spacing w:line="360" w:lineRule="auto"/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br w:type="page"/>
      </w:r>
    </w:p>
    <w:p w14:paraId="260BE66B" w14:textId="77777777" w:rsidR="00252BF1" w:rsidRDefault="00000000">
      <w:pPr>
        <w:rPr>
          <w:rFonts w:ascii="仿宋" w:eastAsia="仿宋" w:hAnsi="仿宋" w:cs="Times New Roman"/>
          <w:sz w:val="22"/>
          <w:szCs w:val="21"/>
        </w:rPr>
      </w:pPr>
      <w:r>
        <w:rPr>
          <w:rFonts w:ascii="仿宋" w:eastAsia="仿宋" w:hAnsi="仿宋" w:cs="Times New Roman" w:hint="eastAsia"/>
          <w:sz w:val="22"/>
          <w:szCs w:val="21"/>
        </w:rPr>
        <w:lastRenderedPageBreak/>
        <w:t>附件2:</w:t>
      </w:r>
    </w:p>
    <w:p w14:paraId="31934D6C" w14:textId="77777777" w:rsidR="00252BF1" w:rsidRDefault="00000000">
      <w:pPr>
        <w:spacing w:beforeLines="100" w:before="312" w:afterLines="100" w:after="312"/>
        <w:jc w:val="center"/>
        <w:rPr>
          <w:rFonts w:ascii="仿宋" w:eastAsia="仿宋" w:hAnsi="仿宋"/>
        </w:rPr>
      </w:pPr>
      <w:r>
        <w:rPr>
          <w:rFonts w:ascii="仿宋" w:eastAsia="仿宋" w:hAnsi="仿宋" w:cs="黑体" w:hint="eastAsia"/>
          <w:sz w:val="44"/>
          <w:szCs w:val="44"/>
        </w:rPr>
        <w:t>承诺函</w:t>
      </w:r>
    </w:p>
    <w:p w14:paraId="7B0DE4B3" w14:textId="383A097B" w:rsidR="00252BF1" w:rsidRDefault="000A6EFD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  <w:lang w:eastAsia="zh-Hans"/>
        </w:rPr>
        <w:t>致：</w:t>
      </w:r>
      <w:r w:rsidRPr="000A6EFD">
        <w:rPr>
          <w:rFonts w:ascii="仿宋" w:eastAsia="仿宋" w:hAnsi="仿宋" w:cs="Times New Roman"/>
          <w:sz w:val="28"/>
          <w:szCs w:val="28"/>
        </w:rPr>
        <w:t>广州花都区星汇力健身有限公司</w:t>
      </w:r>
      <w:r>
        <w:rPr>
          <w:rFonts w:ascii="仿宋" w:eastAsia="仿宋" w:hAnsi="仿宋" w:cs="Times New Roman" w:hint="eastAsia"/>
          <w:sz w:val="28"/>
          <w:szCs w:val="28"/>
        </w:rPr>
        <w:t>临时</w:t>
      </w:r>
      <w:r>
        <w:rPr>
          <w:rFonts w:ascii="仿宋" w:eastAsia="仿宋" w:hAnsi="仿宋" w:cs="Times New Roman"/>
          <w:sz w:val="28"/>
          <w:szCs w:val="28"/>
        </w:rPr>
        <w:t>管理人</w:t>
      </w:r>
    </w:p>
    <w:p w14:paraId="5F0B9745" w14:textId="4F4E8206" w:rsidR="00252BF1" w:rsidRDefault="00000000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根据贵管理人发布的《</w:t>
      </w:r>
      <w:r w:rsidR="000A6EFD" w:rsidRPr="000A6EFD">
        <w:rPr>
          <w:rFonts w:ascii="仿宋" w:eastAsia="仿宋" w:hAnsi="仿宋"/>
          <w:sz w:val="28"/>
          <w:szCs w:val="28"/>
        </w:rPr>
        <w:t>广州花都区星汇力健身有限公司预重整案意向投资人招募公告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（投资人名称）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承诺：</w:t>
      </w:r>
    </w:p>
    <w:p w14:paraId="5AB70FA7" w14:textId="77777777" w:rsidR="00252BF1" w:rsidRDefault="0000000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1、</w:t>
      </w:r>
      <w:r>
        <w:rPr>
          <w:rFonts w:ascii="仿宋" w:eastAsia="仿宋" w:hAnsi="仿宋" w:cs="仿宋" w:hint="eastAsia"/>
          <w:sz w:val="28"/>
          <w:szCs w:val="28"/>
        </w:rPr>
        <w:t>本投资人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未被列入信用中国网站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www.creditchina.gov.cn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“记录失信被执行人或重大税收违法案件当事人名单”记录名单。</w:t>
      </w:r>
    </w:p>
    <w:p w14:paraId="3BE04E7D" w14:textId="2F9A100A" w:rsidR="00252BF1" w:rsidRDefault="00000000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2、</w:t>
      </w:r>
      <w:r>
        <w:rPr>
          <w:rFonts w:ascii="仿宋" w:eastAsia="仿宋" w:hAnsi="仿宋" w:cs="仿宋" w:hint="eastAsia"/>
          <w:sz w:val="28"/>
          <w:szCs w:val="28"/>
        </w:rPr>
        <w:t>本投资人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承诺对尽职调查阶段知悉的</w:t>
      </w:r>
      <w:r w:rsidR="000A6EFD" w:rsidRPr="000A6EFD">
        <w:rPr>
          <w:rFonts w:ascii="仿宋" w:eastAsia="仿宋" w:hAnsi="仿宋"/>
          <w:sz w:val="28"/>
          <w:szCs w:val="28"/>
        </w:rPr>
        <w:t>广州花都区星汇力健身有限公司</w:t>
      </w:r>
      <w:r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信息保密。</w:t>
      </w:r>
    </w:p>
    <w:p w14:paraId="272FDC91" w14:textId="77777777" w:rsidR="00252BF1" w:rsidRDefault="00000000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/>
          <w:sz w:val="28"/>
          <w:szCs w:val="28"/>
          <w:lang w:eastAsia="zh-Hans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本投资人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提供的与本项目有关的资料</w:t>
      </w:r>
      <w:r>
        <w:rPr>
          <w:rFonts w:ascii="仿宋" w:eastAsia="仿宋" w:hAnsi="仿宋" w:cs="仿宋" w:hint="eastAsia"/>
          <w:sz w:val="28"/>
          <w:szCs w:val="28"/>
        </w:rPr>
        <w:t>均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真实、有效。</w:t>
      </w:r>
    </w:p>
    <w:p w14:paraId="722D6144" w14:textId="77777777" w:rsidR="00252BF1" w:rsidRDefault="00000000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如有违反上述承诺，同意被废除谈判资格或中选资格。</w:t>
      </w:r>
    </w:p>
    <w:p w14:paraId="51F96F8E" w14:textId="77777777" w:rsidR="00252BF1" w:rsidRDefault="00252BF1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9396C2E" w14:textId="77777777" w:rsidR="00252BF1" w:rsidRDefault="00000000">
      <w:pPr>
        <w:spacing w:line="360" w:lineRule="auto"/>
        <w:jc w:val="right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意向投资人</w:t>
      </w:r>
      <w:r>
        <w:rPr>
          <w:rFonts w:ascii="仿宋" w:eastAsia="仿宋" w:hAnsi="仿宋" w:hint="eastAsia"/>
          <w:sz w:val="28"/>
          <w:szCs w:val="28"/>
          <w:lang w:eastAsia="zh-Hans"/>
        </w:rPr>
        <w:t>：</w:t>
      </w:r>
      <w:r>
        <w:rPr>
          <w:rFonts w:ascii="仿宋" w:eastAsia="仿宋" w:hAnsi="仿宋" w:hint="eastAsia"/>
          <w:sz w:val="28"/>
          <w:szCs w:val="28"/>
          <w:u w:val="single"/>
          <w:lang w:eastAsia="zh-Hans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lang w:eastAsia="zh-Hans"/>
        </w:rPr>
        <w:t>（</w:t>
      </w:r>
      <w:r>
        <w:rPr>
          <w:rFonts w:ascii="仿宋" w:eastAsia="仿宋" w:hAnsi="仿宋" w:hint="eastAsia"/>
          <w:sz w:val="28"/>
          <w:szCs w:val="28"/>
        </w:rPr>
        <w:t>单位加盖公</w:t>
      </w:r>
      <w:r>
        <w:rPr>
          <w:rFonts w:ascii="仿宋" w:eastAsia="仿宋" w:hAnsi="仿宋" w:hint="eastAsia"/>
          <w:sz w:val="28"/>
          <w:szCs w:val="28"/>
          <w:lang w:eastAsia="zh-Hans"/>
        </w:rPr>
        <w:t>章）</w:t>
      </w:r>
    </w:p>
    <w:p w14:paraId="5AF8197E" w14:textId="77777777" w:rsidR="00252BF1" w:rsidRDefault="00000000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法定代表人或负责人：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  <w:lang w:eastAsia="zh-Hans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lang w:eastAsia="zh-Hans"/>
        </w:rPr>
        <w:t>（</w:t>
      </w: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 w:hint="eastAsia"/>
          <w:sz w:val="28"/>
          <w:szCs w:val="28"/>
          <w:lang w:eastAsia="zh-Hans"/>
        </w:rPr>
        <w:t>章）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14:paraId="7AF6EF7B" w14:textId="77777777" w:rsidR="00252BF1" w:rsidRDefault="00000000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日</w:t>
      </w:r>
    </w:p>
    <w:p w14:paraId="6E4E336C" w14:textId="77777777" w:rsidR="00252BF1" w:rsidRDefault="00000000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</w:p>
    <w:p w14:paraId="4917AC19" w14:textId="77777777" w:rsidR="00252BF1" w:rsidRDefault="00000000">
      <w:pPr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2C320A48" w14:textId="77777777" w:rsidR="00252BF1" w:rsidRDefault="00000000">
      <w:pPr>
        <w:spacing w:line="580" w:lineRule="exact"/>
        <w:rPr>
          <w:rFonts w:ascii="仿宋" w:eastAsia="仿宋" w:hAnsi="仿宋"/>
          <w:sz w:val="36"/>
          <w:szCs w:val="36"/>
          <w:lang w:eastAsia="zh-Hans"/>
        </w:rPr>
      </w:pPr>
      <w:r>
        <w:rPr>
          <w:rFonts w:ascii="仿宋" w:eastAsia="仿宋" w:hAnsi="仿宋" w:hint="eastAsia"/>
          <w:sz w:val="22"/>
          <w:szCs w:val="21"/>
          <w:lang w:eastAsia="zh-Hans"/>
        </w:rPr>
        <w:lastRenderedPageBreak/>
        <w:t>附件</w:t>
      </w:r>
      <w:r>
        <w:rPr>
          <w:rFonts w:ascii="仿宋" w:eastAsia="仿宋" w:hAnsi="仿宋" w:hint="eastAsia"/>
          <w:sz w:val="22"/>
          <w:szCs w:val="21"/>
        </w:rPr>
        <w:t>3</w:t>
      </w:r>
      <w:r>
        <w:rPr>
          <w:rFonts w:ascii="仿宋" w:eastAsia="仿宋" w:hAnsi="仿宋" w:hint="eastAsia"/>
          <w:sz w:val="22"/>
          <w:szCs w:val="21"/>
          <w:lang w:eastAsia="zh-Hans"/>
        </w:rPr>
        <w:t>：</w:t>
      </w:r>
    </w:p>
    <w:p w14:paraId="16C145C6" w14:textId="77777777" w:rsidR="00252BF1" w:rsidRDefault="00000000">
      <w:pPr>
        <w:spacing w:line="580" w:lineRule="exact"/>
        <w:jc w:val="center"/>
        <w:rPr>
          <w:rFonts w:ascii="仿宋" w:eastAsia="仿宋" w:hAnsi="仿宋" w:cs="黑体"/>
          <w:sz w:val="44"/>
          <w:szCs w:val="44"/>
        </w:rPr>
      </w:pPr>
      <w:r>
        <w:rPr>
          <w:rFonts w:ascii="仿宋" w:eastAsia="仿宋" w:hAnsi="仿宋" w:cs="黑体" w:hint="eastAsia"/>
          <w:sz w:val="44"/>
          <w:szCs w:val="44"/>
        </w:rPr>
        <w:t>保密确认书</w:t>
      </w:r>
    </w:p>
    <w:p w14:paraId="0F9E79B3" w14:textId="732E5AA3" w:rsidR="00252BF1" w:rsidRDefault="000A6EFD">
      <w:pPr>
        <w:spacing w:line="580" w:lineRule="exact"/>
        <w:rPr>
          <w:rFonts w:ascii="仿宋" w:eastAsia="仿宋" w:hAnsi="仿宋" w:cs="仿宋"/>
          <w:sz w:val="28"/>
          <w:szCs w:val="28"/>
          <w:lang w:eastAsia="zh-Hans"/>
        </w:rPr>
      </w:pPr>
      <w:r w:rsidRPr="000A6EFD">
        <w:rPr>
          <w:rFonts w:ascii="仿宋" w:eastAsia="仿宋" w:hAnsi="仿宋" w:cs="Times New Roman"/>
          <w:sz w:val="28"/>
          <w:szCs w:val="28"/>
        </w:rPr>
        <w:t>广州花都区星汇力健身有限公司</w:t>
      </w:r>
      <w:r>
        <w:rPr>
          <w:rFonts w:ascii="仿宋" w:eastAsia="仿宋" w:hAnsi="仿宋" w:cs="Times New Roman" w:hint="eastAsia"/>
          <w:sz w:val="28"/>
          <w:szCs w:val="28"/>
        </w:rPr>
        <w:t>临时</w:t>
      </w:r>
      <w:r w:rsidR="00000000">
        <w:rPr>
          <w:rFonts w:ascii="仿宋" w:eastAsia="仿宋" w:hAnsi="仿宋" w:cs="仿宋" w:hint="eastAsia"/>
          <w:sz w:val="28"/>
          <w:szCs w:val="28"/>
        </w:rPr>
        <w:t>管理人</w:t>
      </w:r>
      <w:r w:rsidR="00000000">
        <w:rPr>
          <w:rFonts w:ascii="仿宋" w:eastAsia="仿宋" w:hAnsi="仿宋" w:cs="仿宋" w:hint="eastAsia"/>
          <w:sz w:val="28"/>
          <w:szCs w:val="28"/>
          <w:lang w:eastAsia="zh-Hans"/>
        </w:rPr>
        <w:t>：</w:t>
      </w:r>
    </w:p>
    <w:p w14:paraId="4DAF876B" w14:textId="536C8109" w:rsidR="00252BF1" w:rsidRDefault="000A6EFD">
      <w:pPr>
        <w:spacing w:line="580" w:lineRule="exact"/>
        <w:rPr>
          <w:rFonts w:ascii="仿宋" w:eastAsia="仿宋" w:hAnsi="仿宋" w:cs="仿宋"/>
          <w:sz w:val="28"/>
          <w:szCs w:val="28"/>
          <w:lang w:eastAsia="zh-Hans"/>
        </w:rPr>
      </w:pPr>
      <w:r w:rsidRPr="000A6EFD">
        <w:rPr>
          <w:rFonts w:ascii="仿宋" w:eastAsia="仿宋" w:hAnsi="仿宋" w:cs="Times New Roman"/>
          <w:sz w:val="28"/>
          <w:szCs w:val="28"/>
        </w:rPr>
        <w:t>广州花都区星汇力健身有限公司</w:t>
      </w:r>
      <w:r w:rsidR="00000000">
        <w:rPr>
          <w:rFonts w:ascii="仿宋" w:eastAsia="仿宋" w:hAnsi="仿宋" w:cs="仿宋" w:hint="eastAsia"/>
          <w:sz w:val="28"/>
          <w:szCs w:val="28"/>
          <w:lang w:eastAsia="zh-Hans"/>
        </w:rPr>
        <w:t>：</w:t>
      </w:r>
    </w:p>
    <w:p w14:paraId="61EAE0F8" w14:textId="3C508995" w:rsidR="00252BF1" w:rsidRDefault="00000000">
      <w:pPr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本单位拟参与</w:t>
      </w:r>
      <w:r w:rsidR="000A6EFD" w:rsidRPr="000A6EFD">
        <w:rPr>
          <w:rFonts w:ascii="仿宋" w:eastAsia="仿宋" w:hAnsi="仿宋" w:cs="Times New Roman"/>
          <w:sz w:val="28"/>
          <w:szCs w:val="28"/>
        </w:rPr>
        <w:t>广州花都区星汇力健身有限公司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（以下简称</w:t>
      </w:r>
      <w:r w:rsidR="000A6EFD" w:rsidRPr="000A6EFD">
        <w:rPr>
          <w:rFonts w:ascii="仿宋" w:eastAsia="仿宋" w:hAnsi="仿宋" w:cs="Times New Roman"/>
          <w:sz w:val="28"/>
          <w:szCs w:val="28"/>
        </w:rPr>
        <w:t>星汇力公司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）</w:t>
      </w:r>
      <w:r w:rsidR="000A6EFD">
        <w:rPr>
          <w:rFonts w:ascii="仿宋" w:eastAsia="仿宋" w:hAnsi="仿宋" w:cs="仿宋" w:hint="eastAsia"/>
          <w:sz w:val="28"/>
          <w:szCs w:val="28"/>
        </w:rPr>
        <w:t>预重整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案意向投资人招募（含尽职调查），承诺对知悉和获取（包括但不限于自管理人、</w:t>
      </w:r>
      <w:r w:rsidR="000A6EFD" w:rsidRPr="000A6EFD">
        <w:rPr>
          <w:rFonts w:ascii="仿宋" w:eastAsia="仿宋" w:hAnsi="仿宋" w:cs="Times New Roman"/>
          <w:sz w:val="28"/>
          <w:szCs w:val="28"/>
        </w:rPr>
        <w:t>星汇力公司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处通过直接或者间接的方式、口头或书面、电子传输等形式知悉和获取）的信息予以严格保密；该等信息包括但不限于招募文件、尽职调查所获取商业计划、市场机会、商业秘密、财务状况及其他管理人已采取合理保密措施的商业信息，技术信息及其他信息等，且不论该等信息是否标注保密。</w:t>
      </w:r>
    </w:p>
    <w:p w14:paraId="0AC586C7" w14:textId="77777777" w:rsidR="00252BF1" w:rsidRDefault="00000000">
      <w:pPr>
        <w:spacing w:line="5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本单位承诺确认：</w:t>
      </w:r>
    </w:p>
    <w:p w14:paraId="56D03D5C" w14:textId="78BAE960" w:rsidR="00252BF1" w:rsidRDefault="00000000">
      <w:pPr>
        <w:spacing w:line="5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（一）不会将任何前述信息用于参与意向投资人招募（含尽职调查）之外的任何目的。</w:t>
      </w:r>
    </w:p>
    <w:p w14:paraId="0DCECDB0" w14:textId="6CAD1AFF" w:rsidR="00252BF1" w:rsidRDefault="00000000">
      <w:pPr>
        <w:spacing w:line="5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（二）未经管理人及</w:t>
      </w:r>
      <w:r w:rsidR="000A6EFD" w:rsidRPr="000A6EFD">
        <w:rPr>
          <w:rFonts w:ascii="仿宋" w:eastAsia="仿宋" w:hAnsi="仿宋" w:cs="仿宋"/>
          <w:b/>
          <w:bCs/>
          <w:sz w:val="28"/>
          <w:szCs w:val="28"/>
        </w:rPr>
        <w:t>星汇力公司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授权，不以任何形式向任何第三方披露、泄露、出售、公布、复制保密信息或提供给任何第三方使用。</w:t>
      </w:r>
    </w:p>
    <w:p w14:paraId="51B5958E" w14:textId="77777777" w:rsidR="00252BF1" w:rsidRDefault="00000000">
      <w:pPr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本单位保证遵守本函约定的保密义务，如违反本协议保密约定，造成</w:t>
      </w:r>
      <w:r>
        <w:rPr>
          <w:rFonts w:ascii="仿宋" w:eastAsia="仿宋" w:hAnsi="仿宋" w:cs="仿宋"/>
          <w:sz w:val="28"/>
          <w:szCs w:val="28"/>
        </w:rPr>
        <w:t>龙光骏绅</w:t>
      </w:r>
      <w:r>
        <w:rPr>
          <w:rFonts w:ascii="仿宋" w:eastAsia="仿宋" w:hAnsi="仿宋" w:cs="仿宋" w:hint="eastAsia"/>
          <w:sz w:val="28"/>
          <w:szCs w:val="28"/>
        </w:rPr>
        <w:t>公司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、债权人、管理人等相关主体损失的，我方根据法律规定承担责任。</w:t>
      </w:r>
    </w:p>
    <w:p w14:paraId="3E374067" w14:textId="77777777" w:rsidR="00252BF1" w:rsidRDefault="00000000">
      <w:pPr>
        <w:spacing w:line="580" w:lineRule="exact"/>
        <w:jc w:val="right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意向投资人</w:t>
      </w:r>
      <w:r>
        <w:rPr>
          <w:rFonts w:ascii="仿宋" w:eastAsia="仿宋" w:hAnsi="仿宋" w:hint="eastAsia"/>
          <w:sz w:val="28"/>
          <w:szCs w:val="28"/>
          <w:lang w:eastAsia="zh-Hans"/>
        </w:rPr>
        <w:t>：</w:t>
      </w:r>
      <w:r>
        <w:rPr>
          <w:rFonts w:ascii="仿宋" w:eastAsia="仿宋" w:hAnsi="仿宋" w:hint="eastAsia"/>
          <w:sz w:val="28"/>
          <w:szCs w:val="28"/>
          <w:u w:val="single"/>
          <w:lang w:eastAsia="zh-Hans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lang w:eastAsia="zh-Hans"/>
        </w:rPr>
        <w:t>（</w:t>
      </w:r>
      <w:r>
        <w:rPr>
          <w:rFonts w:ascii="仿宋" w:eastAsia="仿宋" w:hAnsi="仿宋" w:hint="eastAsia"/>
          <w:sz w:val="28"/>
          <w:szCs w:val="28"/>
        </w:rPr>
        <w:t>单位加盖公</w:t>
      </w:r>
      <w:r>
        <w:rPr>
          <w:rFonts w:ascii="仿宋" w:eastAsia="仿宋" w:hAnsi="仿宋" w:hint="eastAsia"/>
          <w:sz w:val="28"/>
          <w:szCs w:val="28"/>
          <w:lang w:eastAsia="zh-Hans"/>
        </w:rPr>
        <w:t>章）</w:t>
      </w:r>
    </w:p>
    <w:p w14:paraId="68AE84C2" w14:textId="1A1B51FB" w:rsidR="00252BF1" w:rsidRDefault="00000000">
      <w:pPr>
        <w:spacing w:line="580" w:lineRule="exact"/>
        <w:jc w:val="right"/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法定代表人或负责人：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  <w:lang w:eastAsia="zh-Hans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  <w:lang w:eastAsia="zh-Hans"/>
        </w:rPr>
        <w:t>（</w:t>
      </w: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 w:hint="eastAsia"/>
          <w:sz w:val="28"/>
          <w:szCs w:val="28"/>
          <w:lang w:eastAsia="zh-Hans"/>
        </w:rPr>
        <w:t>章）</w:t>
      </w:r>
    </w:p>
    <w:p w14:paraId="0A280269" w14:textId="77777777" w:rsidR="00252BF1" w:rsidRDefault="00000000">
      <w:pPr>
        <w:spacing w:line="580" w:lineRule="exact"/>
        <w:ind w:firstLineChars="200" w:firstLine="560"/>
        <w:jc w:val="right"/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Hans"/>
        </w:rPr>
        <w:t>日</w:t>
      </w:r>
    </w:p>
    <w:sectPr w:rsidR="00252B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B2216A" w14:textId="77777777" w:rsidR="009055E2" w:rsidRDefault="009055E2">
      <w:r>
        <w:separator/>
      </w:r>
    </w:p>
  </w:endnote>
  <w:endnote w:type="continuationSeparator" w:id="0">
    <w:p w14:paraId="38246E98" w14:textId="77777777" w:rsidR="009055E2" w:rsidRDefault="009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4660DB" w14:textId="77777777" w:rsidR="00252BF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10834" wp14:editId="6F9473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03E6A" w14:textId="77777777" w:rsidR="00252BF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B49AB4" w14:textId="77777777" w:rsidR="009055E2" w:rsidRDefault="009055E2">
      <w:r>
        <w:separator/>
      </w:r>
    </w:p>
  </w:footnote>
  <w:footnote w:type="continuationSeparator" w:id="0">
    <w:p w14:paraId="2EAE5F8A" w14:textId="77777777" w:rsidR="009055E2" w:rsidRDefault="0090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FA7C58B"/>
    <w:multiLevelType w:val="singleLevel"/>
    <w:tmpl w:val="5FA7C58B"/>
    <w:lvl w:ilvl="0">
      <w:start w:val="1"/>
      <w:numFmt w:val="decimal"/>
      <w:suff w:val="nothing"/>
      <w:lvlText w:val="%1."/>
      <w:lvlJc w:val="left"/>
    </w:lvl>
  </w:abstractNum>
  <w:num w:numId="1" w16cid:durableId="103025624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A6EFD"/>
    <w:rsid w:val="001C1EBA"/>
    <w:rsid w:val="00252BF1"/>
    <w:rsid w:val="002E0B6F"/>
    <w:rsid w:val="00527A9E"/>
    <w:rsid w:val="007C65B9"/>
    <w:rsid w:val="009055E2"/>
    <w:rsid w:val="00FC1CE1"/>
    <w:rsid w:val="BFDE1A6C"/>
    <w:rsid w:val="FAF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9604C"/>
  <w15:docId w15:val="{AC29DF49-61AB-A94D-B645-0522A81E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Calibri" w:eastAsia="宋体" w:hAnsi="Calibri" w:cs="Times New Roman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11"/>
    <w:uiPriority w:val="29"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14"/>
    <w:uiPriority w:val="30"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正文文本 字符"/>
    <w:basedOn w:val="a0"/>
    <w:link w:val="a3"/>
    <w:uiPriority w:val="1"/>
    <w:rPr>
      <w:rFonts w:ascii="Calibri" w:eastAsia="宋体" w:hAnsi="Calibri" w:cs="Times New Roman"/>
      <w:sz w:val="24"/>
      <w14:ligatures w14:val="none"/>
    </w:rPr>
  </w:style>
  <w:style w:type="character" w:customStyle="1" w:styleId="a6">
    <w:name w:val="页脚 字符"/>
    <w:basedOn w:val="a0"/>
    <w:link w:val="a5"/>
    <w:uiPriority w:val="99"/>
    <w:rPr>
      <w:rFonts w:ascii="Times New Roman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肖洁 何</dc:creator>
  <cp:lastModifiedBy>肖洁 何</cp:lastModifiedBy>
  <cp:revision>3</cp:revision>
  <dcterms:created xsi:type="dcterms:W3CDTF">2026-06-18T07:57:00Z</dcterms:created>
  <dcterms:modified xsi:type="dcterms:W3CDTF">2026-06-18T07:57:00Z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</Properties>
</file>