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D60BD">
      <w:pPr>
        <w:pStyle w:val="2"/>
        <w:bidi w:val="0"/>
        <w:spacing w:line="240" w:lineRule="auto"/>
        <w:jc w:val="center"/>
        <w:rPr>
          <w:rFonts w:hint="eastAsia" w:ascii="仿宋" w:hAnsi="仿宋" w:eastAsia="仿宋" w:cs="仿宋"/>
          <w:lang w:val="en-US" w:eastAsia="zh-CN"/>
        </w:rPr>
      </w:pPr>
      <w:r>
        <w:rPr>
          <w:rFonts w:hint="eastAsia" w:ascii="仿宋" w:hAnsi="仿宋" w:eastAsia="仿宋" w:cs="仿宋"/>
          <w:lang w:val="en-US" w:eastAsia="zh-CN"/>
        </w:rPr>
        <w:t>关于贵州益弘安房地产开发有限公司预重整案</w:t>
      </w:r>
    </w:p>
    <w:p w14:paraId="71EA299D">
      <w:pPr>
        <w:pStyle w:val="2"/>
        <w:bidi w:val="0"/>
        <w:spacing w:line="240" w:lineRule="auto"/>
        <w:jc w:val="center"/>
        <w:rPr>
          <w:rFonts w:hint="eastAsia" w:ascii="仿宋" w:hAnsi="仿宋" w:eastAsia="仿宋" w:cs="仿宋"/>
          <w:lang w:val="en-US" w:eastAsia="zh-CN"/>
        </w:rPr>
      </w:pPr>
      <w:r>
        <w:rPr>
          <w:rFonts w:hint="eastAsia" w:ascii="仿宋" w:hAnsi="仿宋" w:eastAsia="仿宋" w:cs="仿宋"/>
          <w:lang w:val="en-US" w:eastAsia="zh-CN"/>
        </w:rPr>
        <w:t>意向投资人招募公告</w:t>
      </w:r>
    </w:p>
    <w:p w14:paraId="501E2F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宋体"/>
          <w:color w:val="auto"/>
          <w:sz w:val="28"/>
          <w:szCs w:val="28"/>
          <w:lang w:val="en-US" w:eastAsia="zh-CN"/>
        </w:rPr>
      </w:pPr>
      <w:r>
        <w:rPr>
          <w:rFonts w:hint="default" w:ascii="仿宋" w:hAnsi="仿宋" w:eastAsia="仿宋" w:cs="宋体"/>
          <w:color w:val="auto"/>
          <w:sz w:val="28"/>
          <w:szCs w:val="28"/>
          <w:lang w:val="en-US" w:eastAsia="zh-CN"/>
        </w:rPr>
        <w:t>贵州省贵阳市中级人民法院于2026年4月16日作出</w:t>
      </w:r>
      <w:r>
        <w:rPr>
          <w:rFonts w:hint="eastAsia" w:ascii="仿宋" w:hAnsi="仿宋" w:eastAsia="仿宋" w:cs="宋体"/>
          <w:color w:val="auto"/>
          <w:sz w:val="28"/>
          <w:szCs w:val="28"/>
          <w:lang w:val="en-US" w:eastAsia="zh-CN"/>
        </w:rPr>
        <w:t>（</w:t>
      </w:r>
      <w:r>
        <w:rPr>
          <w:rFonts w:hint="default" w:ascii="仿宋" w:hAnsi="仿宋" w:eastAsia="仿宋" w:cs="宋体"/>
          <w:color w:val="auto"/>
          <w:sz w:val="28"/>
          <w:szCs w:val="28"/>
          <w:lang w:val="en-US" w:eastAsia="zh-CN"/>
        </w:rPr>
        <w:t>2025</w:t>
      </w:r>
      <w:r>
        <w:rPr>
          <w:rFonts w:hint="eastAsia" w:ascii="仿宋" w:hAnsi="仿宋" w:eastAsia="仿宋" w:cs="宋体"/>
          <w:color w:val="auto"/>
          <w:sz w:val="28"/>
          <w:szCs w:val="28"/>
          <w:lang w:val="en-US" w:eastAsia="zh-CN"/>
        </w:rPr>
        <w:t>）</w:t>
      </w:r>
      <w:r>
        <w:rPr>
          <w:rFonts w:hint="default" w:ascii="仿宋" w:hAnsi="仿宋" w:eastAsia="仿宋" w:cs="宋体"/>
          <w:color w:val="auto"/>
          <w:sz w:val="28"/>
          <w:szCs w:val="28"/>
          <w:lang w:val="en-US" w:eastAsia="zh-CN"/>
        </w:rPr>
        <w:t>黔01破申41号《决定书》，决定对</w:t>
      </w:r>
      <w:r>
        <w:rPr>
          <w:rFonts w:hint="eastAsia" w:ascii="仿宋" w:hAnsi="仿宋" w:eastAsia="仿宋" w:cs="宋体"/>
          <w:color w:val="auto"/>
          <w:sz w:val="28"/>
          <w:szCs w:val="28"/>
          <w:lang w:val="en-US" w:eastAsia="zh-CN"/>
        </w:rPr>
        <w:t>贵州益弘安房地产开发有限公司（以下简称“益弘安公司”）</w:t>
      </w:r>
      <w:r>
        <w:rPr>
          <w:rFonts w:hint="default" w:ascii="仿宋" w:hAnsi="仿宋" w:eastAsia="仿宋" w:cs="宋体"/>
          <w:color w:val="auto"/>
          <w:sz w:val="28"/>
          <w:szCs w:val="28"/>
          <w:lang w:val="en-US" w:eastAsia="zh-CN"/>
        </w:rPr>
        <w:t>预重整</w:t>
      </w:r>
      <w:r>
        <w:rPr>
          <w:rFonts w:hint="eastAsia" w:ascii="仿宋" w:hAnsi="仿宋" w:eastAsia="仿宋" w:cs="宋体"/>
          <w:color w:val="auto"/>
          <w:sz w:val="28"/>
          <w:szCs w:val="28"/>
          <w:lang w:val="en-US" w:eastAsia="zh-CN"/>
        </w:rPr>
        <w:t>，</w:t>
      </w:r>
      <w:r>
        <w:rPr>
          <w:rFonts w:hint="default" w:ascii="仿宋" w:hAnsi="仿宋" w:eastAsia="仿宋" w:cs="宋体"/>
          <w:color w:val="auto"/>
          <w:sz w:val="28"/>
          <w:szCs w:val="28"/>
          <w:lang w:val="en-US" w:eastAsia="zh-CN"/>
        </w:rPr>
        <w:t>同日作出</w:t>
      </w:r>
      <w:r>
        <w:rPr>
          <w:rFonts w:hint="eastAsia" w:ascii="仿宋" w:hAnsi="仿宋" w:eastAsia="仿宋" w:cs="宋体"/>
          <w:color w:val="auto"/>
          <w:sz w:val="28"/>
          <w:szCs w:val="28"/>
          <w:lang w:val="en-US" w:eastAsia="zh-CN"/>
        </w:rPr>
        <w:t>（</w:t>
      </w:r>
      <w:r>
        <w:rPr>
          <w:rFonts w:hint="default" w:ascii="仿宋" w:hAnsi="仿宋" w:eastAsia="仿宋" w:cs="宋体"/>
          <w:color w:val="auto"/>
          <w:sz w:val="28"/>
          <w:szCs w:val="28"/>
          <w:lang w:val="en-US" w:eastAsia="zh-CN"/>
        </w:rPr>
        <w:t>2025</w:t>
      </w:r>
      <w:r>
        <w:rPr>
          <w:rFonts w:hint="eastAsia" w:ascii="仿宋" w:hAnsi="仿宋" w:eastAsia="仿宋" w:cs="宋体"/>
          <w:color w:val="auto"/>
          <w:sz w:val="28"/>
          <w:szCs w:val="28"/>
          <w:lang w:val="en-US" w:eastAsia="zh-CN"/>
        </w:rPr>
        <w:t>）</w:t>
      </w:r>
      <w:r>
        <w:rPr>
          <w:rFonts w:hint="default" w:ascii="仿宋" w:hAnsi="仿宋" w:eastAsia="仿宋" w:cs="宋体"/>
          <w:color w:val="auto"/>
          <w:sz w:val="28"/>
          <w:szCs w:val="28"/>
          <w:lang w:val="en-US" w:eastAsia="zh-CN"/>
        </w:rPr>
        <w:t>黔01破申41号之</w:t>
      </w:r>
      <w:r>
        <w:rPr>
          <w:rFonts w:hint="eastAsia" w:ascii="仿宋" w:hAnsi="仿宋" w:eastAsia="仿宋" w:cs="宋体"/>
          <w:color w:val="auto"/>
          <w:sz w:val="28"/>
          <w:szCs w:val="28"/>
          <w:lang w:val="en-US" w:eastAsia="zh-CN"/>
        </w:rPr>
        <w:t>一</w:t>
      </w:r>
      <w:r>
        <w:rPr>
          <w:rFonts w:hint="default" w:ascii="仿宋" w:hAnsi="仿宋" w:eastAsia="仿宋" w:cs="宋体"/>
          <w:color w:val="auto"/>
          <w:sz w:val="28"/>
          <w:szCs w:val="28"/>
          <w:lang w:val="en-US" w:eastAsia="zh-CN"/>
        </w:rPr>
        <w:t>《决定书》指定贵州同成会计事务有限公司担任益弘安公司临时管理人</w:t>
      </w:r>
      <w:r>
        <w:rPr>
          <w:rFonts w:hint="eastAsia" w:ascii="仿宋" w:hAnsi="仿宋" w:eastAsia="仿宋" w:cs="宋体"/>
          <w:color w:val="auto"/>
          <w:sz w:val="28"/>
          <w:szCs w:val="28"/>
          <w:lang w:val="en-US" w:eastAsia="zh-CN"/>
        </w:rPr>
        <w:t>。</w:t>
      </w:r>
    </w:p>
    <w:p w14:paraId="4529D8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为了推进预重整工作、实现企业运营价值、整合社会资源，临时管理人依据《中华人民共和国企业破产法》及相关法律法规的规定，面向社会公开招募意向投资人。现将意向投资人招募相关事项公告如下：</w:t>
      </w:r>
    </w:p>
    <w:p w14:paraId="3DB480F1">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一、益弘安基本情况</w:t>
      </w:r>
    </w:p>
    <w:p w14:paraId="164D662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宋体"/>
          <w:b/>
          <w:bCs/>
          <w:color w:val="auto"/>
          <w:sz w:val="28"/>
          <w:szCs w:val="28"/>
          <w:lang w:val="en-US" w:eastAsia="zh-CN"/>
        </w:rPr>
      </w:pPr>
      <w:r>
        <w:rPr>
          <w:rFonts w:hint="eastAsia" w:ascii="仿宋" w:hAnsi="仿宋" w:eastAsia="仿宋" w:cs="宋体"/>
          <w:b/>
          <w:bCs/>
          <w:color w:val="auto"/>
          <w:sz w:val="28"/>
          <w:szCs w:val="28"/>
          <w:lang w:val="en-US" w:eastAsia="zh-CN"/>
        </w:rPr>
        <w:t>（一）企业基本信息</w:t>
      </w:r>
    </w:p>
    <w:p w14:paraId="2F5F48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宋体"/>
          <w:b/>
          <w:bCs w:val="0"/>
          <w:color w:val="auto"/>
          <w:sz w:val="28"/>
          <w:szCs w:val="28"/>
          <w:lang w:val="en-US" w:eastAsia="zh-CN"/>
        </w:rPr>
      </w:pPr>
      <w:r>
        <w:rPr>
          <w:rFonts w:hint="eastAsia" w:ascii="仿宋" w:hAnsi="仿宋" w:eastAsia="仿宋" w:cs="宋体"/>
          <w:color w:val="auto"/>
          <w:sz w:val="28"/>
          <w:szCs w:val="28"/>
          <w:lang w:val="en-US" w:eastAsia="zh-CN"/>
        </w:rPr>
        <w:t>贵州益弘安房地产开发有限公司系2015年7月9日在贵阳市市场监督管理局依法成立的有限责任公司，法定代表人史毅，注册资本2000万元，股东石黔平，持股90%，认缴货币出资额1800万元，股东罗贵敏，持股10%，认缴货币出资额200万元，主营房地产开发及销售；物业管理；室内外装饰装修工程；停车、洗车服务；建筑材料销售等业务。</w:t>
      </w:r>
    </w:p>
    <w:p w14:paraId="1F4BA73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资产情况</w:t>
      </w:r>
    </w:p>
    <w:p w14:paraId="5C6D486F">
      <w:pPr>
        <w:pStyle w:val="7"/>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益弘安公司的资产包括货币资金、对外债权（包含预付款、其他应收款）、无形资产、股权投资等，其中无形资产主要为“筑预登〔2008〕54号”土地使用权（以下称“C座项目”）。现仅根据益弘安公司2025年资产负债表，益弘安公司截至2025年3月31日的账面资产总额为14,481.5</w:t>
      </w:r>
      <w:r>
        <w:rPr>
          <w:rFonts w:hint="eastAsia" w:ascii="仿宋" w:hAnsi="仿宋" w:eastAsia="仿宋" w:cs="仿宋"/>
          <w:color w:val="auto"/>
          <w:kern w:val="2"/>
          <w:sz w:val="28"/>
          <w:szCs w:val="28"/>
          <w:lang w:val="en-US" w:eastAsia="zh-CN" w:bidi="ar-SA"/>
          <w:woUserID w:val="1"/>
        </w:rPr>
        <w:t>7万</w:t>
      </w:r>
      <w:r>
        <w:rPr>
          <w:rFonts w:hint="eastAsia" w:ascii="仿宋" w:hAnsi="仿宋" w:eastAsia="仿宋" w:cs="仿宋"/>
          <w:color w:val="auto"/>
          <w:kern w:val="2"/>
          <w:sz w:val="28"/>
          <w:szCs w:val="28"/>
          <w:lang w:val="en-US" w:eastAsia="zh-CN" w:bidi="ar-SA"/>
        </w:rPr>
        <w:t>元。账面资产构成为：货币资金1.24</w:t>
      </w:r>
      <w:r>
        <w:rPr>
          <w:rFonts w:hint="eastAsia" w:ascii="仿宋" w:hAnsi="仿宋" w:eastAsia="仿宋" w:cs="仿宋"/>
          <w:color w:val="auto"/>
          <w:kern w:val="2"/>
          <w:sz w:val="28"/>
          <w:szCs w:val="28"/>
          <w:lang w:val="en-US" w:eastAsia="zh-CN" w:bidi="ar-SA"/>
          <w:woUserID w:val="1"/>
        </w:rPr>
        <w:t>万</w:t>
      </w:r>
      <w:r>
        <w:rPr>
          <w:rFonts w:hint="eastAsia" w:ascii="仿宋" w:hAnsi="仿宋" w:eastAsia="仿宋" w:cs="仿宋"/>
          <w:color w:val="auto"/>
          <w:kern w:val="2"/>
          <w:sz w:val="28"/>
          <w:szCs w:val="28"/>
          <w:lang w:val="en-US" w:eastAsia="zh-CN" w:bidi="ar-SA"/>
        </w:rPr>
        <w:t>元、无形资产（土地使用权）</w:t>
      </w:r>
      <w:r>
        <w:rPr>
          <w:rFonts w:hint="eastAsia" w:ascii="仿宋" w:hAnsi="仿宋" w:eastAsia="仿宋" w:cs="仿宋"/>
          <w:b w:val="0"/>
          <w:bCs w:val="0"/>
          <w:color w:val="auto"/>
          <w:sz w:val="28"/>
          <w:szCs w:val="28"/>
          <w:woUserID w:val="1"/>
        </w:rPr>
        <w:t>4</w:t>
      </w:r>
      <w:r>
        <w:rPr>
          <w:rFonts w:hint="eastAsia" w:ascii="仿宋" w:hAnsi="仿宋" w:eastAsia="仿宋" w:cs="仿宋"/>
          <w:b w:val="0"/>
          <w:bCs w:val="0"/>
          <w:color w:val="auto"/>
          <w:sz w:val="28"/>
          <w:szCs w:val="28"/>
          <w:lang w:val="en-US" w:eastAsia="zh-CN"/>
          <w:woUserID w:val="1"/>
        </w:rPr>
        <w:t>,</w:t>
      </w:r>
      <w:r>
        <w:rPr>
          <w:rFonts w:hint="eastAsia" w:ascii="仿宋" w:hAnsi="仿宋" w:eastAsia="仿宋" w:cs="仿宋"/>
          <w:b w:val="0"/>
          <w:bCs w:val="0"/>
          <w:color w:val="auto"/>
          <w:sz w:val="28"/>
          <w:szCs w:val="28"/>
          <w:woUserID w:val="1"/>
        </w:rPr>
        <w:t>163</w:t>
      </w:r>
      <w:r>
        <w:rPr>
          <w:rFonts w:hint="eastAsia" w:ascii="仿宋" w:hAnsi="仿宋" w:eastAsia="仿宋" w:cs="仿宋"/>
          <w:b w:val="0"/>
          <w:bCs w:val="0"/>
          <w:color w:val="auto"/>
          <w:sz w:val="28"/>
          <w:szCs w:val="28"/>
          <w:lang w:val="en-US" w:eastAsia="zh-CN"/>
          <w:woUserID w:val="1"/>
        </w:rPr>
        <w:t>.</w:t>
      </w:r>
      <w:r>
        <w:rPr>
          <w:rFonts w:hint="eastAsia" w:ascii="仿宋" w:hAnsi="仿宋" w:eastAsia="仿宋" w:cs="仿宋"/>
          <w:b w:val="0"/>
          <w:bCs w:val="0"/>
          <w:color w:val="auto"/>
          <w:sz w:val="28"/>
          <w:szCs w:val="28"/>
          <w:woUserID w:val="1"/>
        </w:rPr>
        <w:t>93</w:t>
      </w:r>
      <w:r>
        <w:rPr>
          <w:rFonts w:hint="eastAsia" w:ascii="仿宋" w:hAnsi="仿宋" w:eastAsia="仿宋" w:cs="仿宋"/>
          <w:b w:val="0"/>
          <w:bCs w:val="0"/>
          <w:color w:val="auto"/>
          <w:sz w:val="28"/>
          <w:szCs w:val="28"/>
          <w:lang w:val="en-US" w:eastAsia="zh-CN"/>
          <w:woUserID w:val="1"/>
        </w:rPr>
        <w:t>万</w:t>
      </w:r>
      <w:r>
        <w:rPr>
          <w:rFonts w:hint="eastAsia" w:ascii="仿宋" w:hAnsi="仿宋" w:eastAsia="仿宋" w:cs="仿宋"/>
          <w:color w:val="auto"/>
          <w:kern w:val="2"/>
          <w:sz w:val="28"/>
          <w:szCs w:val="28"/>
          <w:lang w:val="en-US" w:eastAsia="zh-CN" w:bidi="ar-SA"/>
        </w:rPr>
        <w:t>元、开发支出</w:t>
      </w:r>
      <w:r>
        <w:rPr>
          <w:rFonts w:hint="eastAsia" w:ascii="仿宋" w:hAnsi="仿宋" w:eastAsia="仿宋" w:cs="仿宋"/>
          <w:color w:val="auto"/>
          <w:kern w:val="2"/>
          <w:sz w:val="28"/>
          <w:szCs w:val="28"/>
          <w:lang w:val="en-US" w:eastAsia="zh-CN" w:bidi="ar-SA"/>
          <w:woUserID w:val="1"/>
        </w:rPr>
        <w:t>6,219.75万元、</w:t>
      </w:r>
      <w:r>
        <w:rPr>
          <w:rFonts w:hint="eastAsia" w:ascii="仿宋" w:hAnsi="仿宋" w:eastAsia="仿宋" w:cs="仿宋"/>
          <w:color w:val="auto"/>
          <w:kern w:val="2"/>
          <w:sz w:val="28"/>
          <w:szCs w:val="28"/>
          <w:lang w:val="en-US" w:eastAsia="zh-CN" w:bidi="ar-SA"/>
        </w:rPr>
        <w:t>股权投资3</w:t>
      </w:r>
      <w:r>
        <w:rPr>
          <w:rFonts w:hint="eastAsia" w:ascii="仿宋" w:hAnsi="仿宋" w:eastAsia="仿宋" w:cs="仿宋"/>
          <w:color w:val="auto"/>
          <w:kern w:val="2"/>
          <w:sz w:val="28"/>
          <w:szCs w:val="28"/>
          <w:lang w:val="en-US" w:eastAsia="zh" w:bidi="ar-SA"/>
          <w:woUserID w:val="1"/>
        </w:rPr>
        <w:t>,</w:t>
      </w:r>
      <w:r>
        <w:rPr>
          <w:rFonts w:hint="eastAsia" w:ascii="仿宋" w:hAnsi="仿宋" w:eastAsia="仿宋" w:cs="仿宋"/>
          <w:color w:val="auto"/>
          <w:kern w:val="2"/>
          <w:sz w:val="28"/>
          <w:szCs w:val="28"/>
          <w:lang w:val="en-US" w:eastAsia="zh-CN" w:bidi="ar-SA"/>
        </w:rPr>
        <w:t>920万元、预付账款176.65万元。前述数据为账面值，届时以审计机构、评估机构依法出具的审计报告及评估报告为准。</w:t>
      </w:r>
    </w:p>
    <w:p w14:paraId="00FF7D5D">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负债情况</w:t>
      </w:r>
    </w:p>
    <w:p w14:paraId="6AE7FB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截至预重整债权申报截止日2026年5月23日，临时管理人共接收债权申报</w:t>
      </w:r>
      <w:r>
        <w:rPr>
          <w:rFonts w:hint="eastAsia" w:ascii="仿宋" w:hAnsi="仿宋" w:eastAsia="仿宋" w:cs="宋体"/>
          <w:color w:val="auto"/>
          <w:sz w:val="28"/>
          <w:szCs w:val="28"/>
        </w:rPr>
        <w:t>107</w:t>
      </w:r>
      <w:r>
        <w:rPr>
          <w:rFonts w:hint="eastAsia" w:ascii="仿宋" w:hAnsi="仿宋" w:eastAsia="仿宋" w:cs="宋体"/>
          <w:color w:val="auto"/>
          <w:sz w:val="28"/>
          <w:szCs w:val="28"/>
          <w:lang w:val="en-US" w:eastAsia="zh-CN"/>
        </w:rPr>
        <w:t>笔，</w:t>
      </w:r>
      <w:r>
        <w:rPr>
          <w:rFonts w:hint="eastAsia" w:ascii="仿宋" w:hAnsi="仿宋" w:eastAsia="仿宋" w:cs="宋体"/>
          <w:color w:val="auto"/>
          <w:sz w:val="28"/>
          <w:szCs w:val="28"/>
        </w:rPr>
        <w:t>申报金额总计119,894</w:t>
      </w:r>
      <w:r>
        <w:rPr>
          <w:rFonts w:hint="eastAsia" w:ascii="仿宋" w:hAnsi="仿宋" w:eastAsia="仿宋" w:cs="宋体"/>
          <w:color w:val="auto"/>
          <w:sz w:val="28"/>
          <w:szCs w:val="28"/>
          <w:lang w:val="en-US" w:eastAsia="zh-CN"/>
        </w:rPr>
        <w:t>.</w:t>
      </w:r>
      <w:r>
        <w:rPr>
          <w:rFonts w:hint="eastAsia" w:ascii="仿宋" w:hAnsi="仿宋" w:eastAsia="仿宋" w:cs="宋体"/>
          <w:color w:val="auto"/>
          <w:sz w:val="28"/>
          <w:szCs w:val="28"/>
        </w:rPr>
        <w:t>5</w:t>
      </w:r>
      <w:r>
        <w:rPr>
          <w:rFonts w:hint="eastAsia" w:ascii="仿宋" w:hAnsi="仿宋" w:eastAsia="仿宋" w:cs="宋体"/>
          <w:color w:val="auto"/>
          <w:sz w:val="28"/>
          <w:szCs w:val="28"/>
          <w:lang w:val="en-US" w:eastAsia="zh-CN"/>
        </w:rPr>
        <w:t>8万</w:t>
      </w:r>
      <w:r>
        <w:rPr>
          <w:rFonts w:hint="eastAsia" w:ascii="仿宋" w:hAnsi="仿宋" w:eastAsia="仿宋" w:cs="宋体"/>
          <w:color w:val="auto"/>
          <w:sz w:val="28"/>
          <w:szCs w:val="28"/>
        </w:rPr>
        <w:t>元，其中本金54,355</w:t>
      </w:r>
      <w:r>
        <w:rPr>
          <w:rFonts w:hint="eastAsia" w:ascii="仿宋" w:hAnsi="仿宋" w:eastAsia="仿宋" w:cs="宋体"/>
          <w:color w:val="auto"/>
          <w:sz w:val="28"/>
          <w:szCs w:val="28"/>
          <w:lang w:val="en-US" w:eastAsia="zh-CN"/>
        </w:rPr>
        <w:t>.</w:t>
      </w:r>
      <w:r>
        <w:rPr>
          <w:rFonts w:hint="eastAsia" w:ascii="仿宋" w:hAnsi="仿宋" w:eastAsia="仿宋" w:cs="宋体"/>
          <w:color w:val="auto"/>
          <w:sz w:val="28"/>
          <w:szCs w:val="28"/>
        </w:rPr>
        <w:t>4</w:t>
      </w:r>
      <w:r>
        <w:rPr>
          <w:rFonts w:hint="eastAsia" w:ascii="仿宋" w:hAnsi="仿宋" w:eastAsia="仿宋" w:cs="宋体"/>
          <w:color w:val="auto"/>
          <w:sz w:val="28"/>
          <w:szCs w:val="28"/>
          <w:lang w:val="en-US" w:eastAsia="zh-CN"/>
        </w:rPr>
        <w:t>4万元</w:t>
      </w:r>
      <w:r>
        <w:rPr>
          <w:rFonts w:hint="eastAsia" w:ascii="仿宋" w:hAnsi="仿宋" w:eastAsia="仿宋" w:cs="宋体"/>
          <w:color w:val="auto"/>
          <w:sz w:val="28"/>
          <w:szCs w:val="28"/>
        </w:rPr>
        <w:t>，利息65</w:t>
      </w:r>
      <w:r>
        <w:rPr>
          <w:rFonts w:hint="eastAsia" w:ascii="仿宋" w:hAnsi="仿宋" w:eastAsia="仿宋" w:cs="宋体"/>
          <w:color w:val="auto"/>
          <w:sz w:val="28"/>
          <w:szCs w:val="28"/>
          <w:lang w:val="en-US" w:eastAsia="zh-CN"/>
        </w:rPr>
        <w:t>,</w:t>
      </w:r>
      <w:r>
        <w:rPr>
          <w:rFonts w:hint="eastAsia" w:ascii="仿宋" w:hAnsi="仿宋" w:eastAsia="仿宋" w:cs="宋体"/>
          <w:color w:val="auto"/>
          <w:sz w:val="28"/>
          <w:szCs w:val="28"/>
        </w:rPr>
        <w:t>298</w:t>
      </w:r>
      <w:r>
        <w:rPr>
          <w:rFonts w:hint="eastAsia" w:ascii="仿宋" w:hAnsi="仿宋" w:eastAsia="仿宋" w:cs="宋体"/>
          <w:color w:val="auto"/>
          <w:sz w:val="28"/>
          <w:szCs w:val="28"/>
          <w:lang w:val="en-US" w:eastAsia="zh-CN"/>
        </w:rPr>
        <w:t>.</w:t>
      </w:r>
      <w:r>
        <w:rPr>
          <w:rFonts w:hint="eastAsia" w:ascii="仿宋" w:hAnsi="仿宋" w:eastAsia="仿宋" w:cs="宋体"/>
          <w:color w:val="auto"/>
          <w:sz w:val="28"/>
          <w:szCs w:val="28"/>
        </w:rPr>
        <w:t>6</w:t>
      </w:r>
      <w:r>
        <w:rPr>
          <w:rFonts w:hint="eastAsia" w:ascii="仿宋" w:hAnsi="仿宋" w:eastAsia="仿宋" w:cs="宋体"/>
          <w:color w:val="auto"/>
          <w:sz w:val="28"/>
          <w:szCs w:val="28"/>
          <w:lang w:val="en-US" w:eastAsia="zh-CN"/>
        </w:rPr>
        <w:t>1万</w:t>
      </w:r>
      <w:r>
        <w:rPr>
          <w:rFonts w:hint="eastAsia" w:ascii="仿宋" w:hAnsi="仿宋" w:eastAsia="仿宋" w:cs="宋体"/>
          <w:color w:val="auto"/>
          <w:sz w:val="28"/>
          <w:szCs w:val="28"/>
        </w:rPr>
        <w:t>元，其他费用240</w:t>
      </w:r>
      <w:r>
        <w:rPr>
          <w:rFonts w:hint="eastAsia" w:ascii="仿宋" w:hAnsi="仿宋" w:eastAsia="仿宋" w:cs="宋体"/>
          <w:color w:val="auto"/>
          <w:sz w:val="28"/>
          <w:szCs w:val="28"/>
          <w:lang w:val="en-US" w:eastAsia="zh-CN"/>
        </w:rPr>
        <w:t>.</w:t>
      </w:r>
      <w:r>
        <w:rPr>
          <w:rFonts w:hint="eastAsia" w:ascii="仿宋" w:hAnsi="仿宋" w:eastAsia="仿宋" w:cs="宋体"/>
          <w:color w:val="auto"/>
          <w:sz w:val="28"/>
          <w:szCs w:val="28"/>
        </w:rPr>
        <w:t>51</w:t>
      </w:r>
      <w:r>
        <w:rPr>
          <w:rFonts w:hint="eastAsia" w:ascii="仿宋" w:hAnsi="仿宋" w:eastAsia="仿宋" w:cs="宋体"/>
          <w:color w:val="auto"/>
          <w:sz w:val="28"/>
          <w:szCs w:val="28"/>
          <w:lang w:val="en-US" w:eastAsia="zh-CN"/>
        </w:rPr>
        <w:t>万</w:t>
      </w:r>
      <w:r>
        <w:rPr>
          <w:rFonts w:hint="eastAsia" w:ascii="仿宋" w:hAnsi="仿宋" w:eastAsia="仿宋" w:cs="宋体"/>
          <w:color w:val="auto"/>
          <w:sz w:val="28"/>
          <w:szCs w:val="28"/>
        </w:rPr>
        <w:t>元。</w:t>
      </w:r>
    </w:p>
    <w:p w14:paraId="48CA3D9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宋体"/>
          <w:color w:val="auto"/>
          <w:sz w:val="28"/>
          <w:szCs w:val="28"/>
        </w:rPr>
      </w:pPr>
      <w:r>
        <w:rPr>
          <w:rFonts w:hint="eastAsia" w:ascii="仿宋" w:hAnsi="仿宋" w:eastAsia="仿宋" w:cs="宋体"/>
          <w:color w:val="auto"/>
          <w:sz w:val="28"/>
          <w:szCs w:val="28"/>
        </w:rPr>
        <w:t>截至2026年6月11日，临时管理人初步审查确认债权金额总计46,451</w:t>
      </w:r>
      <w:r>
        <w:rPr>
          <w:rFonts w:hint="eastAsia" w:ascii="仿宋" w:hAnsi="仿宋" w:eastAsia="仿宋" w:cs="宋体"/>
          <w:color w:val="auto"/>
          <w:sz w:val="28"/>
          <w:szCs w:val="28"/>
          <w:lang w:val="en-US" w:eastAsia="zh-CN"/>
        </w:rPr>
        <w:t>.</w:t>
      </w:r>
      <w:r>
        <w:rPr>
          <w:rFonts w:hint="eastAsia" w:ascii="仿宋" w:hAnsi="仿宋" w:eastAsia="仿宋" w:cs="宋体"/>
          <w:color w:val="auto"/>
          <w:sz w:val="28"/>
          <w:szCs w:val="28"/>
        </w:rPr>
        <w:t>3</w:t>
      </w:r>
      <w:r>
        <w:rPr>
          <w:rFonts w:hint="eastAsia" w:ascii="仿宋" w:hAnsi="仿宋" w:eastAsia="仿宋" w:cs="宋体"/>
          <w:color w:val="auto"/>
          <w:sz w:val="28"/>
          <w:szCs w:val="28"/>
          <w:lang w:eastAsia="zh-CN"/>
        </w:rPr>
        <w:t>9</w:t>
      </w:r>
      <w:r>
        <w:rPr>
          <w:rFonts w:hint="eastAsia" w:ascii="仿宋" w:hAnsi="仿宋" w:eastAsia="仿宋" w:cs="宋体"/>
          <w:color w:val="auto"/>
          <w:sz w:val="28"/>
          <w:szCs w:val="28"/>
          <w:lang w:val="en-US" w:eastAsia="zh-CN"/>
        </w:rPr>
        <w:t>万</w:t>
      </w:r>
      <w:r>
        <w:rPr>
          <w:rFonts w:hint="eastAsia" w:ascii="仿宋" w:hAnsi="仿宋" w:eastAsia="仿宋" w:cs="宋体"/>
          <w:color w:val="auto"/>
          <w:sz w:val="28"/>
          <w:szCs w:val="28"/>
        </w:rPr>
        <w:t>元</w:t>
      </w:r>
      <w:r>
        <w:rPr>
          <w:rFonts w:hint="eastAsia" w:ascii="仿宋" w:hAnsi="仿宋" w:eastAsia="仿宋" w:cs="宋体"/>
          <w:color w:val="auto"/>
          <w:sz w:val="28"/>
          <w:szCs w:val="28"/>
          <w:lang w:eastAsia="zh-CN"/>
        </w:rPr>
        <w:t>，</w:t>
      </w:r>
      <w:r>
        <w:rPr>
          <w:rFonts w:hint="eastAsia" w:ascii="仿宋" w:hAnsi="仿宋" w:eastAsia="仿宋" w:cs="宋体"/>
          <w:color w:val="auto"/>
          <w:sz w:val="28"/>
          <w:szCs w:val="28"/>
          <w:lang w:val="en-US" w:eastAsia="zh-CN"/>
        </w:rPr>
        <w:t>其中</w:t>
      </w:r>
      <w:r>
        <w:rPr>
          <w:rFonts w:hint="eastAsia" w:ascii="仿宋" w:hAnsi="仿宋" w:eastAsia="仿宋" w:cs="宋体"/>
          <w:color w:val="auto"/>
          <w:sz w:val="28"/>
          <w:szCs w:val="28"/>
        </w:rPr>
        <w:t>拆迁安置优先债权11笔，债权金额111</w:t>
      </w:r>
      <w:r>
        <w:rPr>
          <w:rFonts w:hint="eastAsia" w:ascii="仿宋" w:hAnsi="仿宋" w:eastAsia="仿宋" w:cs="宋体"/>
          <w:color w:val="auto"/>
          <w:sz w:val="28"/>
          <w:szCs w:val="28"/>
          <w:lang w:val="en-US" w:eastAsia="zh-CN"/>
        </w:rPr>
        <w:t>.</w:t>
      </w:r>
      <w:r>
        <w:rPr>
          <w:rFonts w:hint="eastAsia" w:ascii="仿宋" w:hAnsi="仿宋" w:eastAsia="仿宋" w:cs="宋体"/>
          <w:color w:val="auto"/>
          <w:sz w:val="28"/>
          <w:szCs w:val="28"/>
        </w:rPr>
        <w:t>3</w:t>
      </w:r>
      <w:r>
        <w:rPr>
          <w:rFonts w:hint="eastAsia" w:ascii="仿宋" w:hAnsi="仿宋" w:eastAsia="仿宋" w:cs="宋体"/>
          <w:color w:val="auto"/>
          <w:sz w:val="28"/>
          <w:szCs w:val="28"/>
          <w:lang w:eastAsia="zh-CN"/>
        </w:rPr>
        <w:t>7</w:t>
      </w:r>
      <w:r>
        <w:rPr>
          <w:rFonts w:hint="eastAsia" w:ascii="仿宋" w:hAnsi="仿宋" w:eastAsia="仿宋" w:cs="宋体"/>
          <w:color w:val="auto"/>
          <w:sz w:val="28"/>
          <w:szCs w:val="28"/>
          <w:lang w:val="en-US" w:eastAsia="zh-CN"/>
        </w:rPr>
        <w:t>万</w:t>
      </w:r>
      <w:r>
        <w:rPr>
          <w:rFonts w:hint="eastAsia" w:ascii="仿宋" w:hAnsi="仿宋" w:eastAsia="仿宋" w:cs="宋体"/>
          <w:color w:val="auto"/>
          <w:sz w:val="28"/>
          <w:szCs w:val="28"/>
        </w:rPr>
        <w:t>元，有财产担保债权1笔，债权金额14,046</w:t>
      </w:r>
      <w:r>
        <w:rPr>
          <w:rFonts w:hint="eastAsia" w:ascii="仿宋" w:hAnsi="仿宋" w:eastAsia="仿宋" w:cs="宋体"/>
          <w:color w:val="auto"/>
          <w:sz w:val="28"/>
          <w:szCs w:val="28"/>
          <w:lang w:val="en-US" w:eastAsia="zh-CN"/>
        </w:rPr>
        <w:t>.</w:t>
      </w:r>
      <w:r>
        <w:rPr>
          <w:rFonts w:hint="eastAsia" w:ascii="仿宋" w:hAnsi="仿宋" w:eastAsia="仿宋" w:cs="宋体"/>
          <w:color w:val="auto"/>
          <w:sz w:val="28"/>
          <w:szCs w:val="28"/>
        </w:rPr>
        <w:t>5</w:t>
      </w:r>
      <w:r>
        <w:rPr>
          <w:rFonts w:hint="eastAsia" w:ascii="仿宋" w:hAnsi="仿宋" w:eastAsia="仿宋" w:cs="宋体"/>
          <w:color w:val="auto"/>
          <w:sz w:val="28"/>
          <w:szCs w:val="28"/>
          <w:lang w:eastAsia="zh-CN"/>
        </w:rPr>
        <w:t>1</w:t>
      </w:r>
      <w:r>
        <w:rPr>
          <w:rFonts w:hint="eastAsia" w:ascii="仿宋" w:hAnsi="仿宋" w:eastAsia="仿宋" w:cs="宋体"/>
          <w:color w:val="auto"/>
          <w:sz w:val="28"/>
          <w:szCs w:val="28"/>
          <w:lang w:val="en-US" w:eastAsia="zh-CN"/>
        </w:rPr>
        <w:t>万</w:t>
      </w:r>
      <w:r>
        <w:rPr>
          <w:rFonts w:hint="eastAsia" w:ascii="仿宋" w:hAnsi="仿宋" w:eastAsia="仿宋" w:cs="宋体"/>
          <w:color w:val="auto"/>
          <w:sz w:val="28"/>
          <w:szCs w:val="28"/>
        </w:rPr>
        <w:t>元</w:t>
      </w:r>
      <w:r>
        <w:rPr>
          <w:rFonts w:hint="eastAsia" w:ascii="仿宋" w:hAnsi="仿宋" w:eastAsia="仿宋" w:cs="宋体"/>
          <w:color w:val="auto"/>
          <w:sz w:val="28"/>
          <w:szCs w:val="28"/>
          <w:lang w:eastAsia="zh-CN"/>
        </w:rPr>
        <w:t>；</w:t>
      </w:r>
      <w:r>
        <w:rPr>
          <w:rFonts w:hint="eastAsia" w:ascii="仿宋" w:hAnsi="仿宋" w:eastAsia="仿宋" w:cs="宋体"/>
          <w:color w:val="auto"/>
          <w:sz w:val="28"/>
          <w:szCs w:val="28"/>
        </w:rPr>
        <w:t>普通债权</w:t>
      </w:r>
      <w:r>
        <w:rPr>
          <w:rFonts w:hint="eastAsia" w:ascii="仿宋" w:hAnsi="仿宋" w:eastAsia="仿宋" w:cs="宋体"/>
          <w:color w:val="auto"/>
          <w:sz w:val="28"/>
          <w:szCs w:val="28"/>
          <w:lang w:eastAsia="zh-CN"/>
        </w:rPr>
        <w:t>2</w:t>
      </w:r>
      <w:r>
        <w:rPr>
          <w:rFonts w:hint="eastAsia" w:ascii="仿宋" w:hAnsi="仿宋" w:eastAsia="仿宋" w:cs="宋体"/>
          <w:color w:val="auto"/>
          <w:sz w:val="28"/>
          <w:szCs w:val="28"/>
          <w:lang w:val="en-US" w:eastAsia="zh-CN"/>
        </w:rPr>
        <w:t>7</w:t>
      </w:r>
      <w:r>
        <w:rPr>
          <w:rFonts w:hint="eastAsia" w:ascii="仿宋" w:hAnsi="仿宋" w:eastAsia="仿宋" w:cs="宋体"/>
          <w:color w:val="auto"/>
          <w:sz w:val="28"/>
          <w:szCs w:val="28"/>
        </w:rPr>
        <w:t>笔，债权金额</w:t>
      </w:r>
      <w:r>
        <w:rPr>
          <w:rFonts w:hint="eastAsia" w:ascii="仿宋" w:hAnsi="仿宋" w:eastAsia="仿宋" w:cs="宋体"/>
          <w:color w:val="auto"/>
          <w:sz w:val="28"/>
          <w:szCs w:val="28"/>
          <w:lang w:eastAsia="zh-CN"/>
        </w:rPr>
        <w:t>3</w:t>
      </w:r>
      <w:r>
        <w:rPr>
          <w:rFonts w:hint="eastAsia" w:ascii="仿宋" w:hAnsi="仿宋" w:eastAsia="仿宋" w:cs="宋体"/>
          <w:color w:val="auto"/>
          <w:sz w:val="28"/>
          <w:szCs w:val="28"/>
          <w:lang w:val="en-US" w:eastAsia="zh-CN"/>
        </w:rPr>
        <w:t>2,293.51万</w:t>
      </w:r>
      <w:r>
        <w:rPr>
          <w:rFonts w:hint="eastAsia" w:ascii="仿宋" w:hAnsi="仿宋" w:eastAsia="仿宋" w:cs="宋体"/>
          <w:color w:val="auto"/>
          <w:sz w:val="28"/>
          <w:szCs w:val="28"/>
        </w:rPr>
        <w:t>元</w:t>
      </w:r>
      <w:r>
        <w:rPr>
          <w:rFonts w:hint="eastAsia" w:ascii="仿宋" w:hAnsi="仿宋" w:eastAsia="仿宋" w:cs="宋体"/>
          <w:color w:val="auto"/>
          <w:sz w:val="28"/>
          <w:szCs w:val="28"/>
          <w:lang w:eastAsia="zh-CN"/>
        </w:rPr>
        <w:t>。</w:t>
      </w:r>
      <w:r>
        <w:rPr>
          <w:rFonts w:hint="eastAsia" w:ascii="仿宋" w:hAnsi="仿宋" w:eastAsia="仿宋" w:cs="宋体"/>
          <w:color w:val="auto"/>
          <w:sz w:val="28"/>
          <w:szCs w:val="28"/>
        </w:rPr>
        <w:t>职工债权正在调查中。</w:t>
      </w:r>
    </w:p>
    <w:p w14:paraId="3E433C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以上资产负债数据仅供意向投资人参考，最终结果以破产程序中法院确定债权为主。</w:t>
      </w:r>
    </w:p>
    <w:p w14:paraId="1B521DF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2" w:firstLineChars="20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项目规划及开发情况</w:t>
      </w:r>
    </w:p>
    <w:p w14:paraId="5444BD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kern w:val="0"/>
          <w:sz w:val="28"/>
          <w:szCs w:val="28"/>
          <w:lang w:val="en-US" w:eastAsia="zh-CN" w:bidi="ar"/>
        </w:rPr>
      </w:pPr>
      <w:r>
        <w:rPr>
          <w:rFonts w:hint="eastAsia" w:ascii="仿宋" w:hAnsi="仿宋" w:eastAsia="仿宋" w:cs="宋体"/>
          <w:color w:val="auto"/>
          <w:sz w:val="28"/>
          <w:szCs w:val="28"/>
          <w:lang w:val="en-US" w:eastAsia="zh-CN"/>
        </w:rPr>
        <w:t>C座项目地块规划用地面积为4524.89平方米，含C座一个单体，总建筑面积为54031平方米，地上住宅面积31375.7平方米，裙房面积2655.6平方米（物业及公建配套设施用房），地下建筑面积20000平方米，其中地下商业面积8000平方米，地下停车场12000平方米。地下5层，地上31层，高度92.1米，容积率7.5。益弘安公司自取得土地使用权至今未开始建设经营，且地上现剩余45户共</w:t>
      </w:r>
      <w:r>
        <w:rPr>
          <w:rFonts w:hint="eastAsia" w:ascii="仿宋" w:hAnsi="仿宋" w:eastAsia="仿宋" w:cs="宋体"/>
          <w:color w:val="auto"/>
          <w:sz w:val="28"/>
          <w:szCs w:val="28"/>
        </w:rPr>
        <w:t>2,936.58</w:t>
      </w:r>
      <w:r>
        <w:rPr>
          <w:rFonts w:hint="eastAsia" w:ascii="仿宋" w:hAnsi="仿宋" w:eastAsia="仿宋" w:cs="宋体"/>
          <w:color w:val="auto"/>
          <w:sz w:val="28"/>
          <w:szCs w:val="28"/>
          <w:lang w:val="en-US" w:eastAsia="zh-CN"/>
        </w:rPr>
        <w:t>㎡尚未开展拆迁工作。</w:t>
      </w:r>
    </w:p>
    <w:p w14:paraId="3467EE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招募须知与招募条件</w:t>
      </w:r>
    </w:p>
    <w:p w14:paraId="1223430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招募须知</w:t>
      </w:r>
    </w:p>
    <w:p w14:paraId="6DD058F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本公告所述之</w:t>
      </w:r>
      <w:r>
        <w:rPr>
          <w:rFonts w:hint="eastAsia" w:ascii="仿宋" w:hAnsi="仿宋" w:eastAsia="仿宋" w:cs="仿宋"/>
          <w:color w:val="000000"/>
          <w:kern w:val="0"/>
          <w:sz w:val="28"/>
          <w:szCs w:val="28"/>
          <w:lang w:val="en-US" w:eastAsia="zh-CN" w:bidi="ar"/>
        </w:rPr>
        <w:t>益弘安</w:t>
      </w:r>
      <w:r>
        <w:rPr>
          <w:rFonts w:hint="eastAsia" w:ascii="仿宋" w:hAnsi="仿宋" w:eastAsia="仿宋" w:cs="仿宋"/>
          <w:color w:val="000000"/>
          <w:kern w:val="0"/>
          <w:sz w:val="28"/>
          <w:szCs w:val="28"/>
          <w:lang w:bidi="ar"/>
        </w:rPr>
        <w:t>公司基本情况仅供意向投资人参考，并不替代意向投资人的尽职调查，临时管理人不承担任何担保责任或瑕疵担保责任。</w:t>
      </w:r>
    </w:p>
    <w:p w14:paraId="6CF2A0C6">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临时管理人提供的信息仅供参考，意向投资人在决定参与本次遴选前，应对</w:t>
      </w:r>
      <w:r>
        <w:rPr>
          <w:rFonts w:hint="eastAsia" w:ascii="仿宋" w:hAnsi="仿宋" w:eastAsia="仿宋" w:cs="仿宋"/>
          <w:color w:val="000000"/>
          <w:kern w:val="0"/>
          <w:sz w:val="28"/>
          <w:szCs w:val="28"/>
          <w:lang w:val="en-US" w:eastAsia="zh-CN" w:bidi="ar"/>
        </w:rPr>
        <w:t>益弘安公司</w:t>
      </w:r>
      <w:r>
        <w:rPr>
          <w:rFonts w:hint="eastAsia" w:ascii="仿宋" w:hAnsi="仿宋" w:eastAsia="仿宋" w:cs="仿宋"/>
          <w:color w:val="000000"/>
          <w:kern w:val="0"/>
          <w:sz w:val="28"/>
          <w:szCs w:val="28"/>
          <w:lang w:bidi="ar"/>
        </w:rPr>
        <w:t>进行充分的尽职调查，并应充分理解重整中可能存在的风险，知晓意向投资人除预重整方案及重整计划之外可能尚需承担的其他责任和义务，一旦提交报名材料即视为同意并接受本次招募的全部程序与规则，并同意承担所有风险。</w:t>
      </w:r>
    </w:p>
    <w:p w14:paraId="330EB50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highlight w:val="none"/>
          <w:lang w:bidi="ar"/>
        </w:rPr>
        <w:t>临时管理人</w:t>
      </w:r>
      <w:r>
        <w:rPr>
          <w:rFonts w:hint="eastAsia" w:ascii="仿宋" w:hAnsi="仿宋" w:eastAsia="仿宋" w:cs="仿宋"/>
          <w:color w:val="000000"/>
          <w:kern w:val="0"/>
          <w:sz w:val="28"/>
          <w:szCs w:val="28"/>
          <w:lang w:bidi="ar"/>
        </w:rPr>
        <w:t>有权决定继续、中止或终止意向投资人招募，且无需对意向投资人所投入工作进行任何赔偿或补偿。参加招募的意向投资人需无条件接受可能的变化，并根据临时管理人的安排配合相关招募进程。</w:t>
      </w:r>
    </w:p>
    <w:p w14:paraId="5644ADE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投资人放弃、退出、丧失资格的，临时管理人有权在其他意向投资人中再选定投资候选人或再次公开招募意向投资人。</w:t>
      </w:r>
    </w:p>
    <w:p w14:paraId="23D1671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本公告不构成要约，不具有重整投资协议的约束力。</w:t>
      </w:r>
    </w:p>
    <w:p w14:paraId="336DB3B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本公告的最终解释权归属于临时管理人。</w:t>
      </w:r>
    </w:p>
    <w:p w14:paraId="1293D70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意向投资人基本条件</w:t>
      </w:r>
    </w:p>
    <w:p w14:paraId="4CAC40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报名参与本次招募的</w:t>
      </w:r>
      <w:r>
        <w:rPr>
          <w:rFonts w:ascii="仿宋" w:hAnsi="仿宋" w:eastAsia="仿宋" w:cs="仿宋"/>
          <w:color w:val="000000"/>
          <w:kern w:val="0"/>
          <w:sz w:val="28"/>
          <w:szCs w:val="28"/>
          <w:lang w:bidi="ar"/>
        </w:rPr>
        <w:t>意向投资人</w:t>
      </w:r>
      <w:r>
        <w:rPr>
          <w:rFonts w:hint="eastAsia" w:ascii="仿宋" w:hAnsi="仿宋" w:eastAsia="仿宋" w:cs="仿宋"/>
          <w:color w:val="000000"/>
          <w:kern w:val="0"/>
          <w:sz w:val="28"/>
          <w:szCs w:val="28"/>
          <w:lang w:bidi="ar"/>
        </w:rPr>
        <w:t>应当同时符合以下条件：</w:t>
      </w:r>
    </w:p>
    <w:p w14:paraId="0739AAE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意向投资人应当是依据中华人民共和国法律</w:t>
      </w:r>
      <w:r>
        <w:rPr>
          <w:rFonts w:hint="eastAsia" w:ascii="仿宋" w:hAnsi="仿宋" w:eastAsia="仿宋" w:cs="仿宋"/>
          <w:color w:val="000000"/>
          <w:kern w:val="0"/>
          <w:sz w:val="28"/>
          <w:szCs w:val="28"/>
          <w:lang w:eastAsia="zh-CN" w:bidi="ar"/>
        </w:rPr>
        <w:t>（</w:t>
      </w:r>
      <w:r>
        <w:rPr>
          <w:rFonts w:ascii="仿宋" w:hAnsi="仿宋" w:eastAsia="仿宋" w:cs="仿宋"/>
          <w:color w:val="000000"/>
          <w:kern w:val="0"/>
          <w:sz w:val="28"/>
          <w:szCs w:val="28"/>
          <w:lang w:bidi="ar"/>
        </w:rPr>
        <w:t>不含港、澳、台地区法律</w:t>
      </w:r>
      <w:r>
        <w:rPr>
          <w:rFonts w:hint="eastAsia" w:ascii="仿宋" w:hAnsi="仿宋" w:eastAsia="仿宋" w:cs="仿宋"/>
          <w:color w:val="000000"/>
          <w:kern w:val="0"/>
          <w:sz w:val="28"/>
          <w:szCs w:val="28"/>
          <w:lang w:bidi="ar"/>
        </w:rPr>
        <w:t>）</w:t>
      </w:r>
      <w:r>
        <w:rPr>
          <w:rFonts w:ascii="仿宋" w:hAnsi="仿宋" w:eastAsia="仿宋" w:cs="仿宋"/>
          <w:color w:val="000000"/>
          <w:kern w:val="0"/>
          <w:sz w:val="28"/>
          <w:szCs w:val="28"/>
          <w:lang w:bidi="ar"/>
        </w:rPr>
        <w:t>设立并有效存续的企业法人</w:t>
      </w:r>
      <w:r>
        <w:rPr>
          <w:rFonts w:hint="eastAsia" w:ascii="仿宋" w:hAnsi="仿宋" w:eastAsia="仿宋" w:cs="仿宋"/>
          <w:color w:val="000000"/>
          <w:kern w:val="0"/>
          <w:sz w:val="28"/>
          <w:szCs w:val="28"/>
          <w:lang w:bidi="ar"/>
        </w:rPr>
        <w:t>，不存在依照相关法律法规、规范性文件及投资人章程等规定应当终止的情形。</w:t>
      </w:r>
    </w:p>
    <w:p w14:paraId="4A5E1E09">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意向投资人应当具有</w:t>
      </w:r>
      <w:r>
        <w:rPr>
          <w:rFonts w:hint="eastAsia" w:ascii="仿宋" w:hAnsi="仿宋" w:eastAsia="仿宋" w:cs="仿宋"/>
          <w:color w:val="000000"/>
          <w:kern w:val="0"/>
          <w:sz w:val="28"/>
          <w:szCs w:val="28"/>
          <w:lang w:bidi="ar"/>
        </w:rPr>
        <w:t>高度</w:t>
      </w:r>
      <w:r>
        <w:rPr>
          <w:rFonts w:ascii="仿宋" w:hAnsi="仿宋" w:eastAsia="仿宋" w:cs="仿宋"/>
          <w:color w:val="000000"/>
          <w:kern w:val="0"/>
          <w:sz w:val="28"/>
          <w:szCs w:val="28"/>
          <w:lang w:bidi="ar"/>
        </w:rPr>
        <w:t>的社会责任感和良好的商业信誉</w:t>
      </w:r>
      <w:r>
        <w:rPr>
          <w:rFonts w:hint="eastAsia" w:ascii="仿宋" w:hAnsi="仿宋" w:eastAsia="仿宋" w:cs="仿宋"/>
          <w:color w:val="000000"/>
          <w:kern w:val="0"/>
          <w:sz w:val="28"/>
          <w:szCs w:val="28"/>
          <w:lang w:bidi="ar"/>
        </w:rPr>
        <w:t>，意向投资人及其法定代表人、实际控制人和主要管理人员均</w:t>
      </w:r>
      <w:r>
        <w:rPr>
          <w:rFonts w:ascii="仿宋" w:hAnsi="仿宋" w:eastAsia="仿宋" w:cs="仿宋"/>
          <w:color w:val="000000"/>
          <w:kern w:val="0"/>
          <w:sz w:val="28"/>
          <w:szCs w:val="28"/>
          <w:lang w:bidi="ar"/>
        </w:rPr>
        <w:t>未被列入失信被执行人名单</w:t>
      </w:r>
      <w:r>
        <w:rPr>
          <w:rFonts w:hint="eastAsia" w:ascii="仿宋" w:hAnsi="仿宋" w:eastAsia="仿宋" w:cs="仿宋"/>
          <w:color w:val="000000"/>
          <w:kern w:val="0"/>
          <w:sz w:val="28"/>
          <w:szCs w:val="28"/>
          <w:lang w:bidi="ar"/>
        </w:rPr>
        <w:t>，</w:t>
      </w:r>
      <w:r>
        <w:rPr>
          <w:rFonts w:ascii="仿宋" w:hAnsi="仿宋" w:eastAsia="仿宋" w:cs="仿宋"/>
          <w:color w:val="000000"/>
          <w:kern w:val="0"/>
          <w:sz w:val="28"/>
          <w:szCs w:val="28"/>
          <w:lang w:bidi="ar"/>
        </w:rPr>
        <w:t>近三年</w:t>
      </w:r>
      <w:r>
        <w:rPr>
          <w:rFonts w:hint="eastAsia" w:ascii="仿宋" w:hAnsi="仿宋" w:eastAsia="仿宋" w:cs="仿宋"/>
          <w:color w:val="000000"/>
          <w:kern w:val="0"/>
          <w:sz w:val="28"/>
          <w:szCs w:val="28"/>
          <w:lang w:bidi="ar"/>
        </w:rPr>
        <w:t>（自2023年1月1日起算）无</w:t>
      </w:r>
      <w:r>
        <w:rPr>
          <w:rFonts w:ascii="仿宋" w:hAnsi="仿宋" w:eastAsia="仿宋" w:cs="仿宋"/>
          <w:color w:val="000000"/>
          <w:kern w:val="0"/>
          <w:sz w:val="28"/>
          <w:szCs w:val="28"/>
          <w:lang w:bidi="ar"/>
        </w:rPr>
        <w:t>重大违法</w:t>
      </w:r>
      <w:r>
        <w:rPr>
          <w:rFonts w:hint="eastAsia" w:ascii="仿宋" w:hAnsi="仿宋" w:eastAsia="仿宋" w:cs="仿宋"/>
          <w:color w:val="000000"/>
          <w:kern w:val="0"/>
          <w:sz w:val="28"/>
          <w:szCs w:val="28"/>
          <w:lang w:bidi="ar"/>
        </w:rPr>
        <w:t>违规</w:t>
      </w:r>
      <w:r>
        <w:rPr>
          <w:rFonts w:ascii="仿宋" w:hAnsi="仿宋" w:eastAsia="仿宋" w:cs="仿宋"/>
          <w:color w:val="000000"/>
          <w:kern w:val="0"/>
          <w:sz w:val="28"/>
          <w:szCs w:val="28"/>
          <w:lang w:bidi="ar"/>
        </w:rPr>
        <w:t>行为</w:t>
      </w:r>
      <w:r>
        <w:rPr>
          <w:rFonts w:hint="eastAsia" w:ascii="仿宋" w:hAnsi="仿宋" w:eastAsia="仿宋" w:cs="仿宋"/>
          <w:color w:val="000000"/>
          <w:kern w:val="0"/>
          <w:sz w:val="28"/>
          <w:szCs w:val="28"/>
          <w:lang w:bidi="ar"/>
        </w:rPr>
        <w:t>且不</w:t>
      </w:r>
      <w:r>
        <w:rPr>
          <w:rFonts w:ascii="仿宋" w:hAnsi="仿宋" w:eastAsia="仿宋" w:cs="仿宋"/>
          <w:color w:val="000000"/>
          <w:kern w:val="0"/>
          <w:sz w:val="28"/>
          <w:szCs w:val="28"/>
          <w:lang w:bidi="ar"/>
        </w:rPr>
        <w:t>涉嫌重大违法</w:t>
      </w:r>
      <w:r>
        <w:rPr>
          <w:rFonts w:hint="eastAsia" w:ascii="仿宋" w:hAnsi="仿宋" w:eastAsia="仿宋" w:cs="仿宋"/>
          <w:color w:val="000000"/>
          <w:kern w:val="0"/>
          <w:sz w:val="28"/>
          <w:szCs w:val="28"/>
          <w:lang w:bidi="ar"/>
        </w:rPr>
        <w:t>犯罪</w:t>
      </w:r>
      <w:r>
        <w:rPr>
          <w:rFonts w:ascii="仿宋" w:hAnsi="仿宋" w:eastAsia="仿宋" w:cs="仿宋"/>
          <w:color w:val="000000"/>
          <w:kern w:val="0"/>
          <w:sz w:val="28"/>
          <w:szCs w:val="28"/>
          <w:lang w:bidi="ar"/>
        </w:rPr>
        <w:t>行为</w:t>
      </w:r>
      <w:r>
        <w:rPr>
          <w:rFonts w:hint="eastAsia" w:ascii="仿宋" w:hAnsi="仿宋" w:eastAsia="仿宋" w:cs="仿宋"/>
          <w:color w:val="000000"/>
          <w:kern w:val="0"/>
          <w:sz w:val="28"/>
          <w:szCs w:val="28"/>
          <w:lang w:bidi="ar"/>
        </w:rPr>
        <w:t>。</w:t>
      </w:r>
    </w:p>
    <w:p w14:paraId="4A6D14A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意向投资人</w:t>
      </w:r>
      <w:r>
        <w:rPr>
          <w:rFonts w:hint="eastAsia" w:ascii="仿宋" w:hAnsi="仿宋" w:eastAsia="仿宋" w:cs="仿宋"/>
          <w:color w:val="000000"/>
          <w:kern w:val="0"/>
          <w:sz w:val="28"/>
          <w:szCs w:val="28"/>
          <w:lang w:bidi="ar"/>
        </w:rPr>
        <w:t>应当</w:t>
      </w:r>
      <w:r>
        <w:rPr>
          <w:rFonts w:ascii="仿宋" w:hAnsi="仿宋" w:eastAsia="仿宋" w:cs="仿宋"/>
          <w:color w:val="000000"/>
          <w:kern w:val="0"/>
          <w:sz w:val="28"/>
          <w:szCs w:val="28"/>
          <w:lang w:bidi="ar"/>
        </w:rPr>
        <w:t>具备</w:t>
      </w:r>
      <w:r>
        <w:rPr>
          <w:rFonts w:hint="eastAsia" w:ascii="仿宋" w:hAnsi="仿宋" w:eastAsia="仿宋" w:cs="仿宋"/>
          <w:color w:val="000000"/>
          <w:kern w:val="0"/>
          <w:sz w:val="28"/>
          <w:szCs w:val="28"/>
          <w:lang w:bidi="ar"/>
        </w:rPr>
        <w:t>与本次重整相匹配的资金实力，明确</w:t>
      </w:r>
      <w:r>
        <w:rPr>
          <w:rFonts w:hint="eastAsia" w:ascii="仿宋" w:hAnsi="仿宋" w:eastAsia="仿宋" w:cs="仿宋"/>
          <w:color w:val="000000"/>
          <w:kern w:val="0"/>
          <w:sz w:val="28"/>
          <w:szCs w:val="28"/>
          <w:lang w:val="en-US" w:eastAsia="zh-CN" w:bidi="ar"/>
        </w:rPr>
        <w:t>的</w:t>
      </w:r>
      <w:r>
        <w:rPr>
          <w:rFonts w:ascii="仿宋" w:hAnsi="仿宋" w:eastAsia="仿宋" w:cs="仿宋"/>
          <w:color w:val="000000"/>
          <w:kern w:val="0"/>
          <w:sz w:val="28"/>
          <w:szCs w:val="28"/>
          <w:lang w:bidi="ar"/>
        </w:rPr>
        <w:t>投资资金来源，能出具资信证明或其他履约能力证明，并在</w:t>
      </w:r>
      <w:r>
        <w:rPr>
          <w:rFonts w:hint="eastAsia" w:ascii="仿宋" w:hAnsi="仿宋" w:eastAsia="仿宋" w:cs="仿宋"/>
          <w:color w:val="000000"/>
          <w:kern w:val="0"/>
          <w:sz w:val="28"/>
          <w:szCs w:val="28"/>
          <w:lang w:bidi="ar"/>
        </w:rPr>
        <w:t>规定</w:t>
      </w:r>
      <w:r>
        <w:rPr>
          <w:rFonts w:ascii="仿宋" w:hAnsi="仿宋" w:eastAsia="仿宋" w:cs="仿宋"/>
          <w:color w:val="000000"/>
          <w:kern w:val="0"/>
          <w:sz w:val="28"/>
          <w:szCs w:val="28"/>
          <w:lang w:bidi="ar"/>
        </w:rPr>
        <w:t>时间</w:t>
      </w:r>
      <w:r>
        <w:rPr>
          <w:rFonts w:hint="eastAsia" w:ascii="仿宋" w:hAnsi="仿宋" w:eastAsia="仿宋" w:cs="仿宋"/>
          <w:color w:val="000000"/>
          <w:kern w:val="0"/>
          <w:sz w:val="28"/>
          <w:szCs w:val="28"/>
          <w:lang w:val="en-US" w:eastAsia="zh-CN" w:bidi="ar"/>
        </w:rPr>
        <w:t>内</w:t>
      </w:r>
      <w:r>
        <w:rPr>
          <w:rFonts w:ascii="仿宋" w:hAnsi="仿宋" w:eastAsia="仿宋" w:cs="仿宋"/>
          <w:color w:val="000000"/>
          <w:kern w:val="0"/>
          <w:sz w:val="28"/>
          <w:szCs w:val="28"/>
          <w:lang w:bidi="ar"/>
        </w:rPr>
        <w:t>支付保证金、债权清偿资金，且保证其资金来源合法合规</w:t>
      </w:r>
      <w:r>
        <w:rPr>
          <w:rFonts w:hint="eastAsia" w:ascii="仿宋" w:hAnsi="仿宋" w:eastAsia="仿宋" w:cs="仿宋"/>
          <w:color w:val="000000"/>
          <w:kern w:val="0"/>
          <w:sz w:val="28"/>
          <w:szCs w:val="28"/>
          <w:lang w:bidi="ar"/>
        </w:rPr>
        <w:t>。</w:t>
      </w:r>
    </w:p>
    <w:p w14:paraId="55BE015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意向投资人</w:t>
      </w:r>
      <w:r>
        <w:rPr>
          <w:rFonts w:hint="eastAsia" w:ascii="仿宋" w:hAnsi="仿宋" w:eastAsia="仿宋" w:cs="仿宋"/>
          <w:color w:val="000000"/>
          <w:kern w:val="0"/>
          <w:sz w:val="28"/>
          <w:szCs w:val="28"/>
          <w:lang w:bidi="ar"/>
        </w:rPr>
        <w:t>应当</w:t>
      </w:r>
      <w:r>
        <w:rPr>
          <w:rFonts w:ascii="仿宋" w:hAnsi="仿宋" w:eastAsia="仿宋" w:cs="仿宋"/>
          <w:color w:val="000000"/>
          <w:kern w:val="0"/>
          <w:sz w:val="28"/>
          <w:szCs w:val="28"/>
          <w:lang w:bidi="ar"/>
        </w:rPr>
        <w:t>满足国家法律法规、监管政策对相关行业投资人的资格要求和条件</w:t>
      </w:r>
      <w:r>
        <w:rPr>
          <w:rFonts w:hint="eastAsia" w:ascii="仿宋" w:hAnsi="仿宋" w:eastAsia="仿宋" w:cs="仿宋"/>
          <w:color w:val="000000"/>
          <w:kern w:val="0"/>
          <w:sz w:val="28"/>
          <w:szCs w:val="28"/>
          <w:lang w:bidi="ar"/>
        </w:rPr>
        <w:t>，并具备与拟投资业务相适应的经营管理能力。</w:t>
      </w:r>
    </w:p>
    <w:p w14:paraId="75473D8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临时管理人根据预重整工作需要认为意向投资人</w:t>
      </w:r>
      <w:r>
        <w:rPr>
          <w:rFonts w:hint="eastAsia" w:ascii="仿宋" w:hAnsi="仿宋" w:eastAsia="仿宋" w:cs="仿宋"/>
          <w:color w:val="000000"/>
          <w:kern w:val="0"/>
          <w:sz w:val="28"/>
          <w:szCs w:val="28"/>
          <w:lang w:bidi="ar"/>
        </w:rPr>
        <w:t>应当</w:t>
      </w:r>
      <w:r>
        <w:rPr>
          <w:rFonts w:ascii="仿宋" w:hAnsi="仿宋" w:eastAsia="仿宋" w:cs="仿宋"/>
          <w:color w:val="000000"/>
          <w:kern w:val="0"/>
          <w:sz w:val="28"/>
          <w:szCs w:val="28"/>
          <w:lang w:bidi="ar"/>
        </w:rPr>
        <w:t>符合的其他条件。</w:t>
      </w:r>
    </w:p>
    <w:p w14:paraId="49113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前述条件描述仅为本次招募遴选的最低限制性条件，并非对符合该等条件的投资人必然被确定为重整投资人的承诺</w:t>
      </w:r>
      <w:r>
        <w:rPr>
          <w:rFonts w:hint="eastAsia" w:ascii="仿宋" w:hAnsi="仿宋" w:eastAsia="仿宋" w:cs="仿宋"/>
          <w:color w:val="000000"/>
          <w:kern w:val="0"/>
          <w:sz w:val="28"/>
          <w:szCs w:val="28"/>
          <w:lang w:bidi="ar"/>
        </w:rPr>
        <w:t>。</w:t>
      </w:r>
    </w:p>
    <w:p w14:paraId="33C0930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注意事项</w:t>
      </w:r>
    </w:p>
    <w:p w14:paraId="7DD5DAC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意向投资人的投资金额</w:t>
      </w:r>
      <w:r>
        <w:rPr>
          <w:rFonts w:hint="eastAsia" w:ascii="仿宋" w:hAnsi="仿宋" w:eastAsia="仿宋" w:cs="仿宋"/>
          <w:color w:val="000000"/>
          <w:kern w:val="0"/>
          <w:sz w:val="28"/>
          <w:szCs w:val="28"/>
          <w:lang w:val="en-US" w:eastAsia="zh-CN" w:bidi="ar"/>
        </w:rPr>
        <w:t>需为</w:t>
      </w:r>
      <w:r>
        <w:rPr>
          <w:rFonts w:hint="eastAsia" w:ascii="仿宋" w:hAnsi="仿宋" w:eastAsia="仿宋" w:cs="仿宋"/>
          <w:color w:val="000000"/>
          <w:kern w:val="0"/>
          <w:sz w:val="28"/>
          <w:szCs w:val="28"/>
          <w:lang w:bidi="ar"/>
        </w:rPr>
        <w:t>货币资金</w:t>
      </w:r>
      <w:r>
        <w:rPr>
          <w:rFonts w:hint="eastAsia" w:ascii="仿宋" w:hAnsi="仿宋" w:eastAsia="仿宋" w:cs="仿宋"/>
          <w:color w:val="000000"/>
          <w:kern w:val="0"/>
          <w:sz w:val="28"/>
          <w:szCs w:val="28"/>
          <w:highlight w:val="none"/>
          <w:lang w:bidi="ar"/>
        </w:rPr>
        <w:t>，</w:t>
      </w:r>
      <w:r>
        <w:rPr>
          <w:rFonts w:hint="eastAsia" w:ascii="仿宋" w:hAnsi="仿宋" w:eastAsia="仿宋" w:cs="仿宋"/>
          <w:color w:val="000000"/>
          <w:kern w:val="0"/>
          <w:sz w:val="28"/>
          <w:szCs w:val="28"/>
          <w:highlight w:val="none"/>
          <w:lang w:val="en-US" w:eastAsia="zh-CN" w:bidi="ar"/>
        </w:rPr>
        <w:t>用于重整相关必需费用。</w:t>
      </w:r>
    </w:p>
    <w:p w14:paraId="4906E2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2.</w:t>
      </w:r>
      <w:r>
        <w:rPr>
          <w:rFonts w:hint="eastAsia" w:ascii="仿宋" w:hAnsi="仿宋" w:eastAsia="仿宋" w:cs="仿宋"/>
          <w:color w:val="000000"/>
          <w:kern w:val="0"/>
          <w:sz w:val="28"/>
          <w:szCs w:val="28"/>
          <w:lang w:bidi="ar"/>
        </w:rPr>
        <w:t>意向投资人提交的预重整投资方案应</w:t>
      </w:r>
      <w:r>
        <w:rPr>
          <w:rFonts w:hint="eastAsia" w:ascii="仿宋" w:hAnsi="仿宋" w:eastAsia="仿宋" w:cs="仿宋"/>
          <w:color w:val="000000"/>
          <w:kern w:val="0"/>
          <w:sz w:val="28"/>
          <w:szCs w:val="28"/>
          <w:lang w:val="en-US" w:eastAsia="zh-CN" w:bidi="ar"/>
        </w:rPr>
        <w:t>明确投资的金额，投资款支付的期限、出资人权益调整方案等内容</w:t>
      </w:r>
      <w:r>
        <w:rPr>
          <w:rFonts w:hint="eastAsia" w:ascii="仿宋" w:hAnsi="仿宋" w:eastAsia="仿宋" w:cs="仿宋"/>
          <w:color w:val="000000"/>
          <w:kern w:val="0"/>
          <w:sz w:val="28"/>
          <w:szCs w:val="28"/>
          <w:lang w:bidi="ar"/>
        </w:rPr>
        <w:t>。</w:t>
      </w:r>
    </w:p>
    <w:p w14:paraId="1B9430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3.</w:t>
      </w:r>
      <w:r>
        <w:rPr>
          <w:rFonts w:ascii="仿宋" w:hAnsi="仿宋" w:eastAsia="仿宋" w:cs="仿宋"/>
          <w:color w:val="000000"/>
          <w:kern w:val="0"/>
          <w:sz w:val="28"/>
          <w:szCs w:val="28"/>
          <w:lang w:bidi="ar"/>
        </w:rPr>
        <w:t>投资金额、支付时间及</w:t>
      </w:r>
      <w:r>
        <w:rPr>
          <w:rFonts w:hint="eastAsia" w:ascii="仿宋" w:hAnsi="仿宋" w:eastAsia="仿宋" w:cs="仿宋"/>
          <w:color w:val="000000"/>
          <w:kern w:val="0"/>
          <w:sz w:val="28"/>
          <w:szCs w:val="28"/>
          <w:lang w:bidi="ar"/>
        </w:rPr>
        <w:t>纠纷解决</w:t>
      </w:r>
      <w:r>
        <w:rPr>
          <w:rFonts w:ascii="仿宋" w:hAnsi="仿宋" w:eastAsia="仿宋" w:cs="仿宋"/>
          <w:color w:val="000000"/>
          <w:kern w:val="0"/>
          <w:sz w:val="28"/>
          <w:szCs w:val="28"/>
          <w:lang w:bidi="ar"/>
        </w:rPr>
        <w:t>方案是遴选投资人的重要因素</w:t>
      </w:r>
      <w:r>
        <w:rPr>
          <w:rFonts w:hint="eastAsia" w:ascii="仿宋" w:hAnsi="仿宋" w:eastAsia="仿宋" w:cs="仿宋"/>
          <w:color w:val="000000"/>
          <w:kern w:val="0"/>
          <w:sz w:val="28"/>
          <w:szCs w:val="28"/>
          <w:lang w:bidi="ar"/>
        </w:rPr>
        <w:t>。</w:t>
      </w:r>
      <w:r>
        <w:rPr>
          <w:rFonts w:ascii="仿宋" w:hAnsi="仿宋" w:eastAsia="仿宋" w:cs="仿宋"/>
          <w:color w:val="000000"/>
          <w:kern w:val="0"/>
          <w:sz w:val="28"/>
          <w:szCs w:val="28"/>
          <w:lang w:bidi="ar"/>
        </w:rPr>
        <w:t>如成为重整投资人后，实际投资金额低于报名时的投资金额或</w:t>
      </w:r>
      <w:r>
        <w:rPr>
          <w:rFonts w:hint="eastAsia" w:ascii="仿宋" w:hAnsi="仿宋" w:eastAsia="仿宋" w:cs="仿宋"/>
          <w:color w:val="000000"/>
          <w:kern w:val="0"/>
          <w:sz w:val="28"/>
          <w:szCs w:val="28"/>
          <w:lang w:bidi="ar"/>
        </w:rPr>
        <w:t>投资金额中货币资金占比不符合本公告要求</w:t>
      </w:r>
      <w:r>
        <w:rPr>
          <w:rFonts w:ascii="仿宋" w:hAnsi="仿宋" w:eastAsia="仿宋" w:cs="仿宋"/>
          <w:color w:val="000000"/>
          <w:kern w:val="0"/>
          <w:sz w:val="28"/>
          <w:szCs w:val="28"/>
          <w:lang w:bidi="ar"/>
        </w:rPr>
        <w:t>的，</w:t>
      </w:r>
      <w:r>
        <w:rPr>
          <w:rFonts w:hint="eastAsia" w:ascii="仿宋" w:hAnsi="仿宋" w:eastAsia="仿宋" w:cs="仿宋"/>
          <w:color w:val="000000"/>
          <w:kern w:val="0"/>
          <w:sz w:val="28"/>
          <w:szCs w:val="28"/>
          <w:lang w:bidi="ar"/>
        </w:rPr>
        <w:t>（临时）</w:t>
      </w:r>
      <w:r>
        <w:rPr>
          <w:rFonts w:ascii="仿宋" w:hAnsi="仿宋" w:eastAsia="仿宋" w:cs="仿宋"/>
          <w:color w:val="000000"/>
          <w:kern w:val="0"/>
          <w:sz w:val="28"/>
          <w:szCs w:val="28"/>
          <w:lang w:bidi="ar"/>
        </w:rPr>
        <w:t>管理人有权取消其投资人身份并全额没收保证金。</w:t>
      </w:r>
    </w:p>
    <w:p w14:paraId="04B4D4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4.</w:t>
      </w:r>
      <w:r>
        <w:rPr>
          <w:rFonts w:hint="eastAsia" w:ascii="仿宋" w:hAnsi="仿宋" w:eastAsia="仿宋" w:cs="仿宋"/>
          <w:color w:val="000000"/>
          <w:kern w:val="0"/>
          <w:sz w:val="28"/>
          <w:szCs w:val="28"/>
          <w:lang w:bidi="ar"/>
        </w:rPr>
        <w:t>意向投资人对从临时管理人处获得的任何资料和信息，都承担保密义务。意向投资人必须善意使用临时管理人提供的信息和资料，除进行内部投资分析和制定投资方案外，不得另作他用，不得泄露给任何第三方，否则临时管理人有权没收保证金并要求赔偿损失。</w:t>
      </w:r>
    </w:p>
    <w:p w14:paraId="28580D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招募流程</w:t>
      </w:r>
    </w:p>
    <w:p w14:paraId="550671A5">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kern w:val="0"/>
          <w:sz w:val="28"/>
          <w:szCs w:val="28"/>
          <w:lang w:bidi="ar"/>
        </w:rPr>
      </w:pPr>
      <w:r>
        <w:rPr>
          <w:rFonts w:ascii="仿宋" w:hAnsi="仿宋" w:eastAsia="仿宋" w:cs="仿宋"/>
          <w:b/>
          <w:bCs/>
          <w:color w:val="000000"/>
          <w:kern w:val="0"/>
          <w:sz w:val="28"/>
          <w:szCs w:val="28"/>
          <w:lang w:bidi="ar"/>
        </w:rPr>
        <w:t>提交报名材料</w:t>
      </w:r>
    </w:p>
    <w:p w14:paraId="7342A93F">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报名时间</w:t>
      </w:r>
    </w:p>
    <w:p w14:paraId="5F63BBB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自本公告发布之日起，凡有投资</w:t>
      </w:r>
      <w:r>
        <w:rPr>
          <w:rFonts w:ascii="仿宋" w:hAnsi="仿宋" w:eastAsia="仿宋" w:cs="仿宋"/>
          <w:color w:val="000000"/>
          <w:kern w:val="0"/>
          <w:sz w:val="28"/>
          <w:szCs w:val="28"/>
          <w:lang w:bidi="ar"/>
        </w:rPr>
        <w:t>意向</w:t>
      </w:r>
      <w:r>
        <w:rPr>
          <w:rFonts w:hint="eastAsia" w:ascii="仿宋" w:hAnsi="仿宋" w:eastAsia="仿宋" w:cs="仿宋"/>
          <w:color w:val="000000"/>
          <w:kern w:val="0"/>
          <w:sz w:val="28"/>
          <w:szCs w:val="28"/>
          <w:lang w:val="en-US" w:eastAsia="zh-CN" w:bidi="ar"/>
        </w:rPr>
        <w:t>并符合以上条件的投资人</w:t>
      </w:r>
      <w:r>
        <w:rPr>
          <w:rFonts w:ascii="仿宋" w:hAnsi="仿宋" w:eastAsia="仿宋" w:cs="仿宋"/>
          <w:color w:val="000000"/>
          <w:kern w:val="0"/>
          <w:sz w:val="28"/>
          <w:szCs w:val="28"/>
          <w:lang w:bidi="ar"/>
        </w:rPr>
        <w:t>在</w:t>
      </w:r>
      <w:r>
        <w:rPr>
          <w:rFonts w:hint="eastAsia" w:ascii="仿宋" w:hAnsi="仿宋" w:eastAsia="仿宋" w:cs="仿宋"/>
          <w:color w:val="000000"/>
          <w:kern w:val="0"/>
          <w:sz w:val="28"/>
          <w:szCs w:val="28"/>
          <w:u w:val="single"/>
          <w:lang w:val="en-US" w:eastAsia="zh-CN" w:bidi="ar"/>
        </w:rPr>
        <w:t xml:space="preserve">     2026</w:t>
      </w:r>
      <w:r>
        <w:rPr>
          <w:rFonts w:ascii="仿宋" w:hAnsi="仿宋" w:eastAsia="仿宋" w:cs="仿宋"/>
          <w:color w:val="000000"/>
          <w:kern w:val="0"/>
          <w:sz w:val="28"/>
          <w:szCs w:val="28"/>
          <w:highlight w:val="none"/>
          <w:u w:val="single"/>
          <w:lang w:bidi="ar"/>
        </w:rPr>
        <w:t>年</w:t>
      </w:r>
      <w:r>
        <w:rPr>
          <w:rFonts w:hint="eastAsia" w:ascii="仿宋" w:hAnsi="仿宋" w:eastAsia="仿宋" w:cs="仿宋"/>
          <w:color w:val="000000"/>
          <w:kern w:val="0"/>
          <w:sz w:val="28"/>
          <w:szCs w:val="28"/>
          <w:highlight w:val="none"/>
          <w:u w:val="single"/>
          <w:lang w:val="en-US" w:eastAsia="zh-CN" w:bidi="ar"/>
        </w:rPr>
        <w:t>7</w:t>
      </w:r>
      <w:r>
        <w:rPr>
          <w:rFonts w:ascii="仿宋" w:hAnsi="仿宋" w:eastAsia="仿宋" w:cs="仿宋"/>
          <w:color w:val="000000"/>
          <w:kern w:val="0"/>
          <w:sz w:val="28"/>
          <w:szCs w:val="28"/>
          <w:highlight w:val="none"/>
          <w:u w:val="single"/>
          <w:lang w:bidi="ar"/>
        </w:rPr>
        <w:t>月</w:t>
      </w:r>
      <w:r>
        <w:rPr>
          <w:rFonts w:hint="eastAsia" w:ascii="仿宋" w:hAnsi="仿宋" w:eastAsia="仿宋" w:cs="仿宋"/>
          <w:color w:val="000000"/>
          <w:kern w:val="0"/>
          <w:sz w:val="28"/>
          <w:szCs w:val="28"/>
          <w:highlight w:val="none"/>
          <w:u w:val="single"/>
          <w:lang w:val="en-US" w:eastAsia="zh-CN" w:bidi="ar"/>
        </w:rPr>
        <w:t>5</w:t>
      </w:r>
      <w:r>
        <w:rPr>
          <w:rFonts w:ascii="仿宋" w:hAnsi="仿宋" w:eastAsia="仿宋" w:cs="仿宋"/>
          <w:color w:val="000000"/>
          <w:kern w:val="0"/>
          <w:sz w:val="28"/>
          <w:szCs w:val="28"/>
          <w:highlight w:val="none"/>
          <w:u w:val="single"/>
          <w:lang w:bidi="ar"/>
        </w:rPr>
        <w:t>日1</w:t>
      </w:r>
      <w:r>
        <w:rPr>
          <w:rFonts w:hint="eastAsia" w:ascii="仿宋" w:hAnsi="仿宋" w:eastAsia="仿宋" w:cs="仿宋"/>
          <w:color w:val="000000"/>
          <w:kern w:val="0"/>
          <w:sz w:val="28"/>
          <w:szCs w:val="28"/>
          <w:highlight w:val="none"/>
          <w:u w:val="single"/>
          <w:lang w:val="en-US" w:eastAsia="zh-CN" w:bidi="ar"/>
        </w:rPr>
        <w:t>8</w:t>
      </w:r>
      <w:r>
        <w:rPr>
          <w:rFonts w:ascii="仿宋" w:hAnsi="仿宋" w:eastAsia="仿宋" w:cs="仿宋"/>
          <w:color w:val="000000"/>
          <w:kern w:val="0"/>
          <w:sz w:val="28"/>
          <w:szCs w:val="28"/>
          <w:highlight w:val="none"/>
          <w:u w:val="single"/>
          <w:lang w:bidi="ar"/>
        </w:rPr>
        <w:t>:00</w:t>
      </w:r>
      <w:r>
        <w:rPr>
          <w:rFonts w:ascii="仿宋" w:hAnsi="仿宋" w:eastAsia="仿宋" w:cs="仿宋"/>
          <w:color w:val="000000"/>
          <w:kern w:val="0"/>
          <w:sz w:val="28"/>
          <w:szCs w:val="28"/>
          <w:lang w:bidi="ar"/>
        </w:rPr>
        <w:t>前将报名材料纸质版</w:t>
      </w:r>
      <w:r>
        <w:rPr>
          <w:rFonts w:hint="eastAsia" w:ascii="仿宋" w:hAnsi="仿宋" w:eastAsia="仿宋" w:cs="仿宋"/>
          <w:color w:val="000000"/>
          <w:kern w:val="0"/>
          <w:sz w:val="28"/>
          <w:szCs w:val="28"/>
          <w:lang w:eastAsia="zh-CN" w:bidi="ar"/>
        </w:rPr>
        <w:t>（</w:t>
      </w:r>
      <w:r>
        <w:rPr>
          <w:rFonts w:ascii="仿宋" w:hAnsi="仿宋" w:eastAsia="仿宋" w:cs="仿宋"/>
          <w:color w:val="000000"/>
          <w:kern w:val="0"/>
          <w:sz w:val="28"/>
          <w:szCs w:val="28"/>
          <w:lang w:bidi="ar"/>
        </w:rPr>
        <w:t>一式</w:t>
      </w:r>
      <w:r>
        <w:rPr>
          <w:rFonts w:hint="eastAsia" w:ascii="仿宋" w:hAnsi="仿宋" w:eastAsia="仿宋" w:cs="仿宋"/>
          <w:color w:val="000000"/>
          <w:kern w:val="0"/>
          <w:sz w:val="28"/>
          <w:szCs w:val="28"/>
          <w:lang w:bidi="ar"/>
        </w:rPr>
        <w:t>四</w:t>
      </w:r>
      <w:r>
        <w:rPr>
          <w:rFonts w:ascii="仿宋" w:hAnsi="仿宋" w:eastAsia="仿宋" w:cs="仿宋"/>
          <w:color w:val="000000"/>
          <w:kern w:val="0"/>
          <w:sz w:val="28"/>
          <w:szCs w:val="28"/>
          <w:lang w:bidi="ar"/>
        </w:rPr>
        <w:t>份</w:t>
      </w:r>
      <w:r>
        <w:rPr>
          <w:rFonts w:hint="eastAsia" w:ascii="仿宋" w:hAnsi="仿宋" w:eastAsia="仿宋" w:cs="仿宋"/>
          <w:color w:val="000000"/>
          <w:kern w:val="0"/>
          <w:sz w:val="28"/>
          <w:szCs w:val="28"/>
          <w:lang w:eastAsia="zh-CN" w:bidi="ar"/>
        </w:rPr>
        <w:t>）</w:t>
      </w:r>
      <w:r>
        <w:rPr>
          <w:rFonts w:ascii="仿宋" w:hAnsi="仿宋" w:eastAsia="仿宋" w:cs="仿宋"/>
          <w:color w:val="000000"/>
          <w:kern w:val="0"/>
          <w:sz w:val="28"/>
          <w:szCs w:val="28"/>
          <w:lang w:bidi="ar"/>
        </w:rPr>
        <w:t>通过邮寄</w:t>
      </w:r>
      <w:r>
        <w:rPr>
          <w:rFonts w:hint="eastAsia" w:ascii="仿宋" w:hAnsi="仿宋" w:eastAsia="仿宋" w:cs="仿宋"/>
          <w:color w:val="000000"/>
          <w:kern w:val="0"/>
          <w:sz w:val="28"/>
          <w:szCs w:val="28"/>
          <w:lang w:eastAsia="zh-CN" w:bidi="ar"/>
        </w:rPr>
        <w:t>（</w:t>
      </w:r>
      <w:r>
        <w:rPr>
          <w:rFonts w:ascii="仿宋" w:hAnsi="仿宋" w:eastAsia="仿宋" w:cs="仿宋"/>
          <w:color w:val="000000"/>
          <w:kern w:val="0"/>
          <w:sz w:val="28"/>
          <w:szCs w:val="28"/>
          <w:lang w:bidi="ar"/>
        </w:rPr>
        <w:t>邮寄地址同报名地址</w:t>
      </w:r>
      <w:r>
        <w:rPr>
          <w:rFonts w:hint="eastAsia" w:ascii="仿宋" w:hAnsi="仿宋" w:eastAsia="仿宋" w:cs="仿宋"/>
          <w:color w:val="000000"/>
          <w:kern w:val="0"/>
          <w:sz w:val="28"/>
          <w:szCs w:val="28"/>
          <w:lang w:eastAsia="zh-CN" w:bidi="ar"/>
        </w:rPr>
        <w:t>）</w:t>
      </w:r>
      <w:r>
        <w:rPr>
          <w:rFonts w:ascii="仿宋" w:hAnsi="仿宋" w:eastAsia="仿宋" w:cs="仿宋"/>
          <w:color w:val="000000"/>
          <w:kern w:val="0"/>
          <w:sz w:val="28"/>
          <w:szCs w:val="28"/>
          <w:lang w:bidi="ar"/>
        </w:rPr>
        <w:t>或现场交付的方式提交至临时管理人指定地点，同时发送报名材料扫描版至临时管理人邮箱。前述期限届满后，临时管理人有权视情况决定是否延长报名期限。</w:t>
      </w:r>
    </w:p>
    <w:p w14:paraId="10252FA1">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报名地点及联系人</w:t>
      </w:r>
    </w:p>
    <w:p w14:paraId="7DA0E64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eastAsia="zh-CN" w:bidi="ar"/>
        </w:rPr>
      </w:pPr>
      <w:r>
        <w:rPr>
          <w:rFonts w:ascii="仿宋" w:hAnsi="仿宋" w:eastAsia="仿宋" w:cs="仿宋"/>
          <w:color w:val="000000"/>
          <w:kern w:val="0"/>
          <w:sz w:val="28"/>
          <w:szCs w:val="28"/>
          <w:lang w:bidi="ar"/>
        </w:rPr>
        <w:t>报名地点</w:t>
      </w:r>
      <w:r>
        <w:rPr>
          <w:rFonts w:hint="eastAsia" w:ascii="仿宋" w:hAnsi="仿宋" w:eastAsia="仿宋" w:cs="仿宋"/>
          <w:color w:val="000000"/>
          <w:kern w:val="0"/>
          <w:sz w:val="28"/>
          <w:szCs w:val="28"/>
          <w:lang w:bidi="ar"/>
        </w:rPr>
        <w:t>：贵州省贵阳市云岩区</w:t>
      </w:r>
      <w:ins w:id="0" w:author="LOUYI" w:date="2026-06-12T18:41:03Z">
        <w:r>
          <w:rPr>
            <w:rFonts w:hint="eastAsia" w:ascii="仿宋" w:hAnsi="仿宋" w:eastAsia="仿宋" w:cs="仿宋"/>
            <w:color w:val="000000"/>
            <w:kern w:val="0"/>
            <w:sz w:val="28"/>
            <w:szCs w:val="28"/>
            <w:lang w:val="en-US" w:eastAsia="zh-CN" w:bidi="ar"/>
          </w:rPr>
          <w:t>建设大厦</w:t>
        </w:r>
      </w:ins>
      <w:ins w:id="1" w:author="LOUYI" w:date="2026-06-12T18:41:06Z">
        <w:r>
          <w:rPr>
            <w:rFonts w:hint="eastAsia" w:ascii="仿宋" w:hAnsi="仿宋" w:eastAsia="仿宋" w:cs="仿宋"/>
            <w:color w:val="000000"/>
            <w:kern w:val="0"/>
            <w:sz w:val="28"/>
            <w:szCs w:val="28"/>
            <w:lang w:val="en-US" w:eastAsia="zh-CN" w:bidi="ar"/>
          </w:rPr>
          <w:t>西楼20</w:t>
        </w:r>
      </w:ins>
      <w:ins w:id="2" w:author="LOUYI" w:date="2026-06-12T18:41:08Z">
        <w:r>
          <w:rPr>
            <w:rFonts w:hint="eastAsia" w:ascii="仿宋" w:hAnsi="仿宋" w:eastAsia="仿宋" w:cs="仿宋"/>
            <w:color w:val="000000"/>
            <w:kern w:val="0"/>
            <w:sz w:val="28"/>
            <w:szCs w:val="28"/>
            <w:lang w:val="en-US" w:eastAsia="zh-CN" w:bidi="ar"/>
          </w:rPr>
          <w:t>楼</w:t>
        </w:r>
      </w:ins>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val="en-US" w:eastAsia="zh-CN" w:bidi="ar"/>
        </w:rPr>
        <w:t>请提前预约</w:t>
      </w:r>
      <w:r>
        <w:rPr>
          <w:rFonts w:hint="eastAsia" w:ascii="仿宋" w:hAnsi="仿宋" w:eastAsia="仿宋" w:cs="仿宋"/>
          <w:color w:val="000000"/>
          <w:kern w:val="0"/>
          <w:sz w:val="28"/>
          <w:szCs w:val="28"/>
          <w:lang w:eastAsia="zh-CN" w:bidi="ar"/>
        </w:rPr>
        <w:t>）</w:t>
      </w:r>
    </w:p>
    <w:p w14:paraId="3F0DA3E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bidi="ar"/>
        </w:rPr>
        <w:t>联系人及电话：</w:t>
      </w:r>
      <w:r>
        <w:rPr>
          <w:rFonts w:hint="eastAsia" w:ascii="仿宋" w:hAnsi="仿宋" w:eastAsia="仿宋" w:cs="仿宋"/>
          <w:color w:val="000000"/>
          <w:kern w:val="0"/>
          <w:sz w:val="28"/>
          <w:szCs w:val="28"/>
          <w:lang w:val="en-US" w:eastAsia="zh-CN" w:bidi="ar"/>
        </w:rPr>
        <w:t>陈女士，193 8011 0719；金女士，180 8543 9392</w:t>
      </w:r>
    </w:p>
    <w:p w14:paraId="087D86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color w:val="000000"/>
          <w:kern w:val="0"/>
          <w:sz w:val="28"/>
          <w:szCs w:val="28"/>
          <w:u w:val="single"/>
          <w:lang w:val="en-US" w:eastAsia="zh-CN" w:bidi="ar"/>
        </w:rPr>
      </w:pPr>
      <w:r>
        <w:rPr>
          <w:rFonts w:hint="eastAsia" w:ascii="仿宋" w:hAnsi="仿宋" w:eastAsia="仿宋" w:cs="仿宋"/>
          <w:color w:val="000000"/>
          <w:kern w:val="0"/>
          <w:sz w:val="28"/>
          <w:szCs w:val="28"/>
          <w:lang w:val="en-US" w:eastAsia="zh-CN" w:bidi="ar"/>
        </w:rPr>
        <w:t>电子邮箱：19380110719@163.com</w:t>
      </w:r>
    </w:p>
    <w:p w14:paraId="52ABC478">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报名时需提交的材料</w:t>
      </w:r>
    </w:p>
    <w:p w14:paraId="229D16E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参加</w:t>
      </w:r>
      <w:r>
        <w:rPr>
          <w:rFonts w:hint="eastAsia" w:ascii="仿宋" w:hAnsi="仿宋" w:eastAsia="仿宋" w:cs="仿宋"/>
          <w:color w:val="000000"/>
          <w:kern w:val="0"/>
          <w:sz w:val="28"/>
          <w:szCs w:val="28"/>
          <w:lang w:bidi="ar"/>
        </w:rPr>
        <w:t>本次</w:t>
      </w:r>
      <w:r>
        <w:rPr>
          <w:rFonts w:ascii="仿宋" w:hAnsi="仿宋" w:eastAsia="仿宋" w:cs="仿宋"/>
          <w:color w:val="000000"/>
          <w:kern w:val="0"/>
          <w:sz w:val="28"/>
          <w:szCs w:val="28"/>
          <w:lang w:bidi="ar"/>
        </w:rPr>
        <w:t>招募的意向重整投资人应在本公告确定的报名时间内向临时管理人报名，并提供以下材料</w:t>
      </w:r>
      <w:r>
        <w:rPr>
          <w:rFonts w:hint="eastAsia" w:ascii="仿宋" w:hAnsi="仿宋" w:eastAsia="仿宋" w:cs="仿宋"/>
          <w:color w:val="000000"/>
          <w:kern w:val="0"/>
          <w:sz w:val="28"/>
          <w:szCs w:val="28"/>
          <w:lang w:eastAsia="zh-CN" w:bidi="ar"/>
        </w:rPr>
        <w:t>：</w:t>
      </w:r>
    </w:p>
    <w:p w14:paraId="7F8521B7">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投资</w:t>
      </w:r>
      <w:r>
        <w:rPr>
          <w:rFonts w:ascii="仿宋" w:hAnsi="仿宋" w:eastAsia="仿宋" w:cs="仿宋"/>
          <w:color w:val="000000"/>
          <w:kern w:val="0"/>
          <w:sz w:val="28"/>
          <w:szCs w:val="28"/>
          <w:lang w:bidi="ar"/>
        </w:rPr>
        <w:t>意向书</w:t>
      </w:r>
      <w:r>
        <w:rPr>
          <w:rFonts w:hint="eastAsia" w:ascii="仿宋" w:hAnsi="仿宋" w:eastAsia="仿宋" w:cs="仿宋"/>
          <w:color w:val="000000"/>
          <w:kern w:val="0"/>
          <w:sz w:val="28"/>
          <w:szCs w:val="28"/>
          <w:lang w:bidi="ar"/>
        </w:rPr>
        <w:t>；</w:t>
      </w:r>
    </w:p>
    <w:p w14:paraId="316B5C59">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意向投资人简介</w:t>
      </w:r>
      <w:r>
        <w:rPr>
          <w:rFonts w:hint="eastAsia" w:ascii="仿宋" w:hAnsi="仿宋" w:eastAsia="仿宋" w:cs="仿宋"/>
          <w:color w:val="000000"/>
          <w:kern w:val="0"/>
          <w:sz w:val="28"/>
          <w:szCs w:val="28"/>
          <w:lang w:eastAsia="zh-CN" w:bidi="ar"/>
        </w:rPr>
        <w:t>（</w:t>
      </w:r>
      <w:r>
        <w:rPr>
          <w:rFonts w:ascii="仿宋" w:hAnsi="仿宋" w:eastAsia="仿宋" w:cs="仿宋"/>
          <w:color w:val="000000"/>
          <w:kern w:val="0"/>
          <w:sz w:val="28"/>
          <w:szCs w:val="28"/>
          <w:lang w:bidi="ar"/>
        </w:rPr>
        <w:t>含主体资格、股权结构、控股股东、实际控制人、主营业务、历史沿革、组织架构、资产</w:t>
      </w:r>
      <w:r>
        <w:rPr>
          <w:rFonts w:hint="eastAsia" w:ascii="仿宋" w:hAnsi="仿宋" w:eastAsia="仿宋" w:cs="仿宋"/>
          <w:color w:val="000000"/>
          <w:kern w:val="0"/>
          <w:sz w:val="28"/>
          <w:szCs w:val="28"/>
          <w:lang w:bidi="ar"/>
        </w:rPr>
        <w:t>负债</w:t>
      </w:r>
      <w:r>
        <w:rPr>
          <w:rFonts w:ascii="仿宋" w:hAnsi="仿宋" w:eastAsia="仿宋" w:cs="仿宋"/>
          <w:color w:val="000000"/>
          <w:kern w:val="0"/>
          <w:sz w:val="28"/>
          <w:szCs w:val="28"/>
          <w:lang w:bidi="ar"/>
        </w:rPr>
        <w:t>等信息</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u w:val="single"/>
          <w:lang w:val="en-US" w:eastAsia="zh-CN" w:bidi="ar"/>
        </w:rPr>
        <w:t>如为联合投资人，还应说明各联合体成员的前述基本情况以及联合体的角色分工、权利义务安排等</w:t>
      </w:r>
      <w:r>
        <w:rPr>
          <w:rFonts w:hint="eastAsia" w:ascii="仿宋" w:hAnsi="仿宋" w:eastAsia="仿宋" w:cs="仿宋"/>
          <w:color w:val="000000"/>
          <w:kern w:val="0"/>
          <w:sz w:val="28"/>
          <w:szCs w:val="28"/>
          <w:u w:val="single"/>
          <w:lang w:bidi="ar"/>
        </w:rPr>
        <w:t>；</w:t>
      </w:r>
    </w:p>
    <w:p w14:paraId="7EC2875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意向投资人的营业执照复印件、法定代表人</w:t>
      </w:r>
      <w:r>
        <w:rPr>
          <w:rFonts w:hint="eastAsia" w:ascii="仿宋" w:hAnsi="仿宋" w:eastAsia="仿宋" w:cs="仿宋"/>
          <w:color w:val="000000"/>
          <w:kern w:val="0"/>
          <w:sz w:val="28"/>
          <w:szCs w:val="28"/>
          <w:lang w:bidi="ar"/>
        </w:rPr>
        <w:t>证明书及</w:t>
      </w:r>
      <w:r>
        <w:rPr>
          <w:rFonts w:ascii="仿宋" w:hAnsi="仿宋" w:eastAsia="仿宋" w:cs="仿宋"/>
          <w:color w:val="000000"/>
          <w:kern w:val="0"/>
          <w:sz w:val="28"/>
          <w:szCs w:val="28"/>
          <w:lang w:bidi="ar"/>
        </w:rPr>
        <w:t>身份</w:t>
      </w:r>
      <w:r>
        <w:rPr>
          <w:rFonts w:hint="eastAsia" w:ascii="仿宋" w:hAnsi="仿宋" w:eastAsia="仿宋" w:cs="仿宋"/>
          <w:color w:val="000000"/>
          <w:kern w:val="0"/>
          <w:sz w:val="28"/>
          <w:szCs w:val="28"/>
          <w:lang w:bidi="ar"/>
        </w:rPr>
        <w:t>证明复印件</w:t>
      </w:r>
      <w:r>
        <w:rPr>
          <w:rFonts w:ascii="仿宋" w:hAnsi="仿宋" w:eastAsia="仿宋" w:cs="仿宋"/>
          <w:color w:val="000000"/>
          <w:kern w:val="0"/>
          <w:sz w:val="28"/>
          <w:szCs w:val="28"/>
          <w:lang w:bidi="ar"/>
        </w:rPr>
        <w:t>、授权委托书原件</w:t>
      </w:r>
      <w:r>
        <w:rPr>
          <w:rFonts w:hint="eastAsia" w:ascii="仿宋" w:hAnsi="仿宋" w:eastAsia="仿宋" w:cs="仿宋"/>
          <w:color w:val="000000"/>
          <w:kern w:val="0"/>
          <w:sz w:val="28"/>
          <w:szCs w:val="28"/>
          <w:lang w:bidi="ar"/>
        </w:rPr>
        <w:t>、受托人</w:t>
      </w:r>
      <w:r>
        <w:rPr>
          <w:rFonts w:ascii="仿宋" w:hAnsi="仿宋" w:eastAsia="仿宋" w:cs="仿宋"/>
          <w:color w:val="000000"/>
          <w:kern w:val="0"/>
          <w:sz w:val="28"/>
          <w:szCs w:val="28"/>
          <w:lang w:bidi="ar"/>
        </w:rPr>
        <w:t>身份</w:t>
      </w:r>
      <w:r>
        <w:rPr>
          <w:rFonts w:hint="eastAsia" w:ascii="仿宋" w:hAnsi="仿宋" w:eastAsia="仿宋" w:cs="仿宋"/>
          <w:color w:val="000000"/>
          <w:kern w:val="0"/>
          <w:sz w:val="28"/>
          <w:szCs w:val="28"/>
          <w:lang w:bidi="ar"/>
        </w:rPr>
        <w:t>证明复印件；</w:t>
      </w:r>
    </w:p>
    <w:p w14:paraId="07CEF99D">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意向投资人</w:t>
      </w:r>
      <w:r>
        <w:rPr>
          <w:rFonts w:ascii="仿宋" w:hAnsi="仿宋" w:eastAsia="仿宋" w:cs="仿宋"/>
          <w:color w:val="000000"/>
          <w:kern w:val="0"/>
          <w:sz w:val="28"/>
          <w:szCs w:val="28"/>
          <w:lang w:bidi="ar"/>
        </w:rPr>
        <w:t>最近三年经审计的财务报表</w:t>
      </w:r>
      <w:r>
        <w:rPr>
          <w:rFonts w:hint="eastAsia" w:ascii="仿宋" w:hAnsi="仿宋" w:eastAsia="仿宋" w:cs="仿宋"/>
          <w:color w:val="000000"/>
          <w:kern w:val="0"/>
          <w:sz w:val="28"/>
          <w:szCs w:val="28"/>
          <w:lang w:bidi="ar"/>
        </w:rPr>
        <w:t>、最新征信报告、注册资本实缴出资证明文件、资产证明或其他履约能力证明文件；</w:t>
      </w:r>
    </w:p>
    <w:p w14:paraId="0D619018">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意向投资人及其法定代表人、实际控制人和主要管理人员未被列入失信被执行人名单，近三年无重大违法违规行为且不涉嫌重大违法犯罪行为的证明；</w:t>
      </w:r>
    </w:p>
    <w:p w14:paraId="72E1A209">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保密承诺函。</w:t>
      </w:r>
    </w:p>
    <w:p w14:paraId="551231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以上第</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bidi="ar"/>
        </w:rPr>
        <w:t>1</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bidi="ar"/>
        </w:rPr>
        <w:t>、</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bidi="ar"/>
        </w:rPr>
        <w:t>6</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bidi="ar"/>
        </w:rPr>
        <w:t>项材料的必备内容请联系临时管理人获取。上述各项报名材料均应当加盖意向投资人公章及骑缝章并由其法定代</w:t>
      </w:r>
      <w:r>
        <w:rPr>
          <w:rFonts w:hint="eastAsia" w:ascii="仿宋" w:hAnsi="仿宋" w:eastAsia="仿宋" w:cs="仿宋"/>
          <w:color w:val="000000"/>
          <w:kern w:val="0"/>
          <w:sz w:val="28"/>
          <w:szCs w:val="28"/>
          <w:lang w:eastAsia="zh-CN" w:bidi="ar"/>
        </w:rPr>
        <w:t>表人</w:t>
      </w:r>
      <w:r>
        <w:rPr>
          <w:rFonts w:hint="eastAsia" w:ascii="仿宋" w:hAnsi="仿宋" w:eastAsia="仿宋" w:cs="仿宋"/>
          <w:color w:val="000000"/>
          <w:kern w:val="0"/>
          <w:sz w:val="28"/>
          <w:szCs w:val="28"/>
          <w:lang w:bidi="ar"/>
        </w:rPr>
        <w:t>或有权代表签名。</w:t>
      </w:r>
    </w:p>
    <w:p w14:paraId="360B5D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意向投资人未按照本公告要求提交完整报名材料的，临时管理人有权不予接收或要求补正；如需补正，意向投资人应当在临时管理人要求的时限内补正并再次提交材料。</w:t>
      </w:r>
    </w:p>
    <w:p w14:paraId="6D12C86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意向投资人应当确保提交的材料和相关信息真实、完整、准确，不得有重大隐瞒和误导。</w:t>
      </w:r>
    </w:p>
    <w:p w14:paraId="049E904E">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资格审查</w:t>
      </w:r>
    </w:p>
    <w:p w14:paraId="52A43A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bidi="ar"/>
        </w:rPr>
        <w:t>临时管理人将对意向投资人提交的报名材料进行形式审查，并将审查结果通知该意向投资人，审查通过的意向投资人即通过初步筛选</w:t>
      </w:r>
      <w:r>
        <w:rPr>
          <w:rFonts w:hint="eastAsia" w:ascii="仿宋" w:hAnsi="仿宋" w:eastAsia="仿宋" w:cs="仿宋"/>
          <w:color w:val="000000"/>
          <w:kern w:val="0"/>
          <w:sz w:val="28"/>
          <w:szCs w:val="28"/>
          <w:lang w:eastAsia="zh-CN" w:bidi="ar"/>
        </w:rPr>
        <w:t>。</w:t>
      </w:r>
    </w:p>
    <w:p w14:paraId="46247E55">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val="en-US" w:eastAsia="zh-CN" w:bidi="ar"/>
        </w:rPr>
        <w:t>报名保证金</w:t>
      </w:r>
    </w:p>
    <w:p w14:paraId="5212AA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意向投资人通过资格审查的，应在收到临时管理人资格审查通过通知之日起</w:t>
      </w:r>
      <w:r>
        <w:rPr>
          <w:rFonts w:hint="eastAsia" w:ascii="仿宋" w:hAnsi="仿宋" w:eastAsia="仿宋" w:cs="仿宋"/>
          <w:color w:val="000000"/>
          <w:kern w:val="0"/>
          <w:sz w:val="28"/>
          <w:szCs w:val="28"/>
          <w:lang w:val="en-US" w:eastAsia="zh-CN" w:bidi="ar"/>
        </w:rPr>
        <w:t>3</w:t>
      </w:r>
      <w:r>
        <w:rPr>
          <w:rFonts w:hint="eastAsia" w:ascii="仿宋" w:hAnsi="仿宋" w:eastAsia="仿宋" w:cs="仿宋"/>
          <w:color w:val="000000"/>
          <w:kern w:val="0"/>
          <w:sz w:val="28"/>
          <w:szCs w:val="28"/>
          <w:lang w:bidi="ar"/>
        </w:rPr>
        <w:t>个工作日内，向临时管理人指定账户缴纳报名保证金人民币</w:t>
      </w:r>
      <w:del w:id="3" w:author="LOUYI" w:date="2026-06-12T18:43:53Z">
        <w:r>
          <w:rPr>
            <w:rFonts w:hint="default" w:ascii="仿宋" w:hAnsi="仿宋" w:eastAsia="仿宋" w:cs="仿宋"/>
            <w:color w:val="000000"/>
            <w:kern w:val="0"/>
            <w:sz w:val="28"/>
            <w:szCs w:val="28"/>
            <w:lang w:val="en-US" w:bidi="ar"/>
          </w:rPr>
          <w:delText>【 】</w:delText>
        </w:r>
      </w:del>
      <w:ins w:id="4" w:author="LOUYI" w:date="2026-06-12T18:43:53Z">
        <w:r>
          <w:rPr>
            <w:rFonts w:hint="eastAsia" w:ascii="仿宋" w:hAnsi="仿宋" w:eastAsia="仿宋" w:cs="仿宋"/>
            <w:color w:val="000000"/>
            <w:kern w:val="0"/>
            <w:sz w:val="28"/>
            <w:szCs w:val="28"/>
            <w:lang w:val="en-US" w:eastAsia="zh-CN" w:bidi="ar"/>
          </w:rPr>
          <w:t>100</w:t>
        </w:r>
      </w:ins>
      <w:r>
        <w:rPr>
          <w:rFonts w:hint="eastAsia" w:ascii="仿宋" w:hAnsi="仿宋" w:eastAsia="仿宋" w:cs="仿宋"/>
          <w:color w:val="000000"/>
          <w:kern w:val="0"/>
          <w:sz w:val="28"/>
          <w:szCs w:val="28"/>
          <w:lang w:bidi="ar"/>
        </w:rPr>
        <w:t>万元（只接受货币资金）。未按时足额缴纳报名保证金的，视为自动放弃本次招募资格。</w:t>
      </w:r>
    </w:p>
    <w:p w14:paraId="54B4844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尽职调查</w:t>
      </w:r>
    </w:p>
    <w:p w14:paraId="2C446D8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意向投资人通过资格审查</w:t>
      </w:r>
      <w:r>
        <w:rPr>
          <w:rFonts w:hint="eastAsia" w:ascii="仿宋" w:hAnsi="仿宋" w:eastAsia="仿宋" w:cs="仿宋"/>
          <w:color w:val="000000"/>
          <w:kern w:val="0"/>
          <w:sz w:val="28"/>
          <w:szCs w:val="28"/>
          <w:lang w:val="en-US" w:eastAsia="zh-CN" w:bidi="ar"/>
        </w:rPr>
        <w:t>并缴纳报名保证金的</w:t>
      </w:r>
      <w:r>
        <w:rPr>
          <w:rFonts w:hint="eastAsia" w:ascii="仿宋" w:hAnsi="仿宋" w:eastAsia="仿宋" w:cs="仿宋"/>
          <w:color w:val="000000"/>
          <w:kern w:val="0"/>
          <w:sz w:val="28"/>
          <w:szCs w:val="28"/>
          <w:lang w:bidi="ar"/>
        </w:rPr>
        <w:t>，可在临时管理人的协调下，自行或委托中介机构对债务人开展适当的尽职调查工作。意向投资人开展尽职调查或实地考察所需的费用由意向投资人自行承担。意向投资人应当配合临时管理人开展反向尽职调查，核查意向投资人资信情况、履约能力等。意向投资人在尽职调查过程中，若决定退出本次招募，应书面告知临时管理人。临时管理人收到书面退出告知函后，于3个工作日内无息退还其缴纳的报名保证金。</w:t>
      </w:r>
    </w:p>
    <w:p w14:paraId="582B32B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提交方案</w:t>
      </w:r>
    </w:p>
    <w:p w14:paraId="0C4603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意向投资人应当于</w:t>
      </w:r>
      <w:r>
        <w:rPr>
          <w:rFonts w:hint="eastAsia" w:ascii="仿宋" w:hAnsi="仿宋" w:eastAsia="仿宋" w:cs="仿宋"/>
          <w:b w:val="0"/>
          <w:bCs w:val="0"/>
          <w:color w:val="000000"/>
          <w:kern w:val="0"/>
          <w:sz w:val="28"/>
          <w:szCs w:val="28"/>
          <w:highlight w:val="none"/>
          <w:lang w:bidi="ar"/>
        </w:rPr>
        <w:t>2026年</w:t>
      </w:r>
      <w:r>
        <w:rPr>
          <w:rFonts w:hint="eastAsia" w:ascii="仿宋" w:hAnsi="仿宋" w:eastAsia="仿宋" w:cs="仿宋"/>
          <w:b w:val="0"/>
          <w:bCs w:val="0"/>
          <w:color w:val="000000"/>
          <w:kern w:val="0"/>
          <w:sz w:val="28"/>
          <w:szCs w:val="28"/>
          <w:highlight w:val="none"/>
          <w:lang w:val="en-US" w:eastAsia="zh-CN" w:bidi="ar"/>
        </w:rPr>
        <w:t>7</w:t>
      </w:r>
      <w:r>
        <w:rPr>
          <w:rFonts w:hint="eastAsia" w:ascii="仿宋" w:hAnsi="仿宋" w:eastAsia="仿宋" w:cs="仿宋"/>
          <w:b w:val="0"/>
          <w:bCs w:val="0"/>
          <w:color w:val="000000"/>
          <w:kern w:val="0"/>
          <w:sz w:val="28"/>
          <w:szCs w:val="28"/>
          <w:highlight w:val="none"/>
          <w:lang w:bidi="ar"/>
        </w:rPr>
        <w:t>月</w:t>
      </w:r>
      <w:r>
        <w:rPr>
          <w:rFonts w:hint="eastAsia" w:ascii="仿宋" w:hAnsi="仿宋" w:eastAsia="仿宋" w:cs="仿宋"/>
          <w:b w:val="0"/>
          <w:bCs w:val="0"/>
          <w:color w:val="000000"/>
          <w:kern w:val="0"/>
          <w:sz w:val="28"/>
          <w:szCs w:val="28"/>
          <w:highlight w:val="none"/>
          <w:lang w:val="en-US" w:eastAsia="zh-CN" w:bidi="ar"/>
        </w:rPr>
        <w:t>10</w:t>
      </w:r>
      <w:r>
        <w:rPr>
          <w:rFonts w:hint="eastAsia" w:ascii="仿宋" w:hAnsi="仿宋" w:eastAsia="仿宋" w:cs="仿宋"/>
          <w:b w:val="0"/>
          <w:bCs w:val="0"/>
          <w:color w:val="000000"/>
          <w:kern w:val="0"/>
          <w:sz w:val="28"/>
          <w:szCs w:val="28"/>
          <w:highlight w:val="none"/>
          <w:lang w:bidi="ar"/>
        </w:rPr>
        <w:t>日</w:t>
      </w:r>
      <w:r>
        <w:rPr>
          <w:rFonts w:hint="eastAsia" w:ascii="仿宋" w:hAnsi="仿宋" w:eastAsia="仿宋" w:cs="仿宋"/>
          <w:color w:val="000000"/>
          <w:kern w:val="0"/>
          <w:sz w:val="28"/>
          <w:szCs w:val="28"/>
          <w:lang w:bidi="ar"/>
        </w:rPr>
        <w:t>（含）</w:t>
      </w:r>
      <w:r>
        <w:rPr>
          <w:rFonts w:hint="eastAsia" w:ascii="仿宋" w:hAnsi="仿宋" w:eastAsia="仿宋" w:cs="仿宋"/>
          <w:color w:val="000000"/>
          <w:kern w:val="0"/>
          <w:sz w:val="28"/>
          <w:szCs w:val="28"/>
          <w:lang w:eastAsia="zh-CN" w:bidi="ar"/>
        </w:rPr>
        <w:t>前向</w:t>
      </w:r>
      <w:r>
        <w:rPr>
          <w:rFonts w:hint="eastAsia" w:ascii="仿宋" w:hAnsi="仿宋" w:eastAsia="仿宋" w:cs="仿宋"/>
          <w:color w:val="000000"/>
          <w:kern w:val="0"/>
          <w:sz w:val="28"/>
          <w:szCs w:val="28"/>
          <w:lang w:bidi="ar"/>
        </w:rPr>
        <w:t>临时管理人提交正式预重整投资方案。期限届满后，临时管理人有权视情况决定是否延长预重整投资方案提交期限。预重整投资方案的实施不得提出超出</w:t>
      </w:r>
      <w:r>
        <w:rPr>
          <w:rFonts w:hint="eastAsia" w:ascii="仿宋" w:hAnsi="仿宋" w:eastAsia="仿宋" w:cs="仿宋"/>
          <w:color w:val="000000"/>
          <w:kern w:val="0"/>
          <w:sz w:val="28"/>
          <w:szCs w:val="28"/>
          <w:lang w:eastAsia="zh-CN" w:bidi="ar"/>
        </w:rPr>
        <w:t>法律法规</w:t>
      </w:r>
      <w:r>
        <w:rPr>
          <w:rFonts w:hint="eastAsia" w:ascii="仿宋" w:hAnsi="仿宋" w:eastAsia="仿宋" w:cs="仿宋"/>
          <w:color w:val="000000"/>
          <w:kern w:val="0"/>
          <w:sz w:val="28"/>
          <w:szCs w:val="28"/>
          <w:lang w:bidi="ar"/>
        </w:rPr>
        <w:t>规定的要求</w:t>
      </w:r>
      <w:r>
        <w:rPr>
          <w:rFonts w:hint="eastAsia" w:ascii="仿宋" w:hAnsi="仿宋" w:eastAsia="仿宋" w:cs="仿宋"/>
          <w:color w:val="000000"/>
          <w:kern w:val="0"/>
          <w:sz w:val="28"/>
          <w:szCs w:val="28"/>
          <w:lang w:val="en-US" w:eastAsia="zh-CN" w:bidi="ar"/>
        </w:rPr>
        <w:t>而</w:t>
      </w:r>
      <w:r>
        <w:rPr>
          <w:rFonts w:hint="eastAsia" w:ascii="仿宋" w:hAnsi="仿宋" w:eastAsia="仿宋" w:cs="仿宋"/>
          <w:color w:val="000000"/>
          <w:kern w:val="0"/>
          <w:sz w:val="28"/>
          <w:szCs w:val="28"/>
          <w:lang w:bidi="ar"/>
        </w:rPr>
        <w:t>使方案的实施存在不确定性，否则属于无效报名。</w:t>
      </w:r>
    </w:p>
    <w:p w14:paraId="75004D7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kern w:val="0"/>
          <w:sz w:val="28"/>
          <w:szCs w:val="28"/>
          <w:lang w:bidi="ar"/>
        </w:rPr>
      </w:pPr>
      <w:r>
        <w:rPr>
          <w:rFonts w:ascii="仿宋" w:hAnsi="仿宋" w:eastAsia="仿宋" w:cs="仿宋"/>
          <w:b/>
          <w:bCs/>
          <w:color w:val="000000"/>
          <w:kern w:val="0"/>
          <w:sz w:val="28"/>
          <w:szCs w:val="28"/>
          <w:lang w:bidi="ar"/>
        </w:rPr>
        <w:t>遴选</w:t>
      </w:r>
    </w:p>
    <w:p w14:paraId="081988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ins w:id="5" w:author="LOUYI" w:date="2026-06-12T18:38:57Z"/>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临时管理人将在法院的监督和指导下，对意向投资人进行遴选</w:t>
      </w:r>
      <w:r>
        <w:rPr>
          <w:rFonts w:hint="eastAsia" w:ascii="仿宋" w:hAnsi="仿宋" w:eastAsia="仿宋" w:cs="仿宋"/>
          <w:color w:val="000000"/>
          <w:kern w:val="0"/>
          <w:sz w:val="28"/>
          <w:szCs w:val="28"/>
          <w:lang w:bidi="ar"/>
        </w:rPr>
        <w:t>。</w:t>
      </w:r>
      <w:r>
        <w:rPr>
          <w:rFonts w:ascii="仿宋" w:hAnsi="仿宋" w:eastAsia="仿宋" w:cs="仿宋"/>
          <w:color w:val="000000"/>
          <w:kern w:val="0"/>
          <w:sz w:val="28"/>
          <w:szCs w:val="28"/>
          <w:lang w:bidi="ar"/>
        </w:rPr>
        <w:t>临时管理人将向经遴选确定的预招募投资人发送预招募投资人确认函，其应自收到预招募投资人确认函之日起</w:t>
      </w:r>
      <w:r>
        <w:rPr>
          <w:rFonts w:hint="eastAsia" w:ascii="仿宋" w:hAnsi="仿宋" w:eastAsia="仿宋" w:cs="仿宋"/>
          <w:color w:val="000000"/>
          <w:kern w:val="0"/>
          <w:sz w:val="28"/>
          <w:szCs w:val="28"/>
          <w:lang w:bidi="ar"/>
        </w:rPr>
        <w:t>5</w:t>
      </w:r>
      <w:r>
        <w:rPr>
          <w:rFonts w:ascii="仿宋" w:hAnsi="仿宋" w:eastAsia="仿宋" w:cs="仿宋"/>
          <w:color w:val="000000"/>
          <w:kern w:val="0"/>
          <w:sz w:val="28"/>
          <w:szCs w:val="28"/>
          <w:lang w:bidi="ar"/>
        </w:rPr>
        <w:t>个工作日内与临时管理人签订</w:t>
      </w:r>
      <w:r>
        <w:rPr>
          <w:rFonts w:hint="eastAsia" w:ascii="仿宋" w:hAnsi="仿宋" w:eastAsia="仿宋" w:cs="仿宋"/>
          <w:color w:val="000000"/>
          <w:kern w:val="0"/>
          <w:sz w:val="28"/>
          <w:szCs w:val="28"/>
          <w:lang w:eastAsia="zh-CN" w:bidi="ar"/>
        </w:rPr>
        <w:t>框架</w:t>
      </w:r>
      <w:r>
        <w:rPr>
          <w:rFonts w:ascii="仿宋" w:hAnsi="仿宋" w:eastAsia="仿宋" w:cs="仿宋"/>
          <w:color w:val="000000"/>
          <w:kern w:val="0"/>
          <w:sz w:val="28"/>
          <w:szCs w:val="28"/>
          <w:lang w:bidi="ar"/>
        </w:rPr>
        <w:t>投资协议</w:t>
      </w:r>
      <w:r>
        <w:rPr>
          <w:rFonts w:hint="eastAsia" w:ascii="仿宋" w:hAnsi="仿宋" w:eastAsia="仿宋" w:cs="仿宋"/>
          <w:color w:val="000000"/>
          <w:kern w:val="0"/>
          <w:sz w:val="28"/>
          <w:szCs w:val="28"/>
          <w:lang w:eastAsia="zh-CN" w:bidi="ar"/>
        </w:rPr>
        <w:t>并缴纳</w:t>
      </w:r>
      <w:r>
        <w:rPr>
          <w:rFonts w:hint="eastAsia" w:ascii="仿宋" w:hAnsi="仿宋" w:eastAsia="仿宋" w:cs="仿宋"/>
          <w:color w:val="000000"/>
          <w:kern w:val="0"/>
          <w:sz w:val="28"/>
          <w:szCs w:val="28"/>
          <w:lang w:val="en-US" w:eastAsia="zh-CN" w:bidi="ar"/>
        </w:rPr>
        <w:t>投资</w:t>
      </w:r>
      <w:r>
        <w:rPr>
          <w:rFonts w:hint="eastAsia" w:ascii="仿宋" w:hAnsi="仿宋" w:eastAsia="仿宋" w:cs="仿宋"/>
          <w:color w:val="000000"/>
          <w:kern w:val="0"/>
          <w:sz w:val="28"/>
          <w:szCs w:val="28"/>
          <w:lang w:eastAsia="zh-CN" w:bidi="ar"/>
        </w:rPr>
        <w:t>保证金（</w:t>
      </w:r>
      <w:r>
        <w:rPr>
          <w:rFonts w:hint="eastAsia" w:ascii="仿宋" w:hAnsi="仿宋" w:eastAsia="仿宋" w:cs="仿宋"/>
          <w:color w:val="000000"/>
          <w:kern w:val="0"/>
          <w:sz w:val="28"/>
          <w:szCs w:val="28"/>
          <w:lang w:val="en-US" w:eastAsia="zh-CN" w:bidi="ar"/>
        </w:rPr>
        <w:t>报名保证金将自动转为投资保证金的一部分</w:t>
      </w:r>
      <w:r>
        <w:rPr>
          <w:rFonts w:hint="eastAsia" w:ascii="仿宋" w:hAnsi="仿宋" w:eastAsia="仿宋" w:cs="仿宋"/>
          <w:color w:val="000000"/>
          <w:kern w:val="0"/>
          <w:sz w:val="28"/>
          <w:szCs w:val="28"/>
          <w:lang w:eastAsia="zh-CN" w:bidi="ar"/>
        </w:rPr>
        <w:t>）</w:t>
      </w:r>
      <w:ins w:id="6" w:author="LOUYI" w:date="2026-06-12T18:37:48Z">
        <w:r>
          <w:rPr>
            <w:rFonts w:hint="eastAsia" w:ascii="仿宋" w:hAnsi="仿宋" w:eastAsia="仿宋" w:cs="仿宋"/>
            <w:color w:val="000000"/>
            <w:kern w:val="0"/>
            <w:sz w:val="28"/>
            <w:szCs w:val="28"/>
            <w:lang w:eastAsia="zh-CN" w:bidi="ar"/>
          </w:rPr>
          <w:t>，</w:t>
        </w:r>
      </w:ins>
      <w:ins w:id="7" w:author="LOUYI" w:date="2026-06-12T18:37:56Z">
        <w:r>
          <w:rPr>
            <w:rFonts w:hint="eastAsia" w:ascii="仿宋" w:hAnsi="仿宋" w:eastAsia="仿宋" w:cs="仿宋"/>
            <w:color w:val="000000"/>
            <w:kern w:val="0"/>
            <w:sz w:val="28"/>
            <w:szCs w:val="28"/>
            <w:lang w:val="en-US" w:eastAsia="zh-CN" w:bidi="ar"/>
          </w:rPr>
          <w:t>未按通知</w:t>
        </w:r>
      </w:ins>
      <w:ins w:id="8" w:author="LOUYI" w:date="2026-06-12T18:37:58Z">
        <w:r>
          <w:rPr>
            <w:rFonts w:hint="eastAsia" w:ascii="仿宋" w:hAnsi="仿宋" w:eastAsia="仿宋" w:cs="仿宋"/>
            <w:color w:val="000000"/>
            <w:kern w:val="0"/>
            <w:sz w:val="28"/>
            <w:szCs w:val="28"/>
            <w:lang w:val="en-US" w:eastAsia="zh-CN" w:bidi="ar"/>
          </w:rPr>
          <w:t>要求</w:t>
        </w:r>
      </w:ins>
      <w:ins w:id="9" w:author="LOUYI" w:date="2026-06-12T18:37:59Z">
        <w:r>
          <w:rPr>
            <w:rFonts w:hint="eastAsia" w:ascii="仿宋" w:hAnsi="仿宋" w:eastAsia="仿宋" w:cs="仿宋"/>
            <w:color w:val="000000"/>
            <w:kern w:val="0"/>
            <w:sz w:val="28"/>
            <w:szCs w:val="28"/>
            <w:lang w:val="en-US" w:eastAsia="zh-CN" w:bidi="ar"/>
          </w:rPr>
          <w:t>签订</w:t>
        </w:r>
      </w:ins>
      <w:ins w:id="10" w:author="LOUYI" w:date="2026-06-12T18:38:06Z">
        <w:r>
          <w:rPr>
            <w:rFonts w:hint="eastAsia" w:ascii="仿宋" w:hAnsi="仿宋" w:eastAsia="仿宋" w:cs="仿宋"/>
            <w:color w:val="000000"/>
            <w:kern w:val="0"/>
            <w:sz w:val="28"/>
            <w:szCs w:val="28"/>
            <w:lang w:val="en-US" w:eastAsia="zh-CN" w:bidi="ar"/>
          </w:rPr>
          <w:t>框架投资协议的</w:t>
        </w:r>
      </w:ins>
      <w:ins w:id="11" w:author="LOUYI" w:date="2026-06-12T18:38:35Z">
        <w:r>
          <w:rPr>
            <w:rFonts w:hint="eastAsia" w:ascii="仿宋" w:hAnsi="仿宋" w:eastAsia="仿宋" w:cs="仿宋"/>
            <w:color w:val="000000"/>
            <w:kern w:val="0"/>
            <w:sz w:val="28"/>
            <w:szCs w:val="28"/>
            <w:lang w:bidi="ar"/>
          </w:rPr>
          <w:t>视为放弃投资</w:t>
        </w:r>
      </w:ins>
      <w:ins w:id="12" w:author="LOUYI" w:date="2026-06-12T18:38:41Z">
        <w:r>
          <w:rPr>
            <w:rFonts w:hint="eastAsia" w:ascii="仿宋" w:hAnsi="仿宋" w:eastAsia="仿宋" w:cs="仿宋"/>
            <w:color w:val="000000"/>
            <w:kern w:val="0"/>
            <w:sz w:val="28"/>
            <w:szCs w:val="28"/>
            <w:lang w:val="en-US" w:eastAsia="zh-CN" w:bidi="ar"/>
          </w:rPr>
          <w:t>资格</w:t>
        </w:r>
      </w:ins>
      <w:ins w:id="13" w:author="LOUYI" w:date="2026-06-12T18:38:35Z">
        <w:r>
          <w:rPr>
            <w:rFonts w:hint="eastAsia" w:ascii="仿宋" w:hAnsi="仿宋" w:eastAsia="仿宋" w:cs="仿宋"/>
            <w:color w:val="000000"/>
            <w:kern w:val="0"/>
            <w:sz w:val="28"/>
            <w:szCs w:val="28"/>
            <w:lang w:eastAsia="zh-CN" w:bidi="ar"/>
          </w:rPr>
          <w:t>，临时管理人有权</w:t>
        </w:r>
      </w:ins>
      <w:ins w:id="14" w:author="LOUYI" w:date="2026-06-12T18:38:35Z">
        <w:r>
          <w:rPr>
            <w:rFonts w:hint="eastAsia" w:ascii="仿宋" w:hAnsi="仿宋" w:eastAsia="仿宋" w:cs="仿宋"/>
            <w:color w:val="000000"/>
            <w:kern w:val="0"/>
            <w:sz w:val="28"/>
            <w:szCs w:val="28"/>
            <w:lang w:val="en-US" w:eastAsia="zh-CN" w:bidi="ar"/>
          </w:rPr>
          <w:t>没收已缴纳的报名保证金</w:t>
        </w:r>
      </w:ins>
      <w:r>
        <w:rPr>
          <w:rFonts w:hint="eastAsia" w:ascii="仿宋" w:hAnsi="仿宋" w:eastAsia="仿宋" w:cs="仿宋"/>
          <w:color w:val="000000"/>
          <w:kern w:val="0"/>
          <w:sz w:val="28"/>
          <w:szCs w:val="28"/>
          <w:lang w:bidi="ar"/>
        </w:rPr>
        <w:t>。</w:t>
      </w:r>
    </w:p>
    <w:p w14:paraId="27A8A8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仿宋"/>
          <w:color w:val="000000"/>
          <w:kern w:val="0"/>
          <w:sz w:val="28"/>
          <w:szCs w:val="28"/>
          <w:lang w:bidi="ar"/>
        </w:rPr>
      </w:pPr>
      <w:r>
        <w:rPr>
          <w:rFonts w:ascii="仿宋" w:hAnsi="仿宋" w:eastAsia="仿宋" w:cs="仿宋"/>
          <w:color w:val="000000"/>
          <w:kern w:val="0"/>
          <w:sz w:val="28"/>
          <w:szCs w:val="28"/>
          <w:lang w:bidi="ar"/>
        </w:rPr>
        <w:t>在法院裁定本案转为重整程序后，预招募投资人需在管理人向其发送正式投资人确认函之日起</w:t>
      </w:r>
      <w:r>
        <w:rPr>
          <w:rFonts w:hint="eastAsia" w:ascii="仿宋" w:hAnsi="仿宋" w:eastAsia="仿宋" w:cs="仿宋"/>
          <w:color w:val="000000"/>
          <w:kern w:val="0"/>
          <w:sz w:val="28"/>
          <w:szCs w:val="28"/>
          <w:lang w:bidi="ar"/>
        </w:rPr>
        <w:t>20</w:t>
      </w:r>
      <w:r>
        <w:rPr>
          <w:rFonts w:ascii="仿宋" w:hAnsi="仿宋" w:eastAsia="仿宋" w:cs="仿宋"/>
          <w:color w:val="000000"/>
          <w:kern w:val="0"/>
          <w:sz w:val="28"/>
          <w:szCs w:val="28"/>
          <w:lang w:bidi="ar"/>
        </w:rPr>
        <w:t>个工作日内与临时管理人签订正式投资协议，投资协议签订完成后预招募投资人成为正式投资人。</w:t>
      </w:r>
    </w:p>
    <w:p w14:paraId="1A39B76F">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val="en-US" w:eastAsia="zh-CN" w:bidi="ar"/>
        </w:rPr>
        <w:t>投资</w:t>
      </w:r>
      <w:r>
        <w:rPr>
          <w:rFonts w:hint="eastAsia" w:ascii="仿宋" w:hAnsi="仿宋" w:eastAsia="仿宋" w:cs="仿宋"/>
          <w:b/>
          <w:bCs/>
          <w:color w:val="000000"/>
          <w:kern w:val="0"/>
          <w:sz w:val="28"/>
          <w:szCs w:val="28"/>
          <w:lang w:bidi="ar"/>
        </w:rPr>
        <w:t>保证金</w:t>
      </w:r>
    </w:p>
    <w:p w14:paraId="62D0D3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意向投资人应</w:t>
      </w:r>
      <w:r>
        <w:rPr>
          <w:rFonts w:hint="eastAsia" w:ascii="仿宋" w:hAnsi="仿宋" w:eastAsia="仿宋" w:cs="仿宋"/>
          <w:color w:val="000000"/>
          <w:kern w:val="0"/>
          <w:sz w:val="28"/>
          <w:szCs w:val="28"/>
          <w:lang w:eastAsia="zh-CN" w:bidi="ar"/>
        </w:rPr>
        <w:t>按照框架</w:t>
      </w:r>
      <w:r>
        <w:rPr>
          <w:rFonts w:ascii="仿宋" w:hAnsi="仿宋" w:eastAsia="仿宋" w:cs="仿宋"/>
          <w:color w:val="000000"/>
          <w:kern w:val="0"/>
          <w:sz w:val="28"/>
          <w:szCs w:val="28"/>
          <w:lang w:bidi="ar"/>
        </w:rPr>
        <w:t>投资协议</w:t>
      </w:r>
      <w:r>
        <w:rPr>
          <w:rFonts w:hint="eastAsia" w:ascii="仿宋" w:hAnsi="仿宋" w:eastAsia="仿宋" w:cs="仿宋"/>
          <w:color w:val="000000"/>
          <w:kern w:val="0"/>
          <w:sz w:val="28"/>
          <w:szCs w:val="28"/>
          <w:lang w:eastAsia="zh-CN" w:bidi="ar"/>
        </w:rPr>
        <w:t>约定</w:t>
      </w:r>
      <w:r>
        <w:rPr>
          <w:rFonts w:hint="eastAsia" w:ascii="仿宋" w:hAnsi="仿宋" w:eastAsia="仿宋" w:cs="仿宋"/>
          <w:color w:val="000000"/>
          <w:kern w:val="0"/>
          <w:sz w:val="28"/>
          <w:szCs w:val="28"/>
          <w:lang w:bidi="ar"/>
        </w:rPr>
        <w:t>向临时管理人指定账户缴纳保证金</w:t>
      </w:r>
      <w:r>
        <w:rPr>
          <w:rFonts w:hint="eastAsia" w:ascii="仿宋" w:hAnsi="仿宋" w:eastAsia="仿宋" w:cs="仿宋"/>
          <w:color w:val="000000"/>
          <w:kern w:val="0"/>
          <w:sz w:val="28"/>
          <w:szCs w:val="28"/>
          <w:highlight w:val="none"/>
          <w:lang w:eastAsia="zh-CN" w:bidi="ar"/>
        </w:rPr>
        <w:t>（</w:t>
      </w:r>
      <w:r>
        <w:rPr>
          <w:rFonts w:ascii="仿宋" w:hAnsi="仿宋" w:eastAsia="仿宋" w:cs="仿宋"/>
          <w:color w:val="000000"/>
          <w:kern w:val="0"/>
          <w:sz w:val="28"/>
          <w:szCs w:val="28"/>
          <w:highlight w:val="none"/>
          <w:lang w:bidi="ar"/>
        </w:rPr>
        <w:t>只接受货币资金</w:t>
      </w:r>
      <w:r>
        <w:rPr>
          <w:rFonts w:hint="eastAsia" w:ascii="仿宋" w:hAnsi="仿宋" w:eastAsia="仿宋" w:cs="仿宋"/>
          <w:color w:val="000000"/>
          <w:kern w:val="0"/>
          <w:sz w:val="28"/>
          <w:szCs w:val="28"/>
          <w:highlight w:val="none"/>
          <w:lang w:eastAsia="zh-CN" w:bidi="ar"/>
        </w:rPr>
        <w:t>）</w:t>
      </w:r>
      <w:r>
        <w:rPr>
          <w:rFonts w:hint="eastAsia" w:ascii="仿宋" w:hAnsi="仿宋" w:eastAsia="仿宋" w:cs="仿宋"/>
          <w:color w:val="000000"/>
          <w:kern w:val="0"/>
          <w:sz w:val="28"/>
          <w:szCs w:val="28"/>
          <w:lang w:bidi="ar"/>
        </w:rPr>
        <w:t>。未按照通知要求缴纳、办理相关手续的，视为放弃投资</w:t>
      </w:r>
      <w:r>
        <w:rPr>
          <w:rFonts w:hint="eastAsia" w:ascii="仿宋" w:hAnsi="仿宋" w:eastAsia="仿宋" w:cs="仿宋"/>
          <w:color w:val="000000"/>
          <w:kern w:val="0"/>
          <w:sz w:val="28"/>
          <w:szCs w:val="28"/>
          <w:lang w:eastAsia="zh-CN" w:bidi="ar"/>
        </w:rPr>
        <w:t>，临时管理人有权无责解除框架</w:t>
      </w:r>
      <w:r>
        <w:rPr>
          <w:rFonts w:ascii="仿宋" w:hAnsi="仿宋" w:eastAsia="仿宋" w:cs="仿宋"/>
          <w:color w:val="000000"/>
          <w:kern w:val="0"/>
          <w:sz w:val="28"/>
          <w:szCs w:val="28"/>
          <w:lang w:bidi="ar"/>
        </w:rPr>
        <w:t>投资协议</w:t>
      </w:r>
      <w:ins w:id="15" w:author="LOUYI" w:date="2026-06-12T18:34:18Z">
        <w:r>
          <w:rPr>
            <w:rFonts w:hint="eastAsia" w:ascii="仿宋" w:hAnsi="仿宋" w:eastAsia="仿宋" w:cs="仿宋"/>
            <w:color w:val="000000"/>
            <w:kern w:val="0"/>
            <w:sz w:val="28"/>
            <w:szCs w:val="28"/>
            <w:lang w:val="en-US" w:eastAsia="zh-CN" w:bidi="ar"/>
          </w:rPr>
          <w:t>并没收</w:t>
        </w:r>
      </w:ins>
      <w:ins w:id="16" w:author="LOUYI" w:date="2026-06-12T18:34:26Z">
        <w:r>
          <w:rPr>
            <w:rFonts w:hint="eastAsia" w:ascii="仿宋" w:hAnsi="仿宋" w:eastAsia="仿宋" w:cs="仿宋"/>
            <w:color w:val="000000"/>
            <w:kern w:val="0"/>
            <w:sz w:val="28"/>
            <w:szCs w:val="28"/>
            <w:lang w:val="en-US" w:eastAsia="zh-CN" w:bidi="ar"/>
          </w:rPr>
          <w:t>已缴纳</w:t>
        </w:r>
      </w:ins>
      <w:ins w:id="17" w:author="LOUYI" w:date="2026-06-12T18:34:27Z">
        <w:r>
          <w:rPr>
            <w:rFonts w:hint="eastAsia" w:ascii="仿宋" w:hAnsi="仿宋" w:eastAsia="仿宋" w:cs="仿宋"/>
            <w:color w:val="000000"/>
            <w:kern w:val="0"/>
            <w:sz w:val="28"/>
            <w:szCs w:val="28"/>
            <w:lang w:val="en-US" w:eastAsia="zh-CN" w:bidi="ar"/>
          </w:rPr>
          <w:t>的</w:t>
        </w:r>
      </w:ins>
      <w:ins w:id="18" w:author="LOUYI" w:date="2026-06-12T18:34:31Z">
        <w:r>
          <w:rPr>
            <w:rFonts w:hint="eastAsia" w:ascii="仿宋" w:hAnsi="仿宋" w:eastAsia="仿宋" w:cs="仿宋"/>
            <w:color w:val="000000"/>
            <w:kern w:val="0"/>
            <w:sz w:val="28"/>
            <w:szCs w:val="28"/>
            <w:lang w:val="en-US" w:eastAsia="zh-CN" w:bidi="ar"/>
          </w:rPr>
          <w:t>保证金</w:t>
        </w:r>
      </w:ins>
      <w:r>
        <w:rPr>
          <w:rFonts w:hint="eastAsia" w:ascii="仿宋" w:hAnsi="仿宋" w:eastAsia="仿宋" w:cs="仿宋"/>
          <w:color w:val="000000"/>
          <w:kern w:val="0"/>
          <w:sz w:val="28"/>
          <w:szCs w:val="28"/>
          <w:lang w:bidi="ar"/>
        </w:rPr>
        <w:t>。意向投资人</w:t>
      </w:r>
      <w:r>
        <w:rPr>
          <w:rFonts w:hint="eastAsia" w:ascii="仿宋" w:hAnsi="仿宋" w:eastAsia="仿宋" w:cs="仿宋"/>
          <w:color w:val="000000"/>
          <w:kern w:val="0"/>
          <w:sz w:val="28"/>
          <w:szCs w:val="28"/>
          <w:lang w:eastAsia="zh-CN" w:bidi="ar"/>
        </w:rPr>
        <w:t>按约缴纳保证金</w:t>
      </w:r>
      <w:r>
        <w:rPr>
          <w:rFonts w:hint="eastAsia" w:ascii="仿宋" w:hAnsi="仿宋" w:eastAsia="仿宋" w:cs="仿宋"/>
          <w:color w:val="000000"/>
          <w:kern w:val="0"/>
          <w:sz w:val="28"/>
          <w:szCs w:val="28"/>
          <w:lang w:bidi="ar"/>
        </w:rPr>
        <w:t>被确定为投资人后，其缴纳的保证金</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bidi="ar"/>
        </w:rPr>
        <w:t>不计息</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bidi="ar"/>
        </w:rPr>
        <w:t>待重整计划获得法院裁定批准后转为投资款项。</w:t>
      </w:r>
    </w:p>
    <w:p w14:paraId="0C55CB83">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保证金的处理</w:t>
      </w:r>
    </w:p>
    <w:p w14:paraId="01202F2C">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560" w:firstLineChars="200"/>
        <w:jc w:val="left"/>
        <w:textAlignment w:val="auto"/>
        <w:rPr>
          <w:ins w:id="20" w:author="LOUYI" w:date="2026-06-12T18:34:58Z"/>
          <w:rFonts w:hint="eastAsia" w:ascii="仿宋" w:hAnsi="仿宋" w:eastAsia="仿宋" w:cs="仿宋"/>
          <w:color w:val="000000"/>
          <w:kern w:val="0"/>
          <w:sz w:val="28"/>
          <w:szCs w:val="28"/>
          <w:lang w:bidi="ar"/>
        </w:rPr>
        <w:pPrChange w:id="19" w:author="LOUYI" w:date="2026-06-12T18:34:58Z">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560" w:firstLineChars="200"/>
            <w:jc w:val="left"/>
            <w:textAlignment w:val="auto"/>
          </w:pPr>
        </w:pPrChange>
      </w:pPr>
      <w:r>
        <w:rPr>
          <w:rFonts w:ascii="仿宋" w:hAnsi="仿宋" w:eastAsia="仿宋" w:cs="仿宋"/>
          <w:color w:val="000000"/>
          <w:kern w:val="0"/>
          <w:sz w:val="28"/>
          <w:szCs w:val="28"/>
          <w:lang w:bidi="ar"/>
        </w:rPr>
        <w:t>临时管理人认为本案意向投资人预招募程序因相关原因无法继续推进</w:t>
      </w:r>
      <w:r>
        <w:rPr>
          <w:rFonts w:hint="eastAsia" w:ascii="仿宋" w:hAnsi="仿宋" w:eastAsia="仿宋" w:cs="仿宋"/>
          <w:color w:val="000000"/>
          <w:kern w:val="0"/>
          <w:sz w:val="28"/>
          <w:szCs w:val="28"/>
          <w:lang w:bidi="ar"/>
        </w:rPr>
        <w:t>的</w:t>
      </w:r>
      <w:r>
        <w:rPr>
          <w:rFonts w:ascii="仿宋" w:hAnsi="仿宋" w:eastAsia="仿宋" w:cs="仿宋"/>
          <w:color w:val="000000"/>
          <w:kern w:val="0"/>
          <w:sz w:val="28"/>
          <w:szCs w:val="28"/>
          <w:lang w:bidi="ar"/>
        </w:rPr>
        <w:t>，临时管理人将视实际情况确定时间无息退还意向投资人或预招募投资人</w:t>
      </w:r>
      <w:r>
        <w:rPr>
          <w:rFonts w:hint="eastAsia" w:ascii="仿宋" w:hAnsi="仿宋" w:eastAsia="仿宋" w:cs="仿宋"/>
          <w:color w:val="000000"/>
          <w:kern w:val="0"/>
          <w:sz w:val="28"/>
          <w:szCs w:val="28"/>
          <w:lang w:val="en-US" w:eastAsia="zh-CN" w:bidi="ar"/>
        </w:rPr>
        <w:t>已缴纳的</w:t>
      </w:r>
      <w:r>
        <w:rPr>
          <w:rFonts w:ascii="仿宋" w:hAnsi="仿宋" w:eastAsia="仿宋" w:cs="仿宋"/>
          <w:color w:val="000000"/>
          <w:kern w:val="0"/>
          <w:sz w:val="28"/>
          <w:szCs w:val="28"/>
          <w:lang w:bidi="ar"/>
        </w:rPr>
        <w:t>保证金。</w:t>
      </w:r>
    </w:p>
    <w:p w14:paraId="42F61FCF">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Change w:id="21" w:author="LOUYI" w:date="2026-06-12T18:34:58Z">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560" w:firstLineChars="200"/>
            <w:jc w:val="left"/>
            <w:textAlignment w:val="auto"/>
          </w:pPr>
        </w:pPrChange>
      </w:pPr>
      <w:ins w:id="22" w:author="LOUYI" w:date="2026-06-12T18:34:53Z">
        <w:r>
          <w:rPr>
            <w:rFonts w:hint="eastAsia" w:ascii="仿宋" w:hAnsi="仿宋" w:eastAsia="仿宋" w:cs="仿宋"/>
            <w:color w:val="000000"/>
            <w:kern w:val="0"/>
            <w:sz w:val="28"/>
            <w:szCs w:val="28"/>
            <w:lang w:bidi="ar"/>
          </w:rPr>
          <w:t>临时管理人自遴选确定预</w:t>
        </w:r>
        <w:bookmarkStart w:id="0" w:name="_GoBack"/>
        <w:bookmarkEnd w:id="0"/>
        <w:r>
          <w:rPr>
            <w:rFonts w:hint="eastAsia" w:ascii="仿宋" w:hAnsi="仿宋" w:eastAsia="仿宋" w:cs="仿宋"/>
            <w:color w:val="000000"/>
            <w:kern w:val="0"/>
            <w:sz w:val="28"/>
            <w:szCs w:val="28"/>
            <w:lang w:bidi="ar"/>
          </w:rPr>
          <w:t>招募投资人并与其签订投资意向协议后5个工作日内无息退还其他意向投资人的</w:t>
        </w:r>
      </w:ins>
      <w:ins w:id="23" w:author="LOUYI" w:date="2026-06-12T18:35:10Z">
        <w:r>
          <w:rPr>
            <w:rFonts w:hint="eastAsia" w:ascii="仿宋" w:hAnsi="仿宋" w:eastAsia="仿宋" w:cs="仿宋"/>
            <w:color w:val="000000"/>
            <w:kern w:val="0"/>
            <w:sz w:val="28"/>
            <w:szCs w:val="28"/>
            <w:lang w:val="en-US" w:eastAsia="zh-CN" w:bidi="ar"/>
          </w:rPr>
          <w:t>报名</w:t>
        </w:r>
      </w:ins>
      <w:ins w:id="24" w:author="LOUYI" w:date="2026-06-12T18:34:53Z">
        <w:r>
          <w:rPr>
            <w:rFonts w:hint="eastAsia" w:ascii="仿宋" w:hAnsi="仿宋" w:eastAsia="仿宋" w:cs="仿宋"/>
            <w:color w:val="000000"/>
            <w:kern w:val="0"/>
            <w:sz w:val="28"/>
            <w:szCs w:val="28"/>
            <w:lang w:bidi="ar"/>
          </w:rPr>
          <w:t>保证金。</w:t>
        </w:r>
      </w:ins>
    </w:p>
    <w:p w14:paraId="772F2E79">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保证金</w:t>
      </w:r>
      <w:r>
        <w:rPr>
          <w:rFonts w:ascii="仿宋" w:hAnsi="仿宋" w:eastAsia="仿宋" w:cs="仿宋"/>
          <w:color w:val="000000"/>
          <w:kern w:val="0"/>
          <w:sz w:val="28"/>
          <w:szCs w:val="28"/>
          <w:lang w:bidi="ar"/>
        </w:rPr>
        <w:t>退还路径按照意向投资人</w:t>
      </w:r>
      <w:r>
        <w:rPr>
          <w:rFonts w:hint="eastAsia" w:ascii="仿宋" w:hAnsi="仿宋" w:eastAsia="仿宋" w:cs="仿宋"/>
          <w:color w:val="000000"/>
          <w:kern w:val="0"/>
          <w:sz w:val="28"/>
          <w:szCs w:val="28"/>
          <w:lang w:bidi="ar"/>
        </w:rPr>
        <w:t>的</w:t>
      </w:r>
      <w:r>
        <w:rPr>
          <w:rFonts w:hint="eastAsia" w:ascii="仿宋" w:hAnsi="仿宋" w:eastAsia="仿宋" w:cs="仿宋"/>
          <w:color w:val="000000"/>
          <w:kern w:val="0"/>
          <w:sz w:val="28"/>
          <w:szCs w:val="28"/>
          <w:lang w:eastAsia="zh-CN" w:bidi="ar"/>
        </w:rPr>
        <w:t>缴款</w:t>
      </w:r>
      <w:r>
        <w:rPr>
          <w:rFonts w:ascii="仿宋" w:hAnsi="仿宋" w:eastAsia="仿宋" w:cs="仿宋"/>
          <w:color w:val="000000"/>
          <w:kern w:val="0"/>
          <w:sz w:val="28"/>
          <w:szCs w:val="28"/>
          <w:lang w:bidi="ar"/>
        </w:rPr>
        <w:t>路径执行。</w:t>
      </w:r>
    </w:p>
    <w:p w14:paraId="6816D5D6">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正式投资人缴纳的保证金将作为正式投资协议项下的履约保证金</w:t>
      </w:r>
      <w:r>
        <w:rPr>
          <w:rFonts w:hint="eastAsia" w:ascii="仿宋" w:hAnsi="仿宋" w:eastAsia="仿宋" w:cs="仿宋"/>
          <w:color w:val="000000"/>
          <w:kern w:val="0"/>
          <w:sz w:val="28"/>
          <w:szCs w:val="28"/>
          <w:lang w:eastAsia="zh-CN" w:bidi="ar"/>
        </w:rPr>
        <w:t>（</w:t>
      </w:r>
      <w:r>
        <w:rPr>
          <w:rFonts w:ascii="仿宋" w:hAnsi="仿宋" w:eastAsia="仿宋" w:cs="仿宋"/>
          <w:color w:val="000000"/>
          <w:kern w:val="0"/>
          <w:sz w:val="28"/>
          <w:szCs w:val="28"/>
          <w:lang w:bidi="ar"/>
        </w:rPr>
        <w:t>不计息</w:t>
      </w:r>
      <w:r>
        <w:rPr>
          <w:rFonts w:hint="eastAsia" w:ascii="仿宋" w:hAnsi="仿宋" w:eastAsia="仿宋" w:cs="仿宋"/>
          <w:color w:val="000000"/>
          <w:kern w:val="0"/>
          <w:sz w:val="28"/>
          <w:szCs w:val="28"/>
          <w:lang w:eastAsia="zh-CN" w:bidi="ar"/>
        </w:rPr>
        <w:t>）</w:t>
      </w:r>
      <w:r>
        <w:rPr>
          <w:rFonts w:ascii="仿宋" w:hAnsi="仿宋" w:eastAsia="仿宋" w:cs="仿宋"/>
          <w:color w:val="000000"/>
          <w:kern w:val="0"/>
          <w:sz w:val="28"/>
          <w:szCs w:val="28"/>
          <w:lang w:bidi="ar"/>
        </w:rPr>
        <w:t>，待重整计划获得法院裁定批准后转为投资款</w:t>
      </w:r>
      <w:r>
        <w:rPr>
          <w:rFonts w:hint="eastAsia" w:ascii="仿宋" w:hAnsi="仿宋" w:eastAsia="仿宋" w:cs="仿宋"/>
          <w:color w:val="000000"/>
          <w:kern w:val="0"/>
          <w:sz w:val="28"/>
          <w:szCs w:val="28"/>
          <w:lang w:bidi="ar"/>
        </w:rPr>
        <w:t>。</w:t>
      </w:r>
    </w:p>
    <w:p w14:paraId="266AB775">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预招募投资人拒绝或者因自身原因未按期与临时管理人签订正式投资协议的，或者意向投资人在</w:t>
      </w:r>
      <w:r>
        <w:rPr>
          <w:rFonts w:hint="eastAsia" w:ascii="仿宋" w:hAnsi="仿宋" w:eastAsia="仿宋" w:cs="仿宋"/>
          <w:color w:val="000000"/>
          <w:kern w:val="0"/>
          <w:sz w:val="28"/>
          <w:szCs w:val="28"/>
          <w:lang w:val="en-US" w:eastAsia="zh-CN" w:bidi="ar"/>
        </w:rPr>
        <w:t>签订</w:t>
      </w:r>
      <w:r>
        <w:rPr>
          <w:rFonts w:hint="eastAsia" w:ascii="仿宋" w:hAnsi="仿宋" w:eastAsia="仿宋" w:cs="仿宋"/>
          <w:color w:val="000000"/>
          <w:kern w:val="0"/>
          <w:sz w:val="28"/>
          <w:szCs w:val="28"/>
          <w:lang w:eastAsia="zh-CN" w:bidi="ar"/>
        </w:rPr>
        <w:t>框架</w:t>
      </w:r>
      <w:r>
        <w:rPr>
          <w:rFonts w:hint="eastAsia" w:ascii="仿宋" w:hAnsi="仿宋" w:eastAsia="仿宋" w:cs="仿宋"/>
          <w:color w:val="000000"/>
          <w:kern w:val="0"/>
          <w:sz w:val="28"/>
          <w:szCs w:val="28"/>
          <w:lang w:bidi="ar"/>
        </w:rPr>
        <w:t>投资协议</w:t>
      </w:r>
      <w:r>
        <w:rPr>
          <w:rFonts w:hint="eastAsia" w:ascii="仿宋" w:hAnsi="仿宋" w:eastAsia="仿宋" w:cs="仿宋"/>
          <w:color w:val="000000"/>
          <w:kern w:val="0"/>
          <w:sz w:val="28"/>
          <w:szCs w:val="28"/>
          <w:lang w:val="en-US" w:eastAsia="zh-CN" w:bidi="ar"/>
        </w:rPr>
        <w:t>或</w:t>
      </w:r>
      <w:r>
        <w:rPr>
          <w:rFonts w:hint="eastAsia" w:ascii="仿宋" w:hAnsi="仿宋" w:eastAsia="仿宋" w:cs="仿宋"/>
          <w:color w:val="000000"/>
          <w:kern w:val="0"/>
          <w:sz w:val="28"/>
          <w:szCs w:val="28"/>
          <w:lang w:bidi="ar"/>
        </w:rPr>
        <w:t>正式投资协议后自行放弃或主动退出本次招募的，临时管理人有权没收保证金，并取消其投资人资格。</w:t>
      </w:r>
    </w:p>
    <w:p w14:paraId="670CC61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kern w:val="0"/>
          <w:sz w:val="28"/>
          <w:szCs w:val="28"/>
          <w:lang w:bidi="ar"/>
        </w:rPr>
      </w:pPr>
    </w:p>
    <w:p w14:paraId="7404389B">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right"/>
        <w:textAlignment w:val="auto"/>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val="en-US" w:eastAsia="zh-CN" w:bidi="ar"/>
        </w:rPr>
        <w:t>贵州益弘安房地产开发有限公司</w:t>
      </w:r>
      <w:r>
        <w:rPr>
          <w:rFonts w:hint="eastAsia" w:ascii="仿宋" w:hAnsi="仿宋" w:eastAsia="仿宋" w:cs="仿宋"/>
          <w:b/>
          <w:bCs/>
          <w:color w:val="000000"/>
          <w:kern w:val="0"/>
          <w:sz w:val="28"/>
          <w:szCs w:val="28"/>
          <w:lang w:bidi="ar"/>
        </w:rPr>
        <w:t>临时管理人</w:t>
      </w:r>
    </w:p>
    <w:p w14:paraId="13C9F151">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center"/>
        <w:textAlignment w:val="auto"/>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 xml:space="preserve">                     </w:t>
      </w:r>
      <w:r>
        <w:rPr>
          <w:rFonts w:hint="eastAsia" w:ascii="仿宋" w:hAnsi="仿宋" w:eastAsia="仿宋" w:cs="仿宋"/>
          <w:b/>
          <w:bCs/>
          <w:color w:val="000000"/>
          <w:kern w:val="0"/>
          <w:sz w:val="28"/>
          <w:szCs w:val="28"/>
          <w:lang w:val="en-US" w:eastAsia="zh-CN" w:bidi="ar"/>
        </w:rPr>
        <w:t xml:space="preserve">        </w:t>
      </w:r>
      <w:r>
        <w:rPr>
          <w:rFonts w:hint="eastAsia" w:ascii="仿宋" w:hAnsi="仿宋" w:eastAsia="仿宋" w:cs="仿宋"/>
          <w:b/>
          <w:bCs/>
          <w:color w:val="000000"/>
          <w:kern w:val="0"/>
          <w:sz w:val="28"/>
          <w:szCs w:val="28"/>
          <w:lang w:bidi="ar"/>
        </w:rPr>
        <w:t>二〇二六年</w:t>
      </w:r>
      <w:r>
        <w:rPr>
          <w:rFonts w:hint="eastAsia" w:ascii="仿宋" w:hAnsi="仿宋" w:eastAsia="仿宋" w:cs="仿宋"/>
          <w:b/>
          <w:bCs/>
          <w:color w:val="000000"/>
          <w:kern w:val="0"/>
          <w:sz w:val="28"/>
          <w:szCs w:val="28"/>
          <w:lang w:val="en-US" w:eastAsia="zh-CN" w:bidi="ar"/>
        </w:rPr>
        <w:t>六月十二</w:t>
      </w:r>
      <w:r>
        <w:rPr>
          <w:rFonts w:hint="eastAsia" w:ascii="仿宋" w:hAnsi="仿宋" w:eastAsia="仿宋" w:cs="仿宋"/>
          <w:b/>
          <w:bCs/>
          <w:color w:val="000000"/>
          <w:kern w:val="0"/>
          <w:sz w:val="28"/>
          <w:szCs w:val="28"/>
          <w:lang w:bidi="ar"/>
        </w:rPr>
        <w:t>日</w:t>
      </w:r>
    </w:p>
    <w:p w14:paraId="03B99345">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center"/>
        <w:textAlignment w:val="auto"/>
        <w:rPr>
          <w:rFonts w:hint="eastAsia" w:ascii="仿宋" w:hAnsi="仿宋" w:eastAsia="仿宋" w:cs="仿宋"/>
          <w:b/>
          <w:bCs/>
          <w:color w:val="000000"/>
          <w:kern w:val="0"/>
          <w:sz w:val="28"/>
          <w:szCs w:val="28"/>
          <w:lang w:bidi="ar"/>
        </w:rPr>
      </w:pPr>
    </w:p>
    <w:p w14:paraId="788C1C32">
      <w:pPr>
        <w:spacing w:before="103" w:line="185" w:lineRule="auto"/>
        <w:ind w:left="92"/>
        <w:rPr>
          <w:rFonts w:hint="eastAsia" w:ascii="仿宋" w:hAnsi="仿宋" w:eastAsia="仿宋" w:cs="仿宋"/>
          <w:b w:val="0"/>
          <w:bCs w:val="0"/>
          <w:spacing w:val="-21"/>
          <w:sz w:val="28"/>
          <w:szCs w:val="28"/>
        </w:rPr>
        <w:sectPr>
          <w:footerReference r:id="rId3" w:type="default"/>
          <w:pgSz w:w="11907" w:h="16839"/>
          <w:pgMar w:top="1440" w:right="1800" w:bottom="1440" w:left="1800" w:header="0" w:footer="983" w:gutter="0"/>
          <w:pgBorders>
            <w:top w:val="none" w:sz="0" w:space="0"/>
            <w:left w:val="none" w:sz="0" w:space="0"/>
            <w:bottom w:val="none" w:sz="0" w:space="0"/>
            <w:right w:val="none" w:sz="0" w:space="0"/>
          </w:pgBorders>
          <w:cols w:space="720" w:num="1"/>
        </w:sectPr>
      </w:pPr>
    </w:p>
    <w:p w14:paraId="1335D675">
      <w:pPr>
        <w:spacing w:before="103" w:line="185" w:lineRule="auto"/>
        <w:ind w:left="92"/>
        <w:rPr>
          <w:rFonts w:hint="eastAsia" w:ascii="仿宋" w:hAnsi="仿宋" w:eastAsia="仿宋" w:cs="仿宋"/>
          <w:b w:val="0"/>
          <w:bCs w:val="0"/>
          <w:sz w:val="28"/>
          <w:szCs w:val="28"/>
        </w:rPr>
      </w:pPr>
      <w:r>
        <w:rPr>
          <w:rFonts w:hint="eastAsia" w:ascii="仿宋" w:hAnsi="仿宋" w:eastAsia="仿宋" w:cs="仿宋"/>
          <w:b w:val="0"/>
          <w:bCs w:val="0"/>
          <w:spacing w:val="-21"/>
          <w:sz w:val="28"/>
          <w:szCs w:val="28"/>
        </w:rPr>
        <w:t>附件</w:t>
      </w:r>
      <w:r>
        <w:rPr>
          <w:rFonts w:hint="eastAsia" w:ascii="仿宋" w:hAnsi="仿宋" w:eastAsia="仿宋" w:cs="仿宋"/>
          <w:b w:val="0"/>
          <w:bCs w:val="0"/>
          <w:spacing w:val="15"/>
          <w:sz w:val="28"/>
          <w:szCs w:val="28"/>
        </w:rPr>
        <w:t xml:space="preserve"> </w:t>
      </w:r>
      <w:r>
        <w:rPr>
          <w:rFonts w:hint="eastAsia" w:ascii="仿宋" w:hAnsi="仿宋" w:eastAsia="仿宋" w:cs="仿宋"/>
          <w:b w:val="0"/>
          <w:bCs w:val="0"/>
          <w:spacing w:val="-21"/>
          <w:sz w:val="28"/>
          <w:szCs w:val="28"/>
        </w:rPr>
        <w:t>1：</w:t>
      </w:r>
    </w:p>
    <w:p w14:paraId="5647512A">
      <w:pPr>
        <w:spacing w:before="202" w:line="365" w:lineRule="exact"/>
        <w:ind w:left="280"/>
        <w:jc w:val="center"/>
        <w:rPr>
          <w:rFonts w:hint="eastAsia" w:ascii="仿宋" w:hAnsi="仿宋" w:eastAsia="仿宋" w:cs="仿宋"/>
          <w:b w:val="0"/>
          <w:bCs w:val="0"/>
          <w:sz w:val="28"/>
          <w:szCs w:val="28"/>
        </w:rPr>
      </w:pPr>
      <w:r>
        <w:rPr>
          <w:rFonts w:hint="eastAsia" w:ascii="仿宋" w:hAnsi="仿宋" w:eastAsia="仿宋" w:cs="宋体"/>
          <w:b w:val="0"/>
          <w:bCs w:val="0"/>
          <w:color w:val="auto"/>
          <w:sz w:val="28"/>
          <w:szCs w:val="28"/>
          <w:lang w:val="en-US" w:eastAsia="zh-CN"/>
        </w:rPr>
        <w:t>贵州益弘安房地产开发有限公司</w:t>
      </w:r>
      <w:r>
        <w:rPr>
          <w:rFonts w:hint="eastAsia" w:ascii="仿宋" w:hAnsi="仿宋" w:eastAsia="仿宋" w:cs="仿宋"/>
          <w:b w:val="0"/>
          <w:bCs w:val="0"/>
          <w:spacing w:val="-11"/>
          <w:w w:val="95"/>
          <w:position w:val="-1"/>
          <w:sz w:val="28"/>
          <w:szCs w:val="28"/>
        </w:rPr>
        <w:t>预重整案</w:t>
      </w:r>
    </w:p>
    <w:p w14:paraId="546D7566">
      <w:pPr>
        <w:spacing w:before="235" w:line="365" w:lineRule="exact"/>
        <w:ind w:left="3799"/>
        <w:rPr>
          <w:rFonts w:hint="eastAsia" w:ascii="仿宋" w:hAnsi="仿宋" w:eastAsia="仿宋" w:cs="仿宋"/>
          <w:b/>
          <w:bCs/>
          <w:sz w:val="36"/>
          <w:szCs w:val="36"/>
        </w:rPr>
      </w:pPr>
      <w:r>
        <w:rPr>
          <w:rFonts w:hint="eastAsia" w:ascii="仿宋" w:hAnsi="仿宋" w:eastAsia="仿宋" w:cs="仿宋"/>
          <w:b w:val="0"/>
          <w:bCs w:val="0"/>
          <w:spacing w:val="-20"/>
          <w:w w:val="96"/>
          <w:position w:val="-2"/>
          <w:sz w:val="28"/>
          <w:szCs w:val="28"/>
        </w:rPr>
        <w:t>投资意向书</w:t>
      </w:r>
    </w:p>
    <w:p w14:paraId="563BA481">
      <w:pPr>
        <w:spacing w:before="75"/>
        <w:rPr>
          <w:rFonts w:hint="eastAsia" w:ascii="仿宋" w:hAnsi="仿宋" w:eastAsia="仿宋" w:cs="仿宋"/>
          <w:b w:val="0"/>
          <w:bCs w:val="0"/>
          <w:sz w:val="28"/>
          <w:szCs w:val="28"/>
        </w:rPr>
      </w:pPr>
    </w:p>
    <w:tbl>
      <w:tblPr>
        <w:tblStyle w:val="9"/>
        <w:tblW w:w="919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02"/>
        <w:gridCol w:w="7791"/>
      </w:tblGrid>
      <w:tr w14:paraId="75F26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trPr>
        <w:tc>
          <w:tcPr>
            <w:tcW w:w="1402" w:type="dxa"/>
            <w:tcBorders>
              <w:tl2br w:val="nil"/>
              <w:tr2bl w:val="nil"/>
            </w:tcBorders>
            <w:vAlign w:val="top"/>
          </w:tcPr>
          <w:p w14:paraId="0A4D82CD">
            <w:pPr>
              <w:pStyle w:val="8"/>
              <w:spacing w:before="199" w:line="185" w:lineRule="auto"/>
              <w:ind w:left="213"/>
              <w:rPr>
                <w:rFonts w:hint="eastAsia" w:ascii="仿宋" w:hAnsi="仿宋" w:eastAsia="仿宋" w:cs="仿宋"/>
                <w:b w:val="0"/>
                <w:bCs w:val="0"/>
                <w:sz w:val="28"/>
                <w:szCs w:val="28"/>
              </w:rPr>
            </w:pPr>
            <w:r>
              <w:rPr>
                <w:rFonts w:hint="eastAsia" w:ascii="仿宋" w:hAnsi="仿宋" w:eastAsia="仿宋" w:cs="仿宋"/>
                <w:b w:val="0"/>
                <w:bCs w:val="0"/>
                <w:spacing w:val="-1"/>
                <w:sz w:val="28"/>
                <w:szCs w:val="28"/>
              </w:rPr>
              <w:t>报名形式</w:t>
            </w:r>
          </w:p>
        </w:tc>
        <w:tc>
          <w:tcPr>
            <w:tcW w:w="7791" w:type="dxa"/>
            <w:tcBorders>
              <w:tl2br w:val="nil"/>
              <w:tr2bl w:val="nil"/>
            </w:tcBorders>
            <w:vAlign w:val="top"/>
          </w:tcPr>
          <w:p w14:paraId="30391EBD">
            <w:pPr>
              <w:pStyle w:val="8"/>
              <w:spacing w:before="199" w:line="185" w:lineRule="auto"/>
              <w:ind w:left="123"/>
              <w:rPr>
                <w:rFonts w:hint="eastAsia" w:ascii="仿宋" w:hAnsi="仿宋" w:eastAsia="仿宋" w:cs="仿宋"/>
                <w:b w:val="0"/>
                <w:bCs w:val="0"/>
                <w:sz w:val="28"/>
                <w:szCs w:val="28"/>
              </w:rPr>
            </w:pPr>
            <w:r>
              <w:rPr>
                <w:rFonts w:hint="eastAsia" w:ascii="仿宋" w:hAnsi="仿宋" w:eastAsia="仿宋" w:cs="仿宋"/>
                <w:b w:val="0"/>
                <w:bCs w:val="0"/>
                <w:spacing w:val="9"/>
                <w:sz w:val="28"/>
                <w:szCs w:val="28"/>
              </w:rPr>
              <w:t>□单体报名</w:t>
            </w:r>
            <w:r>
              <w:rPr>
                <w:rFonts w:hint="eastAsia" w:ascii="仿宋" w:hAnsi="仿宋" w:eastAsia="仿宋" w:cs="仿宋"/>
                <w:b w:val="0"/>
                <w:bCs w:val="0"/>
                <w:spacing w:val="7"/>
                <w:sz w:val="28"/>
                <w:szCs w:val="28"/>
              </w:rPr>
              <w:t xml:space="preserve">        </w:t>
            </w:r>
            <w:r>
              <w:rPr>
                <w:rFonts w:hint="eastAsia" w:ascii="仿宋" w:hAnsi="仿宋" w:eastAsia="仿宋" w:cs="仿宋"/>
                <w:b w:val="0"/>
                <w:bCs w:val="0"/>
                <w:spacing w:val="9"/>
                <w:sz w:val="28"/>
                <w:szCs w:val="28"/>
              </w:rPr>
              <w:t>□联合体报名</w:t>
            </w:r>
          </w:p>
        </w:tc>
      </w:tr>
      <w:tr w14:paraId="212C1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9" w:hRule="atLeast"/>
        </w:trPr>
        <w:tc>
          <w:tcPr>
            <w:tcW w:w="1402" w:type="dxa"/>
            <w:vMerge w:val="restart"/>
            <w:tcBorders>
              <w:tl2br w:val="nil"/>
              <w:tr2bl w:val="nil"/>
            </w:tcBorders>
            <w:vAlign w:val="top"/>
          </w:tcPr>
          <w:p w14:paraId="1BF32114">
            <w:pPr>
              <w:spacing w:line="272" w:lineRule="auto"/>
              <w:rPr>
                <w:rFonts w:hint="eastAsia" w:ascii="仿宋" w:hAnsi="仿宋" w:eastAsia="仿宋" w:cs="仿宋"/>
                <w:b w:val="0"/>
                <w:bCs w:val="0"/>
                <w:sz w:val="28"/>
                <w:szCs w:val="28"/>
              </w:rPr>
            </w:pPr>
          </w:p>
          <w:p w14:paraId="7006DAF8">
            <w:pPr>
              <w:spacing w:line="272" w:lineRule="auto"/>
              <w:rPr>
                <w:rFonts w:hint="eastAsia" w:ascii="仿宋" w:hAnsi="仿宋" w:eastAsia="仿宋" w:cs="仿宋"/>
                <w:b w:val="0"/>
                <w:bCs w:val="0"/>
                <w:sz w:val="28"/>
                <w:szCs w:val="28"/>
              </w:rPr>
            </w:pPr>
          </w:p>
          <w:p w14:paraId="10E9438F">
            <w:pPr>
              <w:spacing w:line="273" w:lineRule="auto"/>
              <w:rPr>
                <w:rFonts w:hint="eastAsia" w:ascii="仿宋" w:hAnsi="仿宋" w:eastAsia="仿宋" w:cs="仿宋"/>
                <w:b w:val="0"/>
                <w:bCs w:val="0"/>
                <w:sz w:val="28"/>
                <w:szCs w:val="28"/>
              </w:rPr>
            </w:pPr>
          </w:p>
          <w:p w14:paraId="6B65034A">
            <w:pPr>
              <w:pStyle w:val="8"/>
              <w:spacing w:before="103" w:line="186" w:lineRule="auto"/>
              <w:ind w:left="213"/>
              <w:rPr>
                <w:rFonts w:hint="eastAsia" w:ascii="仿宋" w:hAnsi="仿宋" w:eastAsia="仿宋" w:cs="仿宋"/>
                <w:b w:val="0"/>
                <w:bCs w:val="0"/>
                <w:sz w:val="28"/>
                <w:szCs w:val="28"/>
              </w:rPr>
            </w:pPr>
            <w:r>
              <w:rPr>
                <w:rFonts w:hint="eastAsia" w:ascii="仿宋" w:hAnsi="仿宋" w:eastAsia="仿宋" w:cs="仿宋"/>
                <w:b w:val="0"/>
                <w:bCs w:val="0"/>
                <w:spacing w:val="-1"/>
                <w:sz w:val="28"/>
                <w:szCs w:val="28"/>
              </w:rPr>
              <w:t>报名主体</w:t>
            </w:r>
          </w:p>
        </w:tc>
        <w:tc>
          <w:tcPr>
            <w:tcW w:w="7791" w:type="dxa"/>
            <w:tcBorders>
              <w:tl2br w:val="nil"/>
              <w:tr2bl w:val="nil"/>
            </w:tcBorders>
            <w:vAlign w:val="top"/>
          </w:tcPr>
          <w:p w14:paraId="74310F56">
            <w:pPr>
              <w:pStyle w:val="8"/>
              <w:spacing w:before="26" w:line="196" w:lineRule="auto"/>
              <w:ind w:left="101" w:right="6543"/>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单体报名</w:t>
            </w:r>
            <w:r>
              <w:rPr>
                <w:rFonts w:hint="eastAsia" w:ascii="仿宋" w:hAnsi="仿宋" w:eastAsia="仿宋" w:cs="仿宋"/>
                <w:b w:val="0"/>
                <w:bCs w:val="0"/>
                <w:spacing w:val="-14"/>
                <w:sz w:val="28"/>
                <w:szCs w:val="28"/>
              </w:rPr>
              <w:t>单位名称：</w:t>
            </w:r>
          </w:p>
        </w:tc>
      </w:tr>
      <w:tr w14:paraId="00A8F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6" w:hRule="atLeast"/>
        </w:trPr>
        <w:tc>
          <w:tcPr>
            <w:tcW w:w="1402" w:type="dxa"/>
            <w:vMerge w:val="continue"/>
            <w:tcBorders>
              <w:tl2br w:val="nil"/>
              <w:tr2bl w:val="nil"/>
            </w:tcBorders>
            <w:vAlign w:val="top"/>
          </w:tcPr>
          <w:p w14:paraId="08D9E6E9">
            <w:pPr>
              <w:rPr>
                <w:rFonts w:hint="eastAsia" w:ascii="仿宋" w:hAnsi="仿宋" w:eastAsia="仿宋" w:cs="仿宋"/>
                <w:b w:val="0"/>
                <w:bCs w:val="0"/>
                <w:sz w:val="28"/>
                <w:szCs w:val="28"/>
              </w:rPr>
            </w:pPr>
          </w:p>
        </w:tc>
        <w:tc>
          <w:tcPr>
            <w:tcW w:w="7791" w:type="dxa"/>
            <w:tcBorders>
              <w:tl2br w:val="nil"/>
              <w:tr2bl w:val="nil"/>
            </w:tcBorders>
            <w:vAlign w:val="top"/>
          </w:tcPr>
          <w:p w14:paraId="5A1F0426">
            <w:pPr>
              <w:pStyle w:val="8"/>
              <w:spacing w:before="27" w:line="185" w:lineRule="auto"/>
              <w:ind w:left="100"/>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联合体报名</w:t>
            </w:r>
          </w:p>
          <w:p w14:paraId="1794EB75">
            <w:pPr>
              <w:pStyle w:val="8"/>
              <w:spacing w:before="40" w:line="185" w:lineRule="auto"/>
              <w:ind w:left="100"/>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联合体名称：</w:t>
            </w:r>
          </w:p>
          <w:p w14:paraId="533B9E14">
            <w:pPr>
              <w:pStyle w:val="8"/>
              <w:spacing w:before="40" w:line="184" w:lineRule="auto"/>
              <w:ind w:left="100"/>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联合体牵头方：</w:t>
            </w:r>
          </w:p>
          <w:p w14:paraId="763DE553">
            <w:pPr>
              <w:pStyle w:val="8"/>
              <w:spacing w:before="43" w:line="183" w:lineRule="auto"/>
              <w:ind w:left="100"/>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其他成员：</w:t>
            </w:r>
          </w:p>
        </w:tc>
      </w:tr>
      <w:tr w14:paraId="7D394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4" w:hRule="atLeast"/>
        </w:trPr>
        <w:tc>
          <w:tcPr>
            <w:tcW w:w="1402" w:type="dxa"/>
            <w:tcBorders>
              <w:tl2br w:val="nil"/>
              <w:tr2bl w:val="nil"/>
            </w:tcBorders>
            <w:vAlign w:val="top"/>
          </w:tcPr>
          <w:p w14:paraId="36A27BDD">
            <w:pPr>
              <w:spacing w:line="318" w:lineRule="auto"/>
              <w:rPr>
                <w:rFonts w:hint="eastAsia" w:ascii="仿宋" w:hAnsi="仿宋" w:eastAsia="仿宋" w:cs="仿宋"/>
                <w:b w:val="0"/>
                <w:bCs w:val="0"/>
                <w:sz w:val="28"/>
                <w:szCs w:val="28"/>
              </w:rPr>
            </w:pPr>
          </w:p>
          <w:p w14:paraId="06A1BC13">
            <w:pPr>
              <w:spacing w:line="318" w:lineRule="auto"/>
              <w:rPr>
                <w:rFonts w:hint="eastAsia" w:ascii="仿宋" w:hAnsi="仿宋" w:eastAsia="仿宋" w:cs="仿宋"/>
                <w:b w:val="0"/>
                <w:bCs w:val="0"/>
                <w:sz w:val="28"/>
                <w:szCs w:val="28"/>
              </w:rPr>
            </w:pPr>
          </w:p>
          <w:p w14:paraId="100874DB">
            <w:pPr>
              <w:pStyle w:val="8"/>
              <w:spacing w:before="103" w:line="185" w:lineRule="auto"/>
              <w:ind w:left="216"/>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联系方式</w:t>
            </w:r>
          </w:p>
        </w:tc>
        <w:tc>
          <w:tcPr>
            <w:tcW w:w="7791" w:type="dxa"/>
            <w:tcBorders>
              <w:tl2br w:val="nil"/>
              <w:tr2bl w:val="nil"/>
            </w:tcBorders>
            <w:vAlign w:val="top"/>
          </w:tcPr>
          <w:p w14:paraId="70C5EE54">
            <w:pPr>
              <w:pStyle w:val="8"/>
              <w:spacing w:before="28" w:line="185" w:lineRule="auto"/>
              <w:ind w:left="100"/>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联系人：</w:t>
            </w:r>
          </w:p>
          <w:p w14:paraId="43AF6471">
            <w:pPr>
              <w:pStyle w:val="8"/>
              <w:spacing w:before="40" w:line="185" w:lineRule="auto"/>
              <w:ind w:left="100"/>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联系电话：</w:t>
            </w:r>
          </w:p>
          <w:p w14:paraId="1BA8B4C3">
            <w:pPr>
              <w:pStyle w:val="8"/>
              <w:spacing w:before="40" w:line="185" w:lineRule="auto"/>
              <w:ind w:left="127"/>
              <w:rPr>
                <w:rFonts w:hint="eastAsia" w:ascii="仿宋" w:hAnsi="仿宋" w:eastAsia="仿宋" w:cs="仿宋"/>
                <w:b w:val="0"/>
                <w:bCs w:val="0"/>
                <w:sz w:val="28"/>
                <w:szCs w:val="28"/>
              </w:rPr>
            </w:pPr>
            <w:r>
              <w:rPr>
                <w:rFonts w:hint="eastAsia" w:ascii="仿宋" w:hAnsi="仿宋" w:eastAsia="仿宋" w:cs="仿宋"/>
                <w:b w:val="0"/>
                <w:bCs w:val="0"/>
                <w:spacing w:val="-8"/>
                <w:sz w:val="28"/>
                <w:szCs w:val="28"/>
              </w:rPr>
              <w:t>电子邮箱：</w:t>
            </w:r>
          </w:p>
          <w:p w14:paraId="07A102B1">
            <w:pPr>
              <w:pStyle w:val="8"/>
              <w:spacing w:before="40" w:line="185" w:lineRule="auto"/>
              <w:ind w:left="100"/>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联系地址：</w:t>
            </w:r>
          </w:p>
          <w:p w14:paraId="6E4C8563">
            <w:pPr>
              <w:pStyle w:val="8"/>
              <w:spacing w:before="40" w:line="180" w:lineRule="auto"/>
              <w:jc w:val="left"/>
              <w:rPr>
                <w:rFonts w:hint="eastAsia" w:ascii="仿宋" w:hAnsi="仿宋" w:eastAsia="仿宋" w:cs="仿宋"/>
                <w:b w:val="0"/>
                <w:bCs w:val="0"/>
                <w:sz w:val="28"/>
                <w:szCs w:val="28"/>
              </w:rPr>
            </w:pPr>
            <w:r>
              <w:rPr>
                <w:rFonts w:hint="eastAsia" w:ascii="仿宋" w:hAnsi="仿宋" w:eastAsia="仿宋" w:cs="仿宋"/>
                <w:b w:val="0"/>
                <w:bCs w:val="0"/>
                <w:spacing w:val="-8"/>
                <w:sz w:val="28"/>
                <w:szCs w:val="28"/>
              </w:rPr>
              <w:t>（相关信息、文件发送至上述电话、邮箱及地址任一的，均视为有效送达）</w:t>
            </w:r>
          </w:p>
        </w:tc>
      </w:tr>
      <w:tr w14:paraId="43AF8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4" w:hRule="atLeast"/>
        </w:trPr>
        <w:tc>
          <w:tcPr>
            <w:tcW w:w="1402" w:type="dxa"/>
            <w:tcBorders>
              <w:tl2br w:val="nil"/>
              <w:tr2bl w:val="nil"/>
            </w:tcBorders>
            <w:vAlign w:val="top"/>
          </w:tcPr>
          <w:p w14:paraId="413889AA">
            <w:pPr>
              <w:spacing w:line="269" w:lineRule="auto"/>
              <w:rPr>
                <w:rFonts w:hint="eastAsia" w:ascii="仿宋" w:hAnsi="仿宋" w:eastAsia="仿宋" w:cs="仿宋"/>
                <w:b w:val="0"/>
                <w:bCs w:val="0"/>
                <w:sz w:val="28"/>
                <w:szCs w:val="28"/>
              </w:rPr>
            </w:pPr>
          </w:p>
          <w:p w14:paraId="37BA2EC3">
            <w:pPr>
              <w:spacing w:line="269" w:lineRule="auto"/>
              <w:rPr>
                <w:rFonts w:hint="eastAsia" w:ascii="仿宋" w:hAnsi="仿宋" w:eastAsia="仿宋" w:cs="仿宋"/>
                <w:b w:val="0"/>
                <w:bCs w:val="0"/>
                <w:sz w:val="28"/>
                <w:szCs w:val="28"/>
              </w:rPr>
            </w:pPr>
          </w:p>
          <w:p w14:paraId="5DEA065B">
            <w:pPr>
              <w:spacing w:line="270" w:lineRule="auto"/>
              <w:rPr>
                <w:rFonts w:hint="eastAsia" w:ascii="仿宋" w:hAnsi="仿宋" w:eastAsia="仿宋" w:cs="仿宋"/>
                <w:b w:val="0"/>
                <w:bCs w:val="0"/>
                <w:sz w:val="28"/>
                <w:szCs w:val="28"/>
              </w:rPr>
            </w:pPr>
          </w:p>
          <w:p w14:paraId="19E47AEA">
            <w:pPr>
              <w:spacing w:line="270" w:lineRule="auto"/>
              <w:rPr>
                <w:rFonts w:hint="eastAsia" w:ascii="仿宋" w:hAnsi="仿宋" w:eastAsia="仿宋" w:cs="仿宋"/>
                <w:b w:val="0"/>
                <w:bCs w:val="0"/>
                <w:sz w:val="28"/>
                <w:szCs w:val="28"/>
              </w:rPr>
            </w:pPr>
          </w:p>
          <w:p w14:paraId="43D269D6">
            <w:pPr>
              <w:spacing w:line="270" w:lineRule="auto"/>
              <w:rPr>
                <w:rFonts w:hint="eastAsia" w:ascii="仿宋" w:hAnsi="仿宋" w:eastAsia="仿宋" w:cs="仿宋"/>
                <w:b w:val="0"/>
                <w:bCs w:val="0"/>
                <w:sz w:val="28"/>
                <w:szCs w:val="28"/>
              </w:rPr>
            </w:pPr>
          </w:p>
          <w:p w14:paraId="52A26696">
            <w:pPr>
              <w:pStyle w:val="8"/>
              <w:spacing w:before="103" w:line="185" w:lineRule="auto"/>
              <w:ind w:left="218"/>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投资意向</w:t>
            </w:r>
          </w:p>
        </w:tc>
        <w:tc>
          <w:tcPr>
            <w:tcW w:w="7791" w:type="dxa"/>
            <w:tcBorders>
              <w:tl2br w:val="nil"/>
              <w:tr2bl w:val="nil"/>
            </w:tcBorders>
            <w:vAlign w:val="top"/>
          </w:tcPr>
          <w:p w14:paraId="46B55B41">
            <w:pPr>
              <w:pStyle w:val="8"/>
              <w:spacing w:before="30" w:line="208" w:lineRule="auto"/>
              <w:ind w:left="98" w:right="108" w:firstLine="2"/>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我方有意愿作为重整投资人参与</w:t>
            </w:r>
            <w:r>
              <w:rPr>
                <w:rFonts w:hint="eastAsia" w:ascii="仿宋" w:hAnsi="仿宋" w:eastAsia="仿宋" w:cs="仿宋"/>
                <w:b w:val="0"/>
                <w:bCs w:val="0"/>
                <w:spacing w:val="-4"/>
                <w:sz w:val="28"/>
                <w:szCs w:val="28"/>
                <w:lang w:val="en-US" w:eastAsia="zh-CN"/>
              </w:rPr>
              <w:t>贵州益弘安房地产开发有限公司</w:t>
            </w:r>
            <w:r>
              <w:rPr>
                <w:rFonts w:hint="eastAsia" w:ascii="仿宋" w:hAnsi="仿宋" w:eastAsia="仿宋" w:cs="仿宋"/>
                <w:b w:val="0"/>
                <w:bCs w:val="0"/>
                <w:spacing w:val="-4"/>
                <w:sz w:val="28"/>
                <w:szCs w:val="28"/>
              </w:rPr>
              <w:t>预重整及重整，</w:t>
            </w:r>
            <w:r>
              <w:rPr>
                <w:rFonts w:hint="eastAsia" w:ascii="仿宋" w:hAnsi="仿宋" w:eastAsia="仿宋" w:cs="仿宋"/>
                <w:b w:val="0"/>
                <w:bCs w:val="0"/>
                <w:spacing w:val="-48"/>
                <w:sz w:val="28"/>
                <w:szCs w:val="28"/>
              </w:rPr>
              <w:t xml:space="preserve"> </w:t>
            </w:r>
            <w:r>
              <w:rPr>
                <w:rFonts w:hint="eastAsia" w:ascii="仿宋" w:hAnsi="仿宋" w:eastAsia="仿宋" w:cs="仿宋"/>
                <w:b w:val="0"/>
                <w:bCs w:val="0"/>
                <w:spacing w:val="1"/>
                <w:sz w:val="28"/>
                <w:szCs w:val="28"/>
              </w:rPr>
              <w:t>特承诺如下</w:t>
            </w:r>
            <w:r>
              <w:rPr>
                <w:rFonts w:hint="eastAsia" w:ascii="仿宋" w:hAnsi="仿宋" w:eastAsia="仿宋" w:cs="仿宋"/>
                <w:b w:val="0"/>
                <w:bCs w:val="0"/>
                <w:spacing w:val="1"/>
                <w:sz w:val="28"/>
                <w:szCs w:val="28"/>
                <w:lang w:eastAsia="zh-CN"/>
              </w:rPr>
              <w:t>：</w:t>
            </w:r>
          </w:p>
          <w:p w14:paraId="0FA2C4E5">
            <w:pPr>
              <w:pStyle w:val="8"/>
              <w:spacing w:before="4" w:line="208" w:lineRule="auto"/>
              <w:ind w:left="98" w:right="42" w:firstLine="18"/>
              <w:rPr>
                <w:rFonts w:hint="eastAsia" w:ascii="仿宋" w:hAnsi="仿宋" w:eastAsia="仿宋" w:cs="仿宋"/>
                <w:b w:val="0"/>
                <w:bCs w:val="0"/>
                <w:sz w:val="28"/>
                <w:szCs w:val="28"/>
              </w:rPr>
            </w:pPr>
            <w:r>
              <w:rPr>
                <w:rFonts w:hint="eastAsia" w:ascii="仿宋" w:hAnsi="仿宋" w:eastAsia="仿宋" w:cs="仿宋"/>
                <w:b w:val="0"/>
                <w:bCs w:val="0"/>
                <w:spacing w:val="-2"/>
                <w:sz w:val="28"/>
                <w:szCs w:val="28"/>
                <w:lang w:eastAsia="zh-CN"/>
              </w:rPr>
              <w:t>1.</w:t>
            </w:r>
            <w:r>
              <w:rPr>
                <w:rFonts w:hint="eastAsia" w:ascii="仿宋" w:hAnsi="仿宋" w:eastAsia="仿宋" w:cs="仿宋"/>
                <w:b w:val="0"/>
                <w:bCs w:val="0"/>
                <w:spacing w:val="-42"/>
                <w:sz w:val="28"/>
                <w:szCs w:val="28"/>
              </w:rPr>
              <w:t xml:space="preserve"> </w:t>
            </w:r>
            <w:r>
              <w:rPr>
                <w:rFonts w:hint="eastAsia" w:ascii="仿宋" w:hAnsi="仿宋" w:eastAsia="仿宋" w:cs="仿宋"/>
                <w:b w:val="0"/>
                <w:bCs w:val="0"/>
                <w:spacing w:val="-2"/>
                <w:sz w:val="28"/>
                <w:szCs w:val="28"/>
              </w:rPr>
              <w:t>我方将按照《关于</w:t>
            </w:r>
            <w:r>
              <w:rPr>
                <w:rFonts w:hint="eastAsia" w:ascii="仿宋" w:hAnsi="仿宋" w:eastAsia="仿宋" w:cs="仿宋"/>
                <w:b w:val="0"/>
                <w:bCs w:val="0"/>
                <w:spacing w:val="-4"/>
                <w:sz w:val="28"/>
                <w:szCs w:val="28"/>
                <w:lang w:val="en-US" w:eastAsia="zh-CN"/>
              </w:rPr>
              <w:t>贵州益弘安房地产开发有限公司</w:t>
            </w:r>
            <w:r>
              <w:rPr>
                <w:rFonts w:hint="eastAsia" w:ascii="仿宋" w:hAnsi="仿宋" w:eastAsia="仿宋" w:cs="仿宋"/>
                <w:b w:val="0"/>
                <w:bCs w:val="0"/>
                <w:spacing w:val="-4"/>
                <w:sz w:val="28"/>
                <w:szCs w:val="28"/>
              </w:rPr>
              <w:t>预重整案公开招募重整投资人的公告》及临时管理人的要求签署各类文</w:t>
            </w:r>
            <w:r>
              <w:rPr>
                <w:rFonts w:hint="eastAsia" w:ascii="仿宋" w:hAnsi="仿宋" w:eastAsia="仿宋" w:cs="仿宋"/>
                <w:b w:val="0"/>
                <w:bCs w:val="0"/>
                <w:spacing w:val="-2"/>
                <w:sz w:val="28"/>
                <w:szCs w:val="28"/>
              </w:rPr>
              <w:t>件，</w:t>
            </w:r>
            <w:r>
              <w:rPr>
                <w:rFonts w:hint="eastAsia" w:ascii="仿宋" w:hAnsi="仿宋" w:eastAsia="仿宋" w:cs="仿宋"/>
                <w:b w:val="0"/>
                <w:bCs w:val="0"/>
                <w:spacing w:val="-45"/>
                <w:sz w:val="28"/>
                <w:szCs w:val="28"/>
              </w:rPr>
              <w:t xml:space="preserve"> </w:t>
            </w:r>
            <w:r>
              <w:rPr>
                <w:rFonts w:hint="eastAsia" w:ascii="仿宋" w:hAnsi="仿宋" w:eastAsia="仿宋" w:cs="仿宋"/>
                <w:b w:val="0"/>
                <w:bCs w:val="0"/>
                <w:spacing w:val="-2"/>
                <w:sz w:val="28"/>
                <w:szCs w:val="28"/>
              </w:rPr>
              <w:t>并保证所签署文件已经过合法有效的决策程序且意思</w:t>
            </w:r>
            <w:r>
              <w:rPr>
                <w:rFonts w:hint="eastAsia" w:ascii="仿宋" w:hAnsi="仿宋" w:eastAsia="仿宋" w:cs="仿宋"/>
                <w:b w:val="0"/>
                <w:bCs w:val="0"/>
                <w:spacing w:val="-3"/>
                <w:sz w:val="28"/>
                <w:szCs w:val="28"/>
              </w:rPr>
              <w:t>表示真实准确。</w:t>
            </w:r>
          </w:p>
          <w:p w14:paraId="2105DCB8">
            <w:pPr>
              <w:pStyle w:val="8"/>
              <w:spacing w:before="1" w:line="208" w:lineRule="auto"/>
              <w:ind w:left="102" w:right="106"/>
              <w:rPr>
                <w:rFonts w:hint="eastAsia" w:ascii="仿宋" w:hAnsi="仿宋" w:eastAsia="仿宋" w:cs="仿宋"/>
                <w:b w:val="0"/>
                <w:bCs w:val="0"/>
                <w:sz w:val="28"/>
                <w:szCs w:val="28"/>
              </w:rPr>
            </w:pPr>
            <w:r>
              <w:rPr>
                <w:rFonts w:hint="eastAsia" w:ascii="仿宋" w:hAnsi="仿宋" w:eastAsia="仿宋" w:cs="仿宋"/>
                <w:b w:val="0"/>
                <w:bCs w:val="0"/>
                <w:spacing w:val="-2"/>
                <w:sz w:val="28"/>
                <w:szCs w:val="28"/>
                <w:lang w:eastAsia="zh-CN"/>
              </w:rPr>
              <w:t>2.</w:t>
            </w:r>
            <w:r>
              <w:rPr>
                <w:rFonts w:hint="eastAsia" w:ascii="仿宋" w:hAnsi="仿宋" w:eastAsia="仿宋" w:cs="仿宋"/>
                <w:b w:val="0"/>
                <w:bCs w:val="0"/>
                <w:spacing w:val="-44"/>
                <w:sz w:val="28"/>
                <w:szCs w:val="28"/>
              </w:rPr>
              <w:t xml:space="preserve"> </w:t>
            </w:r>
            <w:r>
              <w:rPr>
                <w:rFonts w:hint="eastAsia" w:ascii="仿宋" w:hAnsi="仿宋" w:eastAsia="仿宋" w:cs="仿宋"/>
                <w:b w:val="0"/>
                <w:bCs w:val="0"/>
                <w:spacing w:val="-2"/>
                <w:sz w:val="28"/>
                <w:szCs w:val="28"/>
              </w:rPr>
              <w:t>我方保证提交的各项文件及资料真实准确，</w:t>
            </w:r>
            <w:r>
              <w:rPr>
                <w:rFonts w:hint="eastAsia" w:ascii="仿宋" w:hAnsi="仿宋" w:eastAsia="仿宋" w:cs="仿宋"/>
                <w:b w:val="0"/>
                <w:bCs w:val="0"/>
                <w:spacing w:val="-47"/>
                <w:sz w:val="28"/>
                <w:szCs w:val="28"/>
              </w:rPr>
              <w:t xml:space="preserve"> </w:t>
            </w:r>
            <w:r>
              <w:rPr>
                <w:rFonts w:hint="eastAsia" w:ascii="仿宋" w:hAnsi="仿宋" w:eastAsia="仿宋" w:cs="仿宋"/>
                <w:b w:val="0"/>
                <w:bCs w:val="0"/>
                <w:spacing w:val="-2"/>
                <w:sz w:val="28"/>
                <w:szCs w:val="28"/>
              </w:rPr>
              <w:t>不存在</w:t>
            </w:r>
            <w:r>
              <w:rPr>
                <w:rFonts w:hint="eastAsia" w:ascii="仿宋" w:hAnsi="仿宋" w:eastAsia="仿宋" w:cs="仿宋"/>
                <w:b w:val="0"/>
                <w:bCs w:val="0"/>
                <w:spacing w:val="-3"/>
                <w:sz w:val="28"/>
                <w:szCs w:val="28"/>
              </w:rPr>
              <w:t>故意隐瞒或虚假情</w:t>
            </w:r>
            <w:r>
              <w:rPr>
                <w:rFonts w:hint="eastAsia" w:ascii="仿宋" w:hAnsi="仿宋" w:eastAsia="仿宋" w:cs="仿宋"/>
                <w:b w:val="0"/>
                <w:bCs w:val="0"/>
                <w:spacing w:val="-7"/>
                <w:sz w:val="28"/>
                <w:szCs w:val="28"/>
              </w:rPr>
              <w:t>形。</w:t>
            </w:r>
          </w:p>
          <w:p w14:paraId="3CE60007">
            <w:pPr>
              <w:pStyle w:val="8"/>
              <w:spacing w:before="3" w:line="194" w:lineRule="auto"/>
              <w:ind w:left="100" w:right="106" w:firstLine="3"/>
              <w:rPr>
                <w:rFonts w:hint="eastAsia" w:ascii="仿宋" w:hAnsi="仿宋" w:eastAsia="仿宋" w:cs="仿宋"/>
                <w:b w:val="0"/>
                <w:bCs w:val="0"/>
                <w:sz w:val="28"/>
                <w:szCs w:val="28"/>
              </w:rPr>
            </w:pPr>
            <w:r>
              <w:rPr>
                <w:rFonts w:hint="eastAsia" w:ascii="仿宋" w:hAnsi="仿宋" w:eastAsia="仿宋" w:cs="仿宋"/>
                <w:b w:val="0"/>
                <w:bCs w:val="0"/>
                <w:spacing w:val="-3"/>
                <w:sz w:val="28"/>
                <w:szCs w:val="28"/>
                <w:lang w:eastAsia="zh-CN"/>
              </w:rPr>
              <w:t>3.</w:t>
            </w:r>
            <w:r>
              <w:rPr>
                <w:rFonts w:hint="eastAsia" w:ascii="仿宋" w:hAnsi="仿宋" w:eastAsia="仿宋" w:cs="仿宋"/>
                <w:b w:val="0"/>
                <w:bCs w:val="0"/>
                <w:spacing w:val="-45"/>
                <w:sz w:val="28"/>
                <w:szCs w:val="28"/>
              </w:rPr>
              <w:t xml:space="preserve"> </w:t>
            </w:r>
            <w:r>
              <w:rPr>
                <w:rFonts w:hint="eastAsia" w:ascii="仿宋" w:hAnsi="仿宋" w:eastAsia="仿宋" w:cs="仿宋"/>
                <w:b w:val="0"/>
                <w:bCs w:val="0"/>
                <w:spacing w:val="-3"/>
                <w:sz w:val="28"/>
                <w:szCs w:val="28"/>
              </w:rPr>
              <w:t>若因我方的过错导致预重整或重整失败，</w:t>
            </w:r>
            <w:r>
              <w:rPr>
                <w:rFonts w:hint="eastAsia" w:ascii="仿宋" w:hAnsi="仿宋" w:eastAsia="仿宋" w:cs="仿宋"/>
                <w:b w:val="0"/>
                <w:bCs w:val="0"/>
                <w:spacing w:val="-46"/>
                <w:sz w:val="28"/>
                <w:szCs w:val="28"/>
              </w:rPr>
              <w:t xml:space="preserve"> </w:t>
            </w:r>
            <w:r>
              <w:rPr>
                <w:rFonts w:hint="eastAsia" w:ascii="仿宋" w:hAnsi="仿宋" w:eastAsia="仿宋" w:cs="仿宋"/>
                <w:b w:val="0"/>
                <w:bCs w:val="0"/>
                <w:spacing w:val="-3"/>
                <w:sz w:val="28"/>
                <w:szCs w:val="28"/>
              </w:rPr>
              <w:t>或者产生其他不利影响，</w:t>
            </w:r>
            <w:r>
              <w:rPr>
                <w:rFonts w:hint="eastAsia" w:ascii="仿宋" w:hAnsi="仿宋" w:eastAsia="仿宋" w:cs="仿宋"/>
                <w:b w:val="0"/>
                <w:bCs w:val="0"/>
                <w:spacing w:val="-49"/>
                <w:sz w:val="28"/>
                <w:szCs w:val="28"/>
              </w:rPr>
              <w:t xml:space="preserve"> </w:t>
            </w:r>
            <w:r>
              <w:rPr>
                <w:rFonts w:hint="eastAsia" w:ascii="仿宋" w:hAnsi="仿宋" w:eastAsia="仿宋" w:cs="仿宋"/>
                <w:b w:val="0"/>
                <w:bCs w:val="0"/>
                <w:spacing w:val="-3"/>
                <w:sz w:val="28"/>
                <w:szCs w:val="28"/>
              </w:rPr>
              <w:t>我</w:t>
            </w:r>
            <w:r>
              <w:rPr>
                <w:rFonts w:hint="eastAsia" w:ascii="仿宋" w:hAnsi="仿宋" w:eastAsia="仿宋" w:cs="仿宋"/>
                <w:b w:val="0"/>
                <w:bCs w:val="0"/>
                <w:spacing w:val="-1"/>
                <w:sz w:val="28"/>
                <w:szCs w:val="28"/>
              </w:rPr>
              <w:t>方将依法承担相应法律责任。</w:t>
            </w:r>
          </w:p>
        </w:tc>
      </w:tr>
      <w:tr w14:paraId="0B67A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6" w:hRule="exact"/>
        </w:trPr>
        <w:tc>
          <w:tcPr>
            <w:tcW w:w="1402" w:type="dxa"/>
            <w:tcBorders>
              <w:tl2br w:val="nil"/>
              <w:tr2bl w:val="nil"/>
            </w:tcBorders>
            <w:vAlign w:val="center"/>
          </w:tcPr>
          <w:p w14:paraId="657C4485">
            <w:pPr>
              <w:pStyle w:val="8"/>
              <w:spacing w:before="103" w:line="185" w:lineRule="auto"/>
              <w:ind w:left="218"/>
              <w:jc w:val="both"/>
              <w:rPr>
                <w:rFonts w:hint="default" w:ascii="仿宋" w:hAnsi="仿宋" w:eastAsia="仿宋" w:cs="仿宋"/>
                <w:b w:val="0"/>
                <w:bCs w:val="0"/>
                <w:spacing w:val="-2"/>
                <w:sz w:val="28"/>
                <w:szCs w:val="28"/>
                <w:lang w:val="en-US" w:eastAsia="zh-CN"/>
              </w:rPr>
            </w:pPr>
            <w:r>
              <w:rPr>
                <w:rFonts w:hint="eastAsia" w:ascii="仿宋" w:hAnsi="仿宋" w:eastAsia="仿宋" w:cs="仿宋"/>
                <w:b w:val="0"/>
                <w:bCs w:val="0"/>
                <w:spacing w:val="-2"/>
                <w:sz w:val="28"/>
                <w:szCs w:val="28"/>
                <w:lang w:val="en-US" w:eastAsia="zh-CN"/>
              </w:rPr>
              <w:t>退款账户</w:t>
            </w:r>
          </w:p>
        </w:tc>
        <w:tc>
          <w:tcPr>
            <w:tcW w:w="7791" w:type="dxa"/>
            <w:tcBorders>
              <w:tl2br w:val="nil"/>
              <w:tr2bl w:val="nil"/>
            </w:tcBorders>
            <w:vAlign w:val="center"/>
          </w:tcPr>
          <w:p w14:paraId="0597AEEB">
            <w:pPr>
              <w:pStyle w:val="8"/>
              <w:spacing w:before="3" w:line="194" w:lineRule="auto"/>
              <w:ind w:left="100" w:right="106" w:firstLine="3"/>
              <w:jc w:val="both"/>
              <w:rPr>
                <w:rFonts w:hint="eastAsia" w:ascii="仿宋" w:hAnsi="仿宋" w:eastAsia="仿宋" w:cs="仿宋"/>
                <w:b w:val="0"/>
                <w:bCs w:val="0"/>
                <w:spacing w:val="-3"/>
                <w:sz w:val="28"/>
                <w:szCs w:val="28"/>
                <w:lang w:val="en-US" w:eastAsia="zh-CN"/>
              </w:rPr>
            </w:pPr>
            <w:r>
              <w:rPr>
                <w:rFonts w:hint="eastAsia" w:ascii="仿宋" w:hAnsi="仿宋" w:eastAsia="仿宋" w:cs="仿宋"/>
                <w:b w:val="0"/>
                <w:bCs w:val="0"/>
                <w:spacing w:val="-3"/>
                <w:sz w:val="28"/>
                <w:szCs w:val="28"/>
                <w:lang w:val="en-US" w:eastAsia="zh-CN"/>
              </w:rPr>
              <w:t>账户名称：</w:t>
            </w:r>
          </w:p>
          <w:p w14:paraId="1FFA289F">
            <w:pPr>
              <w:pStyle w:val="8"/>
              <w:spacing w:before="3" w:line="194" w:lineRule="auto"/>
              <w:ind w:left="100" w:right="106" w:firstLine="3"/>
              <w:jc w:val="both"/>
              <w:rPr>
                <w:rFonts w:hint="eastAsia" w:ascii="仿宋" w:hAnsi="仿宋" w:eastAsia="仿宋" w:cs="仿宋"/>
                <w:b w:val="0"/>
                <w:bCs w:val="0"/>
                <w:spacing w:val="-3"/>
                <w:sz w:val="28"/>
                <w:szCs w:val="28"/>
                <w:lang w:val="en-US" w:eastAsia="zh-CN"/>
              </w:rPr>
            </w:pPr>
            <w:r>
              <w:rPr>
                <w:rFonts w:hint="eastAsia" w:ascii="仿宋" w:hAnsi="仿宋" w:eastAsia="仿宋" w:cs="仿宋"/>
                <w:b w:val="0"/>
                <w:bCs w:val="0"/>
                <w:spacing w:val="-3"/>
                <w:sz w:val="28"/>
                <w:szCs w:val="28"/>
                <w:lang w:val="en-US" w:eastAsia="zh-CN"/>
              </w:rPr>
              <w:t>开户行：</w:t>
            </w:r>
          </w:p>
          <w:p w14:paraId="063B01C5">
            <w:pPr>
              <w:pStyle w:val="8"/>
              <w:spacing w:before="3" w:line="194" w:lineRule="auto"/>
              <w:ind w:left="100" w:right="106" w:firstLine="3"/>
              <w:jc w:val="both"/>
              <w:rPr>
                <w:rFonts w:hint="default" w:ascii="仿宋" w:hAnsi="仿宋" w:eastAsia="仿宋" w:cs="仿宋"/>
                <w:b w:val="0"/>
                <w:bCs w:val="0"/>
                <w:spacing w:val="-3"/>
                <w:sz w:val="28"/>
                <w:szCs w:val="28"/>
                <w:lang w:val="en-US" w:eastAsia="zh-CN"/>
              </w:rPr>
            </w:pPr>
            <w:r>
              <w:rPr>
                <w:rFonts w:hint="eastAsia" w:ascii="仿宋" w:hAnsi="仿宋" w:eastAsia="仿宋" w:cs="仿宋"/>
                <w:b w:val="0"/>
                <w:bCs w:val="0"/>
                <w:spacing w:val="-3"/>
                <w:sz w:val="28"/>
                <w:szCs w:val="28"/>
                <w:lang w:val="en-US" w:eastAsia="zh-CN"/>
              </w:rPr>
              <w:t>账号：</w:t>
            </w:r>
          </w:p>
        </w:tc>
      </w:tr>
    </w:tbl>
    <w:p w14:paraId="3AFBC9D7">
      <w:pPr>
        <w:spacing w:before="274" w:line="180" w:lineRule="auto"/>
        <w:ind w:firstLine="6800" w:firstLineChars="2500"/>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（盖章）</w:t>
      </w:r>
    </w:p>
    <w:p w14:paraId="5168F5E7">
      <w:pPr>
        <w:spacing w:before="291" w:line="184" w:lineRule="auto"/>
        <w:ind w:left="3065"/>
        <w:rPr>
          <w:rFonts w:hint="eastAsia" w:ascii="仿宋" w:hAnsi="仿宋" w:eastAsia="仿宋" w:cs="仿宋"/>
          <w:b w:val="0"/>
          <w:bCs w:val="0"/>
          <w:sz w:val="28"/>
          <w:szCs w:val="28"/>
        </w:rPr>
      </w:pPr>
      <w:r>
        <w:rPr>
          <w:rFonts w:hint="eastAsia" w:ascii="仿宋" w:hAnsi="仿宋" w:eastAsia="仿宋" w:cs="仿宋"/>
          <w:b w:val="0"/>
          <w:bCs w:val="0"/>
          <w:sz w:val="28"/>
          <w:szCs w:val="28"/>
        </w:rPr>
        <w:t>法定代表人/负责人或其授权代表签字/盖章：</w:t>
      </w:r>
    </w:p>
    <w:p w14:paraId="176AF5AE">
      <w:pPr>
        <w:spacing w:before="283" w:line="185" w:lineRule="auto"/>
        <w:ind w:right="16"/>
        <w:jc w:val="right"/>
        <w:rPr>
          <w:rFonts w:hint="eastAsia" w:ascii="仿宋" w:hAnsi="仿宋" w:eastAsia="仿宋" w:cs="仿宋"/>
          <w:b w:val="0"/>
          <w:bCs w:val="0"/>
          <w:sz w:val="28"/>
          <w:szCs w:val="28"/>
        </w:rPr>
      </w:pPr>
      <w:r>
        <w:rPr>
          <w:rFonts w:hint="eastAsia" w:ascii="仿宋" w:hAnsi="仿宋" w:eastAsia="仿宋" w:cs="仿宋"/>
          <w:b w:val="0"/>
          <w:bCs w:val="0"/>
          <w:spacing w:val="-9"/>
          <w:sz w:val="28"/>
          <w:szCs w:val="28"/>
        </w:rPr>
        <w:t>年</w:t>
      </w:r>
      <w:r>
        <w:rPr>
          <w:rFonts w:hint="eastAsia" w:ascii="仿宋" w:hAnsi="仿宋" w:eastAsia="仿宋" w:cs="仿宋"/>
          <w:b w:val="0"/>
          <w:bCs w:val="0"/>
          <w:spacing w:val="5"/>
          <w:sz w:val="28"/>
          <w:szCs w:val="28"/>
        </w:rPr>
        <w:t xml:space="preserve">  </w:t>
      </w:r>
      <w:r>
        <w:rPr>
          <w:rFonts w:hint="eastAsia" w:ascii="仿宋" w:hAnsi="仿宋" w:eastAsia="仿宋" w:cs="仿宋"/>
          <w:b w:val="0"/>
          <w:bCs w:val="0"/>
          <w:spacing w:val="5"/>
          <w:sz w:val="28"/>
          <w:szCs w:val="28"/>
          <w:lang w:val="en-US" w:eastAsia="zh-CN"/>
        </w:rPr>
        <w:t xml:space="preserve"> </w:t>
      </w:r>
      <w:r>
        <w:rPr>
          <w:rFonts w:hint="eastAsia" w:ascii="仿宋" w:hAnsi="仿宋" w:eastAsia="仿宋" w:cs="仿宋"/>
          <w:b w:val="0"/>
          <w:bCs w:val="0"/>
          <w:spacing w:val="5"/>
          <w:sz w:val="28"/>
          <w:szCs w:val="28"/>
        </w:rPr>
        <w:t xml:space="preserve"> </w:t>
      </w:r>
      <w:r>
        <w:rPr>
          <w:rFonts w:hint="eastAsia" w:ascii="仿宋" w:hAnsi="仿宋" w:eastAsia="仿宋" w:cs="仿宋"/>
          <w:b w:val="0"/>
          <w:bCs w:val="0"/>
          <w:spacing w:val="-9"/>
          <w:sz w:val="28"/>
          <w:szCs w:val="28"/>
        </w:rPr>
        <w:t>月</w:t>
      </w:r>
      <w:r>
        <w:rPr>
          <w:rFonts w:hint="eastAsia" w:ascii="仿宋" w:hAnsi="仿宋" w:eastAsia="仿宋" w:cs="仿宋"/>
          <w:b w:val="0"/>
          <w:bCs w:val="0"/>
          <w:spacing w:val="1"/>
          <w:sz w:val="28"/>
          <w:szCs w:val="28"/>
        </w:rPr>
        <w:t xml:space="preserve">    </w:t>
      </w:r>
      <w:r>
        <w:rPr>
          <w:rFonts w:hint="eastAsia" w:ascii="仿宋" w:hAnsi="仿宋" w:eastAsia="仿宋" w:cs="仿宋"/>
          <w:b w:val="0"/>
          <w:bCs w:val="0"/>
          <w:spacing w:val="-9"/>
          <w:sz w:val="28"/>
          <w:szCs w:val="28"/>
        </w:rPr>
        <w:t>日</w:t>
      </w:r>
    </w:p>
    <w:p w14:paraId="47437E16">
      <w:pPr>
        <w:spacing w:line="287" w:lineRule="auto"/>
        <w:rPr>
          <w:rFonts w:hint="eastAsia" w:ascii="仿宋" w:hAnsi="仿宋" w:eastAsia="仿宋" w:cs="仿宋"/>
          <w:b w:val="0"/>
          <w:bCs w:val="0"/>
          <w:sz w:val="28"/>
          <w:szCs w:val="28"/>
        </w:rPr>
      </w:pPr>
    </w:p>
    <w:p w14:paraId="63BE1C8F">
      <w:pPr>
        <w:rPr>
          <w:rFonts w:hint="eastAsia" w:ascii="仿宋" w:hAnsi="仿宋" w:eastAsia="仿宋" w:cs="仿宋"/>
          <w:b w:val="0"/>
          <w:bCs w:val="0"/>
          <w:spacing w:val="-14"/>
          <w:sz w:val="28"/>
          <w:szCs w:val="28"/>
        </w:rPr>
      </w:pPr>
      <w:r>
        <w:rPr>
          <w:rFonts w:hint="eastAsia" w:ascii="仿宋" w:hAnsi="仿宋" w:eastAsia="仿宋" w:cs="仿宋"/>
          <w:b w:val="0"/>
          <w:bCs w:val="0"/>
          <w:spacing w:val="-14"/>
          <w:sz w:val="28"/>
          <w:szCs w:val="28"/>
        </w:rPr>
        <w:br w:type="page"/>
      </w:r>
    </w:p>
    <w:p w14:paraId="6E585EE0">
      <w:pPr>
        <w:spacing w:before="103" w:line="185" w:lineRule="auto"/>
        <w:ind w:left="19"/>
        <w:rPr>
          <w:rFonts w:hint="eastAsia" w:ascii="仿宋" w:hAnsi="仿宋" w:eastAsia="仿宋" w:cs="仿宋"/>
          <w:b w:val="0"/>
          <w:bCs w:val="0"/>
          <w:sz w:val="28"/>
          <w:szCs w:val="28"/>
        </w:rPr>
      </w:pPr>
      <w:r>
        <w:rPr>
          <w:rFonts w:hint="eastAsia" w:ascii="仿宋" w:hAnsi="仿宋" w:eastAsia="仿宋" w:cs="仿宋"/>
          <w:b w:val="0"/>
          <w:bCs w:val="0"/>
          <w:spacing w:val="-14"/>
          <w:sz w:val="28"/>
          <w:szCs w:val="28"/>
        </w:rPr>
        <w:t>附件 2：</w:t>
      </w:r>
    </w:p>
    <w:p w14:paraId="15B1D0B8">
      <w:pPr>
        <w:spacing w:line="322" w:lineRule="auto"/>
        <w:rPr>
          <w:rFonts w:hint="eastAsia" w:ascii="仿宋" w:hAnsi="仿宋" w:eastAsia="仿宋" w:cs="仿宋"/>
          <w:b w:val="0"/>
          <w:bCs w:val="0"/>
          <w:sz w:val="28"/>
          <w:szCs w:val="28"/>
        </w:rPr>
      </w:pPr>
    </w:p>
    <w:p w14:paraId="6CCFC1A8">
      <w:pPr>
        <w:spacing w:before="154" w:line="365" w:lineRule="exact"/>
        <w:jc w:val="center"/>
        <w:outlineLvl w:val="4"/>
        <w:rPr>
          <w:rFonts w:hint="eastAsia" w:ascii="仿宋" w:hAnsi="仿宋" w:eastAsia="仿宋" w:cs="仿宋"/>
          <w:b w:val="0"/>
          <w:bCs w:val="0"/>
          <w:sz w:val="28"/>
          <w:szCs w:val="28"/>
        </w:rPr>
      </w:pPr>
      <w:r>
        <w:rPr>
          <w:rFonts w:hint="eastAsia" w:ascii="仿宋" w:hAnsi="仿宋" w:eastAsia="仿宋" w:cs="仿宋"/>
          <w:b w:val="0"/>
          <w:bCs w:val="0"/>
          <w:spacing w:val="-11"/>
          <w:w w:val="98"/>
          <w:position w:val="-1"/>
          <w:sz w:val="28"/>
          <w:szCs w:val="28"/>
        </w:rPr>
        <w:t>法定代表人</w:t>
      </w:r>
      <w:r>
        <w:rPr>
          <w:rFonts w:hint="eastAsia" w:ascii="仿宋" w:hAnsi="仿宋" w:eastAsia="仿宋" w:cs="仿宋"/>
          <w:b w:val="0"/>
          <w:bCs w:val="0"/>
          <w:spacing w:val="39"/>
          <w:position w:val="-1"/>
          <w:sz w:val="28"/>
          <w:szCs w:val="28"/>
        </w:rPr>
        <w:t xml:space="preserve"> </w:t>
      </w:r>
      <w:r>
        <w:rPr>
          <w:rFonts w:hint="eastAsia" w:ascii="仿宋" w:hAnsi="仿宋" w:eastAsia="仿宋" w:cs="仿宋"/>
          <w:b w:val="0"/>
          <w:bCs w:val="0"/>
          <w:spacing w:val="39"/>
          <w:position w:val="-1"/>
          <w:sz w:val="28"/>
          <w:szCs w:val="28"/>
          <w:lang w:eastAsia="zh-CN"/>
        </w:rPr>
        <w:t>（</w:t>
      </w:r>
      <w:r>
        <w:rPr>
          <w:rFonts w:hint="eastAsia" w:ascii="仿宋" w:hAnsi="仿宋" w:eastAsia="仿宋" w:cs="仿宋"/>
          <w:b w:val="0"/>
          <w:bCs w:val="0"/>
          <w:spacing w:val="-11"/>
          <w:w w:val="98"/>
          <w:position w:val="-1"/>
          <w:sz w:val="28"/>
          <w:szCs w:val="28"/>
        </w:rPr>
        <w:t>负责人</w:t>
      </w:r>
      <w:r>
        <w:rPr>
          <w:rFonts w:hint="eastAsia" w:ascii="仿宋" w:hAnsi="仿宋" w:eastAsia="仿宋" w:cs="仿宋"/>
          <w:b w:val="0"/>
          <w:bCs w:val="0"/>
          <w:spacing w:val="-11"/>
          <w:w w:val="98"/>
          <w:position w:val="-1"/>
          <w:sz w:val="28"/>
          <w:szCs w:val="28"/>
          <w:lang w:eastAsia="zh-CN"/>
        </w:rPr>
        <w:t>）</w:t>
      </w:r>
      <w:r>
        <w:rPr>
          <w:rFonts w:hint="eastAsia" w:ascii="仿宋" w:hAnsi="仿宋" w:eastAsia="仿宋" w:cs="仿宋"/>
          <w:b w:val="0"/>
          <w:bCs w:val="0"/>
          <w:spacing w:val="-11"/>
          <w:w w:val="98"/>
          <w:position w:val="-1"/>
          <w:sz w:val="28"/>
          <w:szCs w:val="28"/>
        </w:rPr>
        <w:t>身份证明书</w:t>
      </w:r>
    </w:p>
    <w:p w14:paraId="3F7F3523">
      <w:pPr>
        <w:spacing w:line="266" w:lineRule="auto"/>
        <w:rPr>
          <w:rFonts w:hint="eastAsia" w:ascii="仿宋" w:hAnsi="仿宋" w:eastAsia="仿宋" w:cs="仿宋"/>
          <w:b w:val="0"/>
          <w:bCs w:val="0"/>
          <w:sz w:val="28"/>
          <w:szCs w:val="28"/>
        </w:rPr>
      </w:pPr>
    </w:p>
    <w:p w14:paraId="4DEC57FC">
      <w:pPr>
        <w:spacing w:line="266" w:lineRule="auto"/>
        <w:rPr>
          <w:rFonts w:hint="eastAsia" w:ascii="仿宋" w:hAnsi="仿宋" w:eastAsia="仿宋" w:cs="仿宋"/>
          <w:b w:val="0"/>
          <w:bCs w:val="0"/>
          <w:sz w:val="28"/>
          <w:szCs w:val="28"/>
        </w:rPr>
      </w:pPr>
    </w:p>
    <w:p w14:paraId="362D92B4">
      <w:pPr>
        <w:spacing w:line="266" w:lineRule="auto"/>
        <w:rPr>
          <w:rFonts w:hint="eastAsia" w:ascii="仿宋" w:hAnsi="仿宋" w:eastAsia="仿宋" w:cs="仿宋"/>
          <w:b w:val="0"/>
          <w:bCs w:val="0"/>
          <w:sz w:val="28"/>
          <w:szCs w:val="28"/>
        </w:rPr>
      </w:pPr>
    </w:p>
    <w:p w14:paraId="75730512">
      <w:pPr>
        <w:tabs>
          <w:tab w:val="left" w:pos="3727"/>
        </w:tabs>
        <w:spacing w:before="103" w:line="350" w:lineRule="auto"/>
        <w:ind w:right="9" w:firstLine="508" w:firstLineChars="200"/>
        <w:jc w:val="both"/>
        <w:rPr>
          <w:rFonts w:hint="eastAsia" w:ascii="仿宋" w:hAnsi="仿宋" w:eastAsia="仿宋" w:cs="仿宋"/>
          <w:b w:val="0"/>
          <w:bCs w:val="0"/>
          <w:sz w:val="28"/>
          <w:szCs w:val="28"/>
        </w:rPr>
      </w:pPr>
      <w:r>
        <w:rPr>
          <w:rFonts w:hint="eastAsia" w:ascii="仿宋" w:hAnsi="仿宋" w:eastAsia="仿宋" w:cs="仿宋"/>
          <w:b w:val="0"/>
          <w:bCs w:val="0"/>
          <w:spacing w:val="-7"/>
          <w:w w:val="96"/>
          <w:sz w:val="28"/>
          <w:szCs w:val="28"/>
          <w:u w:val="single" w:color="auto"/>
          <w:lang w:val="en-US" w:eastAsia="zh-CN"/>
        </w:rPr>
        <w:t>姓名        （</w:t>
      </w:r>
      <w:r>
        <w:rPr>
          <w:rFonts w:hint="eastAsia" w:ascii="仿宋" w:hAnsi="仿宋" w:eastAsia="仿宋" w:cs="仿宋"/>
          <w:b w:val="0"/>
          <w:bCs w:val="0"/>
          <w:spacing w:val="-7"/>
          <w:w w:val="96"/>
          <w:sz w:val="28"/>
          <w:szCs w:val="28"/>
          <w:u w:val="single" w:color="auto"/>
        </w:rPr>
        <w:t>身份证号码</w:t>
      </w:r>
      <w:r>
        <w:rPr>
          <w:rFonts w:hint="eastAsia" w:ascii="仿宋" w:hAnsi="仿宋" w:eastAsia="仿宋" w:cs="仿宋"/>
          <w:b w:val="0"/>
          <w:bCs w:val="0"/>
          <w:spacing w:val="-16"/>
          <w:sz w:val="28"/>
          <w:szCs w:val="28"/>
          <w:u w:val="single" w:color="auto"/>
        </w:rPr>
        <w:t>：</w:t>
      </w:r>
      <w:r>
        <w:rPr>
          <w:rFonts w:hint="eastAsia" w:ascii="仿宋" w:hAnsi="仿宋" w:eastAsia="仿宋" w:cs="仿宋"/>
          <w:b w:val="0"/>
          <w:bCs w:val="0"/>
          <w:spacing w:val="1"/>
          <w:sz w:val="28"/>
          <w:szCs w:val="28"/>
          <w:u w:val="single" w:color="auto"/>
        </w:rPr>
        <w:t xml:space="preserve">   </w:t>
      </w:r>
      <w:r>
        <w:rPr>
          <w:rFonts w:hint="eastAsia" w:ascii="仿宋" w:hAnsi="仿宋" w:eastAsia="仿宋" w:cs="仿宋"/>
          <w:b w:val="0"/>
          <w:bCs w:val="0"/>
          <w:spacing w:val="1"/>
          <w:sz w:val="28"/>
          <w:szCs w:val="28"/>
          <w:u w:val="single" w:color="auto"/>
          <w:lang w:val="en-US" w:eastAsia="zh-CN"/>
        </w:rPr>
        <w:t xml:space="preserve">    </w:t>
      </w:r>
      <w:r>
        <w:rPr>
          <w:rFonts w:hint="eastAsia" w:ascii="仿宋" w:hAnsi="仿宋" w:eastAsia="仿宋" w:cs="仿宋"/>
          <w:b w:val="0"/>
          <w:bCs w:val="0"/>
          <w:spacing w:val="1"/>
          <w:sz w:val="28"/>
          <w:szCs w:val="28"/>
          <w:u w:val="single" w:color="auto"/>
        </w:rPr>
        <w:t xml:space="preserve">   </w:t>
      </w:r>
      <w:r>
        <w:rPr>
          <w:rFonts w:hint="eastAsia" w:ascii="仿宋" w:hAnsi="仿宋" w:eastAsia="仿宋" w:cs="仿宋"/>
          <w:b w:val="0"/>
          <w:bCs w:val="0"/>
          <w:spacing w:val="-16"/>
          <w:sz w:val="28"/>
          <w:szCs w:val="28"/>
        </w:rPr>
        <w:t>）</w:t>
      </w:r>
      <w:r>
        <w:rPr>
          <w:rFonts w:hint="eastAsia" w:ascii="仿宋" w:hAnsi="仿宋" w:eastAsia="仿宋" w:cs="仿宋"/>
          <w:b w:val="0"/>
          <w:bCs w:val="0"/>
          <w:spacing w:val="-7"/>
          <w:w w:val="96"/>
          <w:sz w:val="28"/>
          <w:szCs w:val="28"/>
        </w:rPr>
        <w:t>在我单位</w:t>
      </w:r>
      <w:r>
        <w:rPr>
          <w:rFonts w:hint="eastAsia" w:ascii="仿宋" w:hAnsi="仿宋" w:eastAsia="仿宋" w:cs="仿宋"/>
          <w:b w:val="0"/>
          <w:bCs w:val="0"/>
          <w:sz w:val="28"/>
          <w:szCs w:val="28"/>
        </w:rPr>
        <w:t>任</w:t>
      </w:r>
      <w:r>
        <w:rPr>
          <w:rFonts w:hint="eastAsia" w:ascii="仿宋" w:hAnsi="仿宋" w:eastAsia="仿宋" w:cs="仿宋"/>
          <w:b w:val="0"/>
          <w:bCs w:val="0"/>
          <w:sz w:val="28"/>
          <w:szCs w:val="28"/>
          <w:u w:val="single" w:color="auto"/>
        </w:rPr>
        <w:t xml:space="preserve">  </w:t>
      </w:r>
      <w:r>
        <w:rPr>
          <w:rFonts w:hint="eastAsia" w:ascii="仿宋" w:hAnsi="仿宋" w:eastAsia="仿宋" w:cs="仿宋"/>
          <w:b w:val="0"/>
          <w:bCs w:val="0"/>
          <w:sz w:val="28"/>
          <w:szCs w:val="28"/>
          <w:u w:val="single" w:color="auto"/>
          <w:lang w:val="en-US" w:eastAsia="zh-CN"/>
        </w:rPr>
        <w:t xml:space="preserve"> </w:t>
      </w:r>
      <w:r>
        <w:rPr>
          <w:rFonts w:hint="eastAsia" w:ascii="仿宋" w:hAnsi="仿宋" w:eastAsia="仿宋" w:cs="仿宋"/>
          <w:b w:val="0"/>
          <w:bCs w:val="0"/>
          <w:sz w:val="28"/>
          <w:szCs w:val="28"/>
          <w:u w:val="single" w:color="auto"/>
        </w:rPr>
        <w:t xml:space="preserve"> </w:t>
      </w:r>
      <w:r>
        <w:rPr>
          <w:rFonts w:hint="eastAsia" w:ascii="仿宋" w:hAnsi="仿宋" w:eastAsia="仿宋" w:cs="仿宋"/>
          <w:b w:val="0"/>
          <w:bCs w:val="0"/>
          <w:sz w:val="28"/>
          <w:szCs w:val="28"/>
          <w:u w:val="single" w:color="auto"/>
          <w:lang w:val="en-US" w:eastAsia="zh-CN"/>
        </w:rPr>
        <w:t xml:space="preserve">  </w:t>
      </w:r>
      <w:r>
        <w:rPr>
          <w:rFonts w:hint="eastAsia" w:ascii="仿宋" w:hAnsi="仿宋" w:eastAsia="仿宋" w:cs="仿宋"/>
          <w:b w:val="0"/>
          <w:bCs w:val="0"/>
          <w:sz w:val="28"/>
          <w:szCs w:val="28"/>
          <w:u w:val="single" w:color="auto"/>
        </w:rPr>
        <w:t xml:space="preserve">  </w:t>
      </w:r>
      <w:r>
        <w:rPr>
          <w:rFonts w:hint="eastAsia" w:ascii="仿宋" w:hAnsi="仿宋" w:eastAsia="仿宋" w:cs="仿宋"/>
          <w:b w:val="0"/>
          <w:bCs w:val="0"/>
          <w:sz w:val="28"/>
          <w:szCs w:val="28"/>
        </w:rPr>
        <w:t>职务，</w:t>
      </w:r>
      <w:r>
        <w:rPr>
          <w:rFonts w:hint="eastAsia" w:ascii="仿宋" w:hAnsi="仿宋" w:eastAsia="仿宋" w:cs="仿宋"/>
          <w:b w:val="0"/>
          <w:bCs w:val="0"/>
          <w:spacing w:val="-48"/>
          <w:sz w:val="28"/>
          <w:szCs w:val="28"/>
        </w:rPr>
        <w:t xml:space="preserve"> </w:t>
      </w:r>
      <w:r>
        <w:rPr>
          <w:rFonts w:hint="eastAsia" w:ascii="仿宋" w:hAnsi="仿宋" w:eastAsia="仿宋" w:cs="仿宋"/>
          <w:b w:val="0"/>
          <w:bCs w:val="0"/>
          <w:sz w:val="28"/>
          <w:szCs w:val="28"/>
        </w:rPr>
        <w:t>为我单位的法定代表人（</w:t>
      </w:r>
      <w:r>
        <w:rPr>
          <w:rFonts w:hint="eastAsia" w:ascii="仿宋" w:hAnsi="仿宋" w:eastAsia="仿宋" w:cs="仿宋"/>
          <w:b w:val="0"/>
          <w:bCs w:val="0"/>
          <w:spacing w:val="-1"/>
          <w:sz w:val="28"/>
          <w:szCs w:val="28"/>
        </w:rPr>
        <w:t>负责人）</w:t>
      </w:r>
      <w:r>
        <w:rPr>
          <w:rFonts w:hint="eastAsia" w:ascii="仿宋" w:hAnsi="仿宋" w:eastAsia="仿宋" w:cs="仿宋"/>
          <w:b w:val="0"/>
          <w:bCs w:val="0"/>
          <w:spacing w:val="-51"/>
          <w:sz w:val="28"/>
          <w:szCs w:val="28"/>
        </w:rPr>
        <w:t xml:space="preserve"> </w:t>
      </w:r>
      <w:r>
        <w:rPr>
          <w:rFonts w:hint="eastAsia" w:ascii="仿宋" w:hAnsi="仿宋" w:eastAsia="仿宋" w:cs="仿宋"/>
          <w:b w:val="0"/>
          <w:bCs w:val="0"/>
          <w:spacing w:val="-1"/>
          <w:sz w:val="28"/>
          <w:szCs w:val="28"/>
        </w:rPr>
        <w:t>。</w:t>
      </w:r>
    </w:p>
    <w:p w14:paraId="6E8D527C">
      <w:pPr>
        <w:spacing w:before="1" w:line="183" w:lineRule="auto"/>
        <w:ind w:left="480"/>
        <w:rPr>
          <w:rFonts w:hint="eastAsia" w:ascii="仿宋" w:hAnsi="仿宋" w:eastAsia="仿宋" w:cs="仿宋"/>
          <w:b w:val="0"/>
          <w:bCs w:val="0"/>
          <w:spacing w:val="-2"/>
          <w:sz w:val="28"/>
          <w:szCs w:val="28"/>
        </w:rPr>
      </w:pPr>
    </w:p>
    <w:p w14:paraId="08556424">
      <w:pPr>
        <w:spacing w:before="1" w:line="183" w:lineRule="auto"/>
        <w:ind w:left="480" w:firstLine="276" w:firstLineChars="100"/>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特此证明。</w:t>
      </w:r>
    </w:p>
    <w:p w14:paraId="2BBC83A4">
      <w:pPr>
        <w:spacing w:line="259" w:lineRule="auto"/>
        <w:rPr>
          <w:rFonts w:hint="eastAsia" w:ascii="仿宋" w:hAnsi="仿宋" w:eastAsia="仿宋" w:cs="仿宋"/>
          <w:b w:val="0"/>
          <w:bCs w:val="0"/>
          <w:sz w:val="28"/>
          <w:szCs w:val="28"/>
        </w:rPr>
      </w:pPr>
    </w:p>
    <w:p w14:paraId="52159F1C">
      <w:pPr>
        <w:spacing w:line="259" w:lineRule="auto"/>
        <w:rPr>
          <w:rFonts w:hint="eastAsia" w:ascii="仿宋" w:hAnsi="仿宋" w:eastAsia="仿宋" w:cs="仿宋"/>
          <w:b w:val="0"/>
          <w:bCs w:val="0"/>
          <w:sz w:val="28"/>
          <w:szCs w:val="28"/>
        </w:rPr>
      </w:pPr>
    </w:p>
    <w:p w14:paraId="0359D482">
      <w:pPr>
        <w:spacing w:line="259" w:lineRule="auto"/>
        <w:rPr>
          <w:rFonts w:hint="eastAsia" w:ascii="仿宋" w:hAnsi="仿宋" w:eastAsia="仿宋" w:cs="仿宋"/>
          <w:b w:val="0"/>
          <w:bCs w:val="0"/>
          <w:sz w:val="28"/>
          <w:szCs w:val="28"/>
        </w:rPr>
      </w:pPr>
    </w:p>
    <w:p w14:paraId="3EF755D1">
      <w:pPr>
        <w:spacing w:before="103" w:line="180" w:lineRule="auto"/>
        <w:ind w:left="499"/>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附：</w:t>
      </w:r>
      <w:r>
        <w:rPr>
          <w:rFonts w:hint="eastAsia" w:ascii="仿宋" w:hAnsi="仿宋" w:eastAsia="仿宋" w:cs="仿宋"/>
          <w:b w:val="0"/>
          <w:bCs w:val="0"/>
          <w:spacing w:val="-29"/>
          <w:sz w:val="28"/>
          <w:szCs w:val="28"/>
        </w:rPr>
        <w:t xml:space="preserve"> </w:t>
      </w:r>
      <w:r>
        <w:rPr>
          <w:rFonts w:hint="eastAsia" w:ascii="仿宋" w:hAnsi="仿宋" w:eastAsia="仿宋" w:cs="仿宋"/>
          <w:b w:val="0"/>
          <w:bCs w:val="0"/>
          <w:spacing w:val="-3"/>
          <w:sz w:val="28"/>
          <w:szCs w:val="28"/>
        </w:rPr>
        <w:t>法定代表人（负责人）身份证复印件（加盖印章）</w:t>
      </w:r>
    </w:p>
    <w:p w14:paraId="4F9A0BE8">
      <w:pPr>
        <w:spacing w:line="261" w:lineRule="auto"/>
        <w:rPr>
          <w:rFonts w:hint="eastAsia" w:ascii="仿宋" w:hAnsi="仿宋" w:eastAsia="仿宋" w:cs="仿宋"/>
          <w:b w:val="0"/>
          <w:bCs w:val="0"/>
          <w:sz w:val="28"/>
          <w:szCs w:val="28"/>
        </w:rPr>
      </w:pPr>
    </w:p>
    <w:p w14:paraId="6E7D2AC7">
      <w:pPr>
        <w:spacing w:line="261" w:lineRule="auto"/>
        <w:rPr>
          <w:rFonts w:hint="eastAsia" w:ascii="仿宋" w:hAnsi="仿宋" w:eastAsia="仿宋" w:cs="仿宋"/>
          <w:b w:val="0"/>
          <w:bCs w:val="0"/>
          <w:sz w:val="28"/>
          <w:szCs w:val="28"/>
        </w:rPr>
      </w:pPr>
    </w:p>
    <w:p w14:paraId="377632DB">
      <w:pPr>
        <w:spacing w:line="261" w:lineRule="auto"/>
        <w:rPr>
          <w:rFonts w:hint="eastAsia" w:ascii="仿宋" w:hAnsi="仿宋" w:eastAsia="仿宋" w:cs="仿宋"/>
          <w:b w:val="0"/>
          <w:bCs w:val="0"/>
          <w:sz w:val="28"/>
          <w:szCs w:val="28"/>
        </w:rPr>
      </w:pPr>
    </w:p>
    <w:p w14:paraId="0C676027">
      <w:pPr>
        <w:spacing w:before="103" w:line="180" w:lineRule="auto"/>
        <w:ind w:left="5506"/>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证明单位（盖章</w:t>
      </w:r>
      <w:r>
        <w:rPr>
          <w:rFonts w:hint="eastAsia" w:ascii="仿宋" w:hAnsi="仿宋" w:eastAsia="仿宋" w:cs="仿宋"/>
          <w:b w:val="0"/>
          <w:bCs w:val="0"/>
          <w:spacing w:val="1"/>
          <w:sz w:val="28"/>
          <w:szCs w:val="28"/>
        </w:rPr>
        <w:t>）：</w:t>
      </w:r>
    </w:p>
    <w:p w14:paraId="57B045E4">
      <w:pPr>
        <w:spacing w:line="261" w:lineRule="auto"/>
        <w:rPr>
          <w:rFonts w:hint="eastAsia" w:ascii="仿宋" w:hAnsi="仿宋" w:eastAsia="仿宋" w:cs="仿宋"/>
          <w:b w:val="0"/>
          <w:bCs w:val="0"/>
          <w:sz w:val="28"/>
          <w:szCs w:val="28"/>
        </w:rPr>
      </w:pPr>
    </w:p>
    <w:p w14:paraId="3CA2A54B">
      <w:pPr>
        <w:spacing w:before="103" w:line="185" w:lineRule="auto"/>
        <w:jc w:val="right"/>
        <w:rPr>
          <w:rFonts w:hint="eastAsia" w:ascii="仿宋" w:hAnsi="仿宋" w:eastAsia="仿宋" w:cs="仿宋"/>
          <w:b w:val="0"/>
          <w:bCs w:val="0"/>
          <w:sz w:val="28"/>
          <w:szCs w:val="28"/>
        </w:rPr>
      </w:pPr>
      <w:r>
        <w:rPr>
          <w:rFonts w:hint="eastAsia" w:ascii="仿宋" w:hAnsi="仿宋" w:eastAsia="仿宋" w:cs="仿宋"/>
          <w:b w:val="0"/>
          <w:bCs w:val="0"/>
          <w:spacing w:val="-26"/>
          <w:sz w:val="28"/>
          <w:szCs w:val="28"/>
        </w:rPr>
        <w:t>年</w:t>
      </w:r>
      <w:r>
        <w:rPr>
          <w:rFonts w:hint="eastAsia" w:ascii="仿宋" w:hAnsi="仿宋" w:eastAsia="仿宋" w:cs="仿宋"/>
          <w:b w:val="0"/>
          <w:bCs w:val="0"/>
          <w:spacing w:val="11"/>
          <w:sz w:val="28"/>
          <w:szCs w:val="28"/>
        </w:rPr>
        <w:t xml:space="preserve">  </w:t>
      </w:r>
      <w:r>
        <w:rPr>
          <w:rFonts w:hint="eastAsia" w:ascii="仿宋" w:hAnsi="仿宋" w:eastAsia="仿宋" w:cs="仿宋"/>
          <w:b w:val="0"/>
          <w:bCs w:val="0"/>
          <w:spacing w:val="11"/>
          <w:sz w:val="28"/>
          <w:szCs w:val="28"/>
          <w:lang w:val="en-US" w:eastAsia="zh-CN"/>
        </w:rPr>
        <w:t xml:space="preserve"> </w:t>
      </w:r>
      <w:r>
        <w:rPr>
          <w:rFonts w:hint="eastAsia" w:ascii="仿宋" w:hAnsi="仿宋" w:eastAsia="仿宋" w:cs="仿宋"/>
          <w:b w:val="0"/>
          <w:bCs w:val="0"/>
          <w:spacing w:val="11"/>
          <w:sz w:val="28"/>
          <w:szCs w:val="28"/>
        </w:rPr>
        <w:t xml:space="preserve"> </w:t>
      </w:r>
      <w:r>
        <w:rPr>
          <w:rFonts w:hint="eastAsia" w:ascii="仿宋" w:hAnsi="仿宋" w:eastAsia="仿宋" w:cs="仿宋"/>
          <w:b w:val="0"/>
          <w:bCs w:val="0"/>
          <w:spacing w:val="-26"/>
          <w:sz w:val="28"/>
          <w:szCs w:val="28"/>
        </w:rPr>
        <w:t>月</w:t>
      </w:r>
      <w:r>
        <w:rPr>
          <w:rFonts w:hint="eastAsia" w:ascii="仿宋" w:hAnsi="仿宋" w:eastAsia="仿宋" w:cs="仿宋"/>
          <w:b w:val="0"/>
          <w:bCs w:val="0"/>
          <w:spacing w:val="4"/>
          <w:sz w:val="28"/>
          <w:szCs w:val="28"/>
        </w:rPr>
        <w:t xml:space="preserve">    </w:t>
      </w:r>
      <w:r>
        <w:rPr>
          <w:rFonts w:hint="eastAsia" w:ascii="仿宋" w:hAnsi="仿宋" w:eastAsia="仿宋" w:cs="仿宋"/>
          <w:b w:val="0"/>
          <w:bCs w:val="0"/>
          <w:spacing w:val="-26"/>
          <w:sz w:val="28"/>
          <w:szCs w:val="28"/>
        </w:rPr>
        <w:t>日</w:t>
      </w:r>
    </w:p>
    <w:p w14:paraId="7A5C09D2">
      <w:pPr>
        <w:spacing w:line="185" w:lineRule="auto"/>
        <w:rPr>
          <w:rFonts w:hint="eastAsia" w:ascii="仿宋" w:hAnsi="仿宋" w:eastAsia="仿宋" w:cs="仿宋"/>
          <w:b w:val="0"/>
          <w:bCs w:val="0"/>
          <w:sz w:val="28"/>
          <w:szCs w:val="28"/>
        </w:rPr>
        <w:sectPr>
          <w:footerReference r:id="rId4" w:type="default"/>
          <w:pgSz w:w="11907" w:h="16839"/>
          <w:pgMar w:top="1440" w:right="1800" w:bottom="1440" w:left="1800" w:header="0" w:footer="983" w:gutter="0"/>
          <w:pgBorders>
            <w:top w:val="none" w:sz="0" w:space="0"/>
            <w:left w:val="none" w:sz="0" w:space="0"/>
            <w:bottom w:val="none" w:sz="0" w:space="0"/>
            <w:right w:val="none" w:sz="0" w:space="0"/>
          </w:pgBorders>
          <w:cols w:space="720" w:num="1"/>
        </w:sectPr>
      </w:pPr>
    </w:p>
    <w:p w14:paraId="5054F273">
      <w:pPr>
        <w:spacing w:line="287" w:lineRule="auto"/>
        <w:rPr>
          <w:rFonts w:hint="eastAsia" w:ascii="仿宋" w:hAnsi="仿宋" w:eastAsia="仿宋" w:cs="仿宋"/>
          <w:b w:val="0"/>
          <w:bCs w:val="0"/>
          <w:sz w:val="28"/>
          <w:szCs w:val="28"/>
        </w:rPr>
      </w:pPr>
    </w:p>
    <w:p w14:paraId="51023A33">
      <w:pPr>
        <w:spacing w:before="103" w:line="185" w:lineRule="auto"/>
        <w:ind w:left="18"/>
        <w:rPr>
          <w:rFonts w:hint="eastAsia" w:ascii="仿宋" w:hAnsi="仿宋" w:eastAsia="仿宋" w:cs="仿宋"/>
          <w:b w:val="0"/>
          <w:bCs w:val="0"/>
          <w:spacing w:val="-4"/>
          <w:sz w:val="28"/>
          <w:szCs w:val="28"/>
        </w:rPr>
      </w:pPr>
    </w:p>
    <w:p w14:paraId="6AAE22B3">
      <w:pPr>
        <w:spacing w:before="103" w:line="185" w:lineRule="auto"/>
        <w:ind w:left="18"/>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附件 3:</w:t>
      </w:r>
    </w:p>
    <w:p w14:paraId="04FD0068">
      <w:pPr>
        <w:spacing w:before="202" w:line="365" w:lineRule="exact"/>
        <w:ind w:left="3725"/>
        <w:outlineLvl w:val="4"/>
        <w:rPr>
          <w:rFonts w:hint="eastAsia" w:ascii="仿宋" w:hAnsi="仿宋" w:eastAsia="仿宋" w:cs="仿宋"/>
          <w:b w:val="0"/>
          <w:bCs w:val="0"/>
          <w:sz w:val="28"/>
          <w:szCs w:val="28"/>
        </w:rPr>
      </w:pPr>
      <w:r>
        <w:rPr>
          <w:rFonts w:hint="eastAsia" w:ascii="仿宋" w:hAnsi="仿宋" w:eastAsia="仿宋" w:cs="仿宋"/>
          <w:b w:val="0"/>
          <w:bCs w:val="0"/>
          <w:spacing w:val="-9"/>
          <w:w w:val="93"/>
          <w:position w:val="-2"/>
          <w:sz w:val="28"/>
          <w:szCs w:val="28"/>
        </w:rPr>
        <w:t>授权委托书</w:t>
      </w:r>
    </w:p>
    <w:p w14:paraId="603AE60A">
      <w:pPr>
        <w:spacing w:line="256" w:lineRule="auto"/>
        <w:rPr>
          <w:rFonts w:hint="eastAsia" w:ascii="仿宋" w:hAnsi="仿宋" w:eastAsia="仿宋" w:cs="仿宋"/>
          <w:b w:val="0"/>
          <w:bCs w:val="0"/>
          <w:sz w:val="28"/>
          <w:szCs w:val="28"/>
        </w:rPr>
      </w:pPr>
    </w:p>
    <w:p w14:paraId="4D4701B9">
      <w:pPr>
        <w:spacing w:line="257" w:lineRule="auto"/>
        <w:rPr>
          <w:rFonts w:hint="eastAsia" w:ascii="仿宋" w:hAnsi="仿宋" w:eastAsia="仿宋" w:cs="仿宋"/>
          <w:b w:val="0"/>
          <w:bCs w:val="0"/>
          <w:sz w:val="28"/>
          <w:szCs w:val="28"/>
        </w:rPr>
      </w:pPr>
    </w:p>
    <w:p w14:paraId="260DA694">
      <w:pPr>
        <w:spacing w:before="103" w:line="180" w:lineRule="auto"/>
        <w:ind w:left="479"/>
        <w:rPr>
          <w:rFonts w:hint="eastAsia" w:ascii="仿宋" w:hAnsi="仿宋" w:eastAsia="仿宋" w:cs="仿宋"/>
          <w:b w:val="0"/>
          <w:bCs w:val="0"/>
          <w:sz w:val="28"/>
          <w:szCs w:val="28"/>
        </w:rPr>
      </w:pPr>
      <w:r>
        <w:rPr>
          <w:rFonts w:hint="eastAsia" w:ascii="仿宋" w:hAnsi="仿宋" w:eastAsia="仿宋" w:cs="仿宋"/>
          <w:b w:val="0"/>
          <w:bCs w:val="0"/>
          <w:spacing w:val="-1"/>
          <w:sz w:val="28"/>
          <w:szCs w:val="28"/>
        </w:rPr>
        <w:t>委托人：                                  法定代表人（负责人</w:t>
      </w:r>
      <w:r>
        <w:rPr>
          <w:rFonts w:hint="eastAsia" w:ascii="仿宋" w:hAnsi="仿宋" w:eastAsia="仿宋" w:cs="仿宋"/>
          <w:b w:val="0"/>
          <w:bCs w:val="0"/>
          <w:spacing w:val="3"/>
          <w:sz w:val="28"/>
          <w:szCs w:val="28"/>
        </w:rPr>
        <w:t>）：</w:t>
      </w:r>
    </w:p>
    <w:p w14:paraId="0AE5F54D">
      <w:pPr>
        <w:spacing w:before="129" w:line="185" w:lineRule="auto"/>
        <w:ind w:left="479"/>
        <w:rPr>
          <w:rFonts w:hint="eastAsia" w:ascii="仿宋" w:hAnsi="仿宋" w:eastAsia="仿宋" w:cs="仿宋"/>
          <w:b w:val="0"/>
          <w:bCs w:val="0"/>
          <w:sz w:val="28"/>
          <w:szCs w:val="28"/>
        </w:rPr>
      </w:pPr>
      <w:r>
        <w:rPr>
          <w:rFonts w:hint="eastAsia" w:ascii="仿宋" w:hAnsi="仿宋" w:eastAsia="仿宋" w:cs="仿宋"/>
          <w:b w:val="0"/>
          <w:bCs w:val="0"/>
          <w:spacing w:val="-1"/>
          <w:sz w:val="28"/>
          <w:szCs w:val="28"/>
        </w:rPr>
        <w:t>住所地：                                  联系电话：</w:t>
      </w:r>
    </w:p>
    <w:p w14:paraId="49B0882C">
      <w:pPr>
        <w:spacing w:line="458" w:lineRule="auto"/>
        <w:rPr>
          <w:rFonts w:hint="eastAsia" w:ascii="仿宋" w:hAnsi="仿宋" w:eastAsia="仿宋" w:cs="仿宋"/>
          <w:b w:val="0"/>
          <w:bCs w:val="0"/>
          <w:sz w:val="28"/>
          <w:szCs w:val="28"/>
        </w:rPr>
      </w:pPr>
    </w:p>
    <w:p w14:paraId="3B15BD95">
      <w:pPr>
        <w:spacing w:before="103" w:line="185" w:lineRule="auto"/>
        <w:ind w:left="484"/>
        <w:rPr>
          <w:rFonts w:hint="eastAsia" w:ascii="仿宋" w:hAnsi="仿宋" w:eastAsia="仿宋" w:cs="仿宋"/>
          <w:b w:val="0"/>
          <w:bCs w:val="0"/>
          <w:sz w:val="28"/>
          <w:szCs w:val="28"/>
        </w:rPr>
      </w:pPr>
      <w:r>
        <w:rPr>
          <w:rFonts w:hint="eastAsia" w:ascii="仿宋" w:hAnsi="仿宋" w:eastAsia="仿宋" w:cs="仿宋"/>
          <w:b w:val="0"/>
          <w:bCs w:val="0"/>
          <w:spacing w:val="-6"/>
          <w:sz w:val="28"/>
          <w:szCs w:val="28"/>
        </w:rPr>
        <w:t>受托人：</w:t>
      </w: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身</w:t>
      </w:r>
      <w:r>
        <w:rPr>
          <w:rFonts w:hint="eastAsia" w:ascii="仿宋" w:hAnsi="仿宋" w:eastAsia="仿宋" w:cs="仿宋"/>
          <w:b w:val="0"/>
          <w:bCs w:val="0"/>
          <w:spacing w:val="-6"/>
          <w:sz w:val="28"/>
          <w:szCs w:val="28"/>
        </w:rPr>
        <w:t>份证号：</w:t>
      </w:r>
    </w:p>
    <w:p w14:paraId="223F1F37">
      <w:pPr>
        <w:spacing w:before="121" w:line="185" w:lineRule="auto"/>
        <w:ind w:left="482"/>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工作单位：                               联系电话：</w:t>
      </w:r>
    </w:p>
    <w:p w14:paraId="4662A451">
      <w:pPr>
        <w:spacing w:line="459" w:lineRule="auto"/>
        <w:rPr>
          <w:rFonts w:hint="eastAsia" w:ascii="仿宋" w:hAnsi="仿宋" w:eastAsia="仿宋" w:cs="仿宋"/>
          <w:b w:val="0"/>
          <w:bCs w:val="0"/>
          <w:sz w:val="28"/>
          <w:szCs w:val="28"/>
        </w:rPr>
      </w:pPr>
    </w:p>
    <w:p w14:paraId="30536E97">
      <w:pPr>
        <w:spacing w:before="202" w:line="365" w:lineRule="exact"/>
        <w:ind w:firstLine="552" w:firstLineChars="200"/>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委托人就</w:t>
      </w:r>
      <w:r>
        <w:rPr>
          <w:rFonts w:hint="eastAsia" w:ascii="仿宋" w:hAnsi="仿宋" w:eastAsia="仿宋" w:cs="宋体"/>
          <w:color w:val="auto"/>
          <w:sz w:val="28"/>
          <w:szCs w:val="28"/>
          <w:lang w:val="en-US" w:eastAsia="zh-CN"/>
        </w:rPr>
        <w:t>贵州益弘安房地产开发有限公司</w:t>
      </w:r>
      <w:r>
        <w:rPr>
          <w:rFonts w:hint="eastAsia" w:ascii="仿宋" w:hAnsi="仿宋" w:eastAsia="仿宋" w:cs="仿宋"/>
          <w:b w:val="0"/>
          <w:bCs w:val="0"/>
          <w:spacing w:val="-2"/>
          <w:sz w:val="28"/>
          <w:szCs w:val="28"/>
        </w:rPr>
        <w:t>预重整案（下称“本案”），特委托上述受托人作为代理人，参加投资人招募及遴选工作。受托人的代理权限为特别授权， 包括但不限于：</w:t>
      </w:r>
    </w:p>
    <w:p w14:paraId="43BDB2DA">
      <w:pPr>
        <w:spacing w:before="2" w:line="256" w:lineRule="auto"/>
        <w:ind w:left="8" w:firstLine="489"/>
        <w:rPr>
          <w:rFonts w:hint="eastAsia" w:ascii="仿宋" w:hAnsi="仿宋" w:eastAsia="仿宋" w:cs="仿宋"/>
          <w:b w:val="0"/>
          <w:bCs w:val="0"/>
          <w:sz w:val="28"/>
          <w:szCs w:val="28"/>
        </w:rPr>
      </w:pPr>
      <w:r>
        <w:rPr>
          <w:rFonts w:hint="eastAsia" w:ascii="仿宋" w:hAnsi="仿宋" w:eastAsia="仿宋" w:cs="仿宋"/>
          <w:b w:val="0"/>
          <w:bCs w:val="0"/>
          <w:spacing w:val="-7"/>
          <w:sz w:val="28"/>
          <w:szCs w:val="28"/>
          <w:lang w:eastAsia="zh-CN"/>
        </w:rPr>
        <w:t>1.</w:t>
      </w:r>
      <w:r>
        <w:rPr>
          <w:rFonts w:hint="eastAsia" w:ascii="仿宋" w:hAnsi="仿宋" w:eastAsia="仿宋" w:cs="仿宋"/>
          <w:b w:val="0"/>
          <w:bCs w:val="0"/>
          <w:spacing w:val="-7"/>
          <w:sz w:val="28"/>
          <w:szCs w:val="28"/>
        </w:rPr>
        <w:t>向本</w:t>
      </w:r>
      <w:r>
        <w:rPr>
          <w:rFonts w:hint="eastAsia" w:ascii="仿宋" w:hAnsi="仿宋" w:eastAsia="仿宋" w:cs="仿宋"/>
          <w:b w:val="0"/>
          <w:bCs w:val="0"/>
          <w:spacing w:val="-6"/>
          <w:sz w:val="28"/>
          <w:szCs w:val="28"/>
        </w:rPr>
        <w:t>案（临时）管理人报名参加投资人的招募、提交相关文件及材料，确认</w:t>
      </w:r>
      <w:r>
        <w:rPr>
          <w:rFonts w:hint="eastAsia" w:ascii="仿宋" w:hAnsi="仿宋" w:eastAsia="仿宋" w:cs="仿宋"/>
          <w:b w:val="0"/>
          <w:bCs w:val="0"/>
          <w:spacing w:val="-7"/>
          <w:sz w:val="28"/>
          <w:szCs w:val="28"/>
        </w:rPr>
        <w:t>和</w:t>
      </w:r>
      <w:r>
        <w:rPr>
          <w:rFonts w:hint="eastAsia" w:ascii="仿宋" w:hAnsi="仿宋" w:eastAsia="仿宋" w:cs="仿宋"/>
          <w:b w:val="0"/>
          <w:bCs w:val="0"/>
          <w:spacing w:val="-3"/>
          <w:sz w:val="28"/>
          <w:szCs w:val="28"/>
        </w:rPr>
        <w:t>修</w:t>
      </w:r>
      <w:r>
        <w:rPr>
          <w:rFonts w:hint="eastAsia" w:ascii="仿宋" w:hAnsi="仿宋" w:eastAsia="仿宋" w:cs="仿宋"/>
          <w:b w:val="0"/>
          <w:bCs w:val="0"/>
          <w:spacing w:val="-2"/>
          <w:sz w:val="28"/>
          <w:szCs w:val="28"/>
        </w:rPr>
        <w:t>改投资方案，</w:t>
      </w:r>
      <w:r>
        <w:rPr>
          <w:rFonts w:hint="eastAsia" w:ascii="仿宋" w:hAnsi="仿宋" w:eastAsia="仿宋" w:cs="仿宋"/>
          <w:b w:val="0"/>
          <w:bCs w:val="0"/>
          <w:spacing w:val="-39"/>
          <w:sz w:val="28"/>
          <w:szCs w:val="28"/>
        </w:rPr>
        <w:t xml:space="preserve"> </w:t>
      </w:r>
      <w:r>
        <w:rPr>
          <w:rFonts w:hint="eastAsia" w:ascii="仿宋" w:hAnsi="仿宋" w:eastAsia="仿宋" w:cs="仿宋"/>
          <w:b w:val="0"/>
          <w:bCs w:val="0"/>
          <w:spacing w:val="-2"/>
          <w:sz w:val="28"/>
          <w:szCs w:val="28"/>
        </w:rPr>
        <w:t>并处理其他与投资人招募及遴选相关的事宜；</w:t>
      </w:r>
    </w:p>
    <w:p w14:paraId="7645AC39">
      <w:pPr>
        <w:spacing w:before="3" w:line="255" w:lineRule="auto"/>
        <w:ind w:firstLine="482"/>
        <w:rPr>
          <w:rFonts w:hint="eastAsia" w:ascii="仿宋" w:hAnsi="仿宋" w:eastAsia="仿宋" w:cs="仿宋"/>
          <w:b w:val="0"/>
          <w:bCs w:val="0"/>
          <w:sz w:val="28"/>
          <w:szCs w:val="28"/>
        </w:rPr>
      </w:pPr>
      <w:r>
        <w:rPr>
          <w:rFonts w:hint="eastAsia" w:ascii="仿宋" w:hAnsi="仿宋" w:eastAsia="仿宋" w:cs="仿宋"/>
          <w:b w:val="0"/>
          <w:bCs w:val="0"/>
          <w:spacing w:val="-7"/>
          <w:sz w:val="28"/>
          <w:szCs w:val="28"/>
          <w:lang w:eastAsia="zh-CN"/>
        </w:rPr>
        <w:t>2.</w:t>
      </w:r>
      <w:r>
        <w:rPr>
          <w:rFonts w:hint="eastAsia" w:ascii="仿宋" w:hAnsi="仿宋" w:eastAsia="仿宋" w:cs="仿宋"/>
          <w:b w:val="0"/>
          <w:bCs w:val="0"/>
          <w:spacing w:val="-6"/>
          <w:sz w:val="28"/>
          <w:szCs w:val="28"/>
        </w:rPr>
        <w:t>签署、递交、接收和转送有关本案中重整投资人招募及遴选的各类法律文件及</w:t>
      </w:r>
      <w:r>
        <w:rPr>
          <w:rFonts w:hint="eastAsia" w:ascii="仿宋" w:hAnsi="仿宋" w:eastAsia="仿宋" w:cs="仿宋"/>
          <w:b w:val="0"/>
          <w:bCs w:val="0"/>
          <w:spacing w:val="-5"/>
          <w:sz w:val="28"/>
          <w:szCs w:val="28"/>
        </w:rPr>
        <w:t>其</w:t>
      </w:r>
      <w:r>
        <w:rPr>
          <w:rFonts w:hint="eastAsia" w:ascii="仿宋" w:hAnsi="仿宋" w:eastAsia="仿宋" w:cs="仿宋"/>
          <w:b w:val="0"/>
          <w:bCs w:val="0"/>
          <w:spacing w:val="-3"/>
          <w:sz w:val="28"/>
          <w:szCs w:val="28"/>
        </w:rPr>
        <w:t>他资料；</w:t>
      </w:r>
    </w:p>
    <w:p w14:paraId="4A4F158C">
      <w:pPr>
        <w:spacing w:before="2" w:line="184" w:lineRule="auto"/>
        <w:ind w:left="484"/>
        <w:rPr>
          <w:rFonts w:hint="eastAsia" w:ascii="仿宋" w:hAnsi="仿宋" w:eastAsia="仿宋" w:cs="仿宋"/>
          <w:b w:val="0"/>
          <w:bCs w:val="0"/>
          <w:sz w:val="28"/>
          <w:szCs w:val="28"/>
        </w:rPr>
      </w:pPr>
      <w:r>
        <w:rPr>
          <w:rFonts w:hint="eastAsia" w:ascii="仿宋" w:hAnsi="仿宋" w:eastAsia="仿宋" w:cs="仿宋"/>
          <w:b w:val="0"/>
          <w:bCs w:val="0"/>
          <w:spacing w:val="-5"/>
          <w:sz w:val="28"/>
          <w:szCs w:val="28"/>
          <w:lang w:eastAsia="zh-CN"/>
        </w:rPr>
        <w:t>3.</w:t>
      </w:r>
      <w:r>
        <w:rPr>
          <w:rFonts w:hint="eastAsia" w:ascii="仿宋" w:hAnsi="仿宋" w:eastAsia="仿宋" w:cs="仿宋"/>
          <w:b w:val="0"/>
          <w:bCs w:val="0"/>
          <w:spacing w:val="-40"/>
          <w:sz w:val="28"/>
          <w:szCs w:val="28"/>
        </w:rPr>
        <w:t xml:space="preserve"> </w:t>
      </w:r>
      <w:r>
        <w:rPr>
          <w:rFonts w:hint="eastAsia" w:ascii="仿宋" w:hAnsi="仿宋" w:eastAsia="仿宋" w:cs="仿宋"/>
          <w:b w:val="0"/>
          <w:bCs w:val="0"/>
          <w:spacing w:val="-5"/>
          <w:sz w:val="28"/>
          <w:szCs w:val="28"/>
        </w:rPr>
        <w:t>处理与本案相关的其他事务。</w:t>
      </w:r>
    </w:p>
    <w:p w14:paraId="3A09DF81">
      <w:pPr>
        <w:spacing w:before="124" w:line="256" w:lineRule="auto"/>
        <w:ind w:firstLine="483"/>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受</w:t>
      </w:r>
      <w:r>
        <w:rPr>
          <w:rFonts w:hint="eastAsia" w:ascii="仿宋" w:hAnsi="仿宋" w:eastAsia="仿宋" w:cs="仿宋"/>
          <w:b w:val="0"/>
          <w:bCs w:val="0"/>
          <w:spacing w:val="-2"/>
          <w:sz w:val="28"/>
          <w:szCs w:val="28"/>
        </w:rPr>
        <w:t>托人在本案中签署的所有文件和处理的所有相关事务，委托人均予以承认，并</w:t>
      </w:r>
      <w:r>
        <w:rPr>
          <w:rFonts w:hint="eastAsia" w:ascii="仿宋" w:hAnsi="仿宋" w:eastAsia="仿宋" w:cs="仿宋"/>
          <w:b w:val="0"/>
          <w:bCs w:val="0"/>
          <w:spacing w:val="-1"/>
          <w:sz w:val="28"/>
          <w:szCs w:val="28"/>
        </w:rPr>
        <w:t>承</w:t>
      </w:r>
      <w:r>
        <w:rPr>
          <w:rFonts w:hint="eastAsia" w:ascii="仿宋" w:hAnsi="仿宋" w:eastAsia="仿宋" w:cs="仿宋"/>
          <w:b w:val="0"/>
          <w:bCs w:val="0"/>
          <w:spacing w:val="-2"/>
          <w:sz w:val="28"/>
          <w:szCs w:val="28"/>
        </w:rPr>
        <w:t>担相应法律责任。</w:t>
      </w:r>
    </w:p>
    <w:p w14:paraId="24537877">
      <w:pPr>
        <w:spacing w:before="4" w:line="265" w:lineRule="auto"/>
        <w:ind w:left="21" w:firstLine="457"/>
        <w:rPr>
          <w:rFonts w:hint="eastAsia" w:ascii="仿宋" w:hAnsi="仿宋" w:eastAsia="仿宋" w:cs="仿宋"/>
          <w:b w:val="0"/>
          <w:bCs w:val="0"/>
          <w:sz w:val="28"/>
          <w:szCs w:val="28"/>
        </w:rPr>
      </w:pPr>
      <w:r>
        <w:rPr>
          <w:rFonts w:hint="eastAsia" w:ascii="仿宋" w:hAnsi="仿宋" w:eastAsia="仿宋" w:cs="仿宋"/>
          <w:b w:val="0"/>
          <w:bCs w:val="0"/>
          <w:spacing w:val="-9"/>
          <w:sz w:val="28"/>
          <w:szCs w:val="28"/>
        </w:rPr>
        <w:t>委托期限：</w:t>
      </w:r>
      <w:r>
        <w:rPr>
          <w:rFonts w:hint="eastAsia" w:ascii="仿宋" w:hAnsi="仿宋" w:eastAsia="仿宋" w:cs="仿宋"/>
          <w:b w:val="0"/>
          <w:bCs w:val="0"/>
          <w:spacing w:val="-8"/>
          <w:sz w:val="28"/>
          <w:szCs w:val="28"/>
        </w:rPr>
        <w:t>自签字盖章之日起至委托事项完结之日止。若后续法院受理</w:t>
      </w:r>
      <w:r>
        <w:rPr>
          <w:rFonts w:hint="eastAsia" w:ascii="仿宋" w:hAnsi="仿宋" w:eastAsia="仿宋" w:cs="宋体"/>
          <w:color w:val="auto"/>
          <w:sz w:val="28"/>
          <w:szCs w:val="28"/>
          <w:lang w:val="en-US" w:eastAsia="zh-CN"/>
        </w:rPr>
        <w:t>贵州益弘安房地产开发有限公司</w:t>
      </w:r>
      <w:r>
        <w:rPr>
          <w:rFonts w:hint="eastAsia" w:ascii="仿宋" w:hAnsi="仿宋" w:eastAsia="仿宋" w:cs="仿宋"/>
          <w:b w:val="0"/>
          <w:bCs w:val="0"/>
          <w:spacing w:val="-2"/>
          <w:sz w:val="28"/>
          <w:szCs w:val="28"/>
        </w:rPr>
        <w:t>重整的，</w:t>
      </w:r>
      <w:r>
        <w:rPr>
          <w:rFonts w:hint="eastAsia" w:ascii="仿宋" w:hAnsi="仿宋" w:eastAsia="仿宋" w:cs="仿宋"/>
          <w:b w:val="0"/>
          <w:bCs w:val="0"/>
          <w:spacing w:val="-34"/>
          <w:sz w:val="28"/>
          <w:szCs w:val="28"/>
        </w:rPr>
        <w:t xml:space="preserve"> </w:t>
      </w:r>
      <w:r>
        <w:rPr>
          <w:rFonts w:hint="eastAsia" w:ascii="仿宋" w:hAnsi="仿宋" w:eastAsia="仿宋" w:cs="仿宋"/>
          <w:b w:val="0"/>
          <w:bCs w:val="0"/>
          <w:spacing w:val="-2"/>
          <w:sz w:val="28"/>
          <w:szCs w:val="28"/>
        </w:rPr>
        <w:t>该授权在重整程序中继续有效。</w:t>
      </w:r>
    </w:p>
    <w:p w14:paraId="0A6A944C">
      <w:pPr>
        <w:spacing w:line="302" w:lineRule="auto"/>
        <w:rPr>
          <w:rFonts w:hint="eastAsia" w:ascii="仿宋" w:hAnsi="仿宋" w:eastAsia="仿宋" w:cs="仿宋"/>
          <w:b w:val="0"/>
          <w:bCs w:val="0"/>
          <w:sz w:val="28"/>
          <w:szCs w:val="28"/>
        </w:rPr>
      </w:pPr>
    </w:p>
    <w:p w14:paraId="496D6508">
      <w:pPr>
        <w:spacing w:before="104" w:line="180" w:lineRule="auto"/>
        <w:ind w:left="498"/>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附受托人身份证复印件（加盖公章）</w:t>
      </w:r>
    </w:p>
    <w:p w14:paraId="4A21A3F1">
      <w:pPr>
        <w:spacing w:line="466" w:lineRule="auto"/>
        <w:rPr>
          <w:rFonts w:hint="eastAsia" w:ascii="仿宋" w:hAnsi="仿宋" w:eastAsia="仿宋" w:cs="仿宋"/>
          <w:b w:val="0"/>
          <w:bCs w:val="0"/>
          <w:sz w:val="28"/>
          <w:szCs w:val="28"/>
        </w:rPr>
      </w:pPr>
    </w:p>
    <w:p w14:paraId="56222AE5">
      <w:pPr>
        <w:spacing w:before="103" w:line="180" w:lineRule="auto"/>
        <w:ind w:left="5550"/>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委托人（盖章</w:t>
      </w:r>
      <w:r>
        <w:rPr>
          <w:rFonts w:hint="eastAsia" w:ascii="仿宋" w:hAnsi="仿宋" w:eastAsia="仿宋" w:cs="仿宋"/>
          <w:b w:val="0"/>
          <w:bCs w:val="0"/>
          <w:spacing w:val="1"/>
          <w:sz w:val="28"/>
          <w:szCs w:val="28"/>
        </w:rPr>
        <w:t>）：</w:t>
      </w:r>
    </w:p>
    <w:p w14:paraId="6B89D7EA">
      <w:pPr>
        <w:spacing w:line="466" w:lineRule="auto"/>
        <w:rPr>
          <w:rFonts w:hint="eastAsia" w:ascii="仿宋" w:hAnsi="仿宋" w:eastAsia="仿宋" w:cs="仿宋"/>
          <w:b w:val="0"/>
          <w:bCs w:val="0"/>
          <w:sz w:val="28"/>
          <w:szCs w:val="28"/>
        </w:rPr>
      </w:pPr>
    </w:p>
    <w:p w14:paraId="47E271BC">
      <w:pPr>
        <w:spacing w:before="103" w:line="184" w:lineRule="auto"/>
        <w:ind w:firstLine="2520" w:firstLineChars="900"/>
        <w:rPr>
          <w:rFonts w:hint="eastAsia" w:ascii="仿宋" w:hAnsi="仿宋" w:eastAsia="仿宋" w:cs="仿宋"/>
          <w:b w:val="0"/>
          <w:bCs w:val="0"/>
          <w:sz w:val="28"/>
          <w:szCs w:val="28"/>
        </w:rPr>
      </w:pPr>
      <w:r>
        <w:rPr>
          <w:rFonts w:hint="eastAsia" w:ascii="仿宋" w:hAnsi="仿宋" w:eastAsia="仿宋" w:cs="仿宋"/>
          <w:b w:val="0"/>
          <w:bCs w:val="0"/>
          <w:sz w:val="28"/>
          <w:szCs w:val="28"/>
        </w:rPr>
        <w:t>法定代表人/负责人或其授权代表签字/盖章：</w:t>
      </w:r>
    </w:p>
    <w:p w14:paraId="7B3007AF">
      <w:pPr>
        <w:spacing w:line="456" w:lineRule="auto"/>
        <w:rPr>
          <w:rFonts w:hint="eastAsia" w:ascii="仿宋" w:hAnsi="仿宋" w:eastAsia="仿宋" w:cs="仿宋"/>
          <w:b w:val="0"/>
          <w:bCs w:val="0"/>
          <w:sz w:val="28"/>
          <w:szCs w:val="28"/>
        </w:rPr>
      </w:pPr>
    </w:p>
    <w:p w14:paraId="5D5E8816">
      <w:pPr>
        <w:spacing w:before="103" w:line="185" w:lineRule="auto"/>
        <w:jc w:val="right"/>
        <w:rPr>
          <w:rFonts w:hint="eastAsia" w:ascii="仿宋" w:hAnsi="仿宋" w:eastAsia="仿宋" w:cs="仿宋"/>
          <w:b w:val="0"/>
          <w:bCs w:val="0"/>
          <w:sz w:val="28"/>
          <w:szCs w:val="28"/>
        </w:rPr>
        <w:sectPr>
          <w:footerReference r:id="rId5" w:type="default"/>
          <w:pgSz w:w="11907" w:h="16839"/>
          <w:pgMar w:top="400" w:right="1418" w:bottom="1206" w:left="1425" w:header="0" w:footer="983" w:gutter="0"/>
          <w:pgBorders>
            <w:top w:val="none" w:sz="0" w:space="0"/>
            <w:left w:val="none" w:sz="0" w:space="0"/>
            <w:bottom w:val="none" w:sz="0" w:space="0"/>
            <w:right w:val="none" w:sz="0" w:space="0"/>
          </w:pgBorders>
          <w:cols w:space="720" w:num="1"/>
        </w:sectPr>
      </w:pPr>
      <w:r>
        <w:rPr>
          <w:rFonts w:hint="eastAsia" w:ascii="仿宋" w:hAnsi="仿宋" w:eastAsia="仿宋" w:cs="仿宋"/>
          <w:b w:val="0"/>
          <w:bCs w:val="0"/>
          <w:spacing w:val="-26"/>
          <w:sz w:val="28"/>
          <w:szCs w:val="28"/>
        </w:rPr>
        <w:t>年</w:t>
      </w:r>
      <w:r>
        <w:rPr>
          <w:rFonts w:hint="eastAsia" w:ascii="仿宋" w:hAnsi="仿宋" w:eastAsia="仿宋" w:cs="仿宋"/>
          <w:b w:val="0"/>
          <w:bCs w:val="0"/>
          <w:spacing w:val="11"/>
          <w:sz w:val="28"/>
          <w:szCs w:val="28"/>
        </w:rPr>
        <w:t xml:space="preserve">    </w:t>
      </w:r>
      <w:r>
        <w:rPr>
          <w:rFonts w:hint="eastAsia" w:ascii="仿宋" w:hAnsi="仿宋" w:eastAsia="仿宋" w:cs="仿宋"/>
          <w:b w:val="0"/>
          <w:bCs w:val="0"/>
          <w:spacing w:val="-26"/>
          <w:sz w:val="28"/>
          <w:szCs w:val="28"/>
        </w:rPr>
        <w:t>月</w:t>
      </w:r>
      <w:r>
        <w:rPr>
          <w:rFonts w:hint="eastAsia" w:ascii="仿宋" w:hAnsi="仿宋" w:eastAsia="仿宋" w:cs="仿宋"/>
          <w:b w:val="0"/>
          <w:bCs w:val="0"/>
          <w:spacing w:val="4"/>
          <w:sz w:val="28"/>
          <w:szCs w:val="28"/>
        </w:rPr>
        <w:t xml:space="preserve">    </w:t>
      </w:r>
      <w:r>
        <w:rPr>
          <w:rFonts w:hint="eastAsia" w:ascii="仿宋" w:hAnsi="仿宋" w:eastAsia="仿宋" w:cs="仿宋"/>
          <w:b w:val="0"/>
          <w:bCs w:val="0"/>
          <w:spacing w:val="-26"/>
          <w:sz w:val="28"/>
          <w:szCs w:val="28"/>
        </w:rPr>
        <w:t>日</w:t>
      </w:r>
    </w:p>
    <w:p w14:paraId="0EF8B598">
      <w:pPr>
        <w:spacing w:before="103" w:line="185" w:lineRule="auto"/>
        <w:ind w:left="19"/>
        <w:rPr>
          <w:rFonts w:hint="eastAsia" w:ascii="仿宋" w:hAnsi="仿宋" w:eastAsia="仿宋" w:cs="仿宋"/>
          <w:b w:val="0"/>
          <w:bCs w:val="0"/>
          <w:sz w:val="28"/>
          <w:szCs w:val="28"/>
        </w:rPr>
      </w:pPr>
      <w:r>
        <w:rPr>
          <w:rFonts w:hint="eastAsia" w:ascii="仿宋" w:hAnsi="仿宋" w:eastAsia="仿宋" w:cs="仿宋"/>
          <w:b w:val="0"/>
          <w:bCs w:val="0"/>
          <w:spacing w:val="-14"/>
          <w:sz w:val="28"/>
          <w:szCs w:val="28"/>
        </w:rPr>
        <w:t>附件 4：</w:t>
      </w:r>
    </w:p>
    <w:p w14:paraId="149FB13D">
      <w:pPr>
        <w:keepNext w:val="0"/>
        <w:keepLines w:val="0"/>
        <w:pageBreakBefore w:val="0"/>
        <w:widowControl w:val="0"/>
        <w:kinsoku/>
        <w:wordWrap/>
        <w:overflowPunct/>
        <w:topLinePunct w:val="0"/>
        <w:autoSpaceDE/>
        <w:autoSpaceDN/>
        <w:bidi w:val="0"/>
        <w:adjustRightInd/>
        <w:snapToGrid/>
        <w:spacing w:line="240" w:lineRule="auto"/>
        <w:ind w:left="3725"/>
        <w:textAlignment w:val="auto"/>
        <w:outlineLvl w:val="4"/>
        <w:rPr>
          <w:rFonts w:hint="eastAsia" w:ascii="仿宋" w:hAnsi="仿宋" w:eastAsia="仿宋" w:cs="仿宋"/>
          <w:b w:val="0"/>
          <w:bCs w:val="0"/>
          <w:sz w:val="28"/>
          <w:szCs w:val="28"/>
        </w:rPr>
      </w:pPr>
      <w:r>
        <w:rPr>
          <w:rFonts w:hint="eastAsia" w:ascii="仿宋" w:hAnsi="仿宋" w:eastAsia="仿宋" w:cs="仿宋"/>
          <w:b w:val="0"/>
          <w:bCs w:val="0"/>
          <w:spacing w:val="-16"/>
          <w:w w:val="95"/>
          <w:position w:val="-2"/>
          <w:sz w:val="28"/>
          <w:szCs w:val="28"/>
        </w:rPr>
        <w:t>保密承诺函</w:t>
      </w:r>
    </w:p>
    <w:p w14:paraId="1339E2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sz w:val="28"/>
          <w:szCs w:val="28"/>
        </w:rPr>
      </w:pPr>
    </w:p>
    <w:p w14:paraId="3F9E1E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sz w:val="28"/>
          <w:szCs w:val="28"/>
        </w:rPr>
      </w:pPr>
      <w:r>
        <w:rPr>
          <w:rFonts w:hint="eastAsia" w:ascii="仿宋" w:hAnsi="仿宋" w:eastAsia="仿宋" w:cs="仿宋"/>
          <w:b w:val="0"/>
          <w:bCs w:val="0"/>
          <w:spacing w:val="-1"/>
          <w:sz w:val="28"/>
          <w:szCs w:val="28"/>
        </w:rPr>
        <w:t>致：</w:t>
      </w:r>
      <w:r>
        <w:rPr>
          <w:rFonts w:hint="eastAsia" w:ascii="仿宋" w:hAnsi="仿宋" w:eastAsia="仿宋" w:cs="仿宋"/>
          <w:b w:val="0"/>
          <w:bCs w:val="0"/>
          <w:spacing w:val="-44"/>
          <w:sz w:val="28"/>
          <w:szCs w:val="28"/>
        </w:rPr>
        <w:t xml:space="preserve"> </w:t>
      </w:r>
      <w:r>
        <w:rPr>
          <w:rFonts w:hint="eastAsia" w:ascii="仿宋" w:hAnsi="仿宋" w:eastAsia="仿宋" w:cs="宋体"/>
          <w:color w:val="auto"/>
          <w:sz w:val="28"/>
          <w:szCs w:val="28"/>
          <w:lang w:val="en-US" w:eastAsia="zh-CN"/>
        </w:rPr>
        <w:t>贵州益弘安房地产开发有限公司</w:t>
      </w:r>
      <w:r>
        <w:rPr>
          <w:rFonts w:hint="eastAsia" w:ascii="仿宋" w:hAnsi="仿宋" w:eastAsia="仿宋" w:cs="仿宋"/>
          <w:b w:val="0"/>
          <w:bCs w:val="0"/>
          <w:spacing w:val="-1"/>
          <w:sz w:val="28"/>
          <w:szCs w:val="28"/>
        </w:rPr>
        <w:t>临时管理人</w:t>
      </w:r>
    </w:p>
    <w:p w14:paraId="0416681D">
      <w:pPr>
        <w:keepNext w:val="0"/>
        <w:keepLines w:val="0"/>
        <w:pageBreakBefore w:val="0"/>
        <w:widowControl w:val="0"/>
        <w:kinsoku/>
        <w:wordWrap/>
        <w:overflowPunct/>
        <w:topLinePunct w:val="0"/>
        <w:autoSpaceDE/>
        <w:autoSpaceDN/>
        <w:bidi w:val="0"/>
        <w:adjustRightInd/>
        <w:snapToGrid/>
        <w:spacing w:line="240" w:lineRule="auto"/>
        <w:ind w:left="1" w:firstLine="480"/>
        <w:jc w:val="both"/>
        <w:textAlignment w:val="auto"/>
        <w:rPr>
          <w:rFonts w:hint="eastAsia" w:ascii="仿宋" w:hAnsi="仿宋" w:eastAsia="仿宋" w:cs="仿宋"/>
          <w:b w:val="0"/>
          <w:bCs w:val="0"/>
          <w:sz w:val="28"/>
          <w:szCs w:val="28"/>
        </w:rPr>
      </w:pPr>
      <w:r>
        <w:rPr>
          <w:rFonts w:hint="eastAsia" w:ascii="仿宋" w:hAnsi="仿宋" w:eastAsia="仿宋" w:cs="仿宋"/>
          <w:b w:val="0"/>
          <w:bCs w:val="0"/>
          <w:spacing w:val="-11"/>
          <w:w w:val="97"/>
          <w:sz w:val="28"/>
          <w:szCs w:val="28"/>
        </w:rPr>
        <w:t>我方有意愿作为重整投资人参与</w:t>
      </w:r>
      <w:r>
        <w:rPr>
          <w:rFonts w:hint="eastAsia" w:ascii="仿宋" w:hAnsi="仿宋" w:eastAsia="仿宋" w:cs="宋体"/>
          <w:color w:val="auto"/>
          <w:sz w:val="28"/>
          <w:szCs w:val="28"/>
          <w:lang w:val="en-US" w:eastAsia="zh-CN"/>
        </w:rPr>
        <w:t>贵州益弘安房地产开发有限公司（以下</w:t>
      </w:r>
      <w:r>
        <w:rPr>
          <w:rFonts w:hint="eastAsia" w:ascii="仿宋" w:hAnsi="仿宋" w:eastAsia="仿宋" w:cs="仿宋"/>
          <w:b w:val="0"/>
          <w:bCs w:val="0"/>
          <w:spacing w:val="-2"/>
          <w:sz w:val="28"/>
          <w:szCs w:val="28"/>
          <w:lang w:val="en-US" w:eastAsia="zh-CN"/>
        </w:rPr>
        <w:t>称“益弘安公司”）</w:t>
      </w:r>
      <w:r>
        <w:rPr>
          <w:rFonts w:hint="eastAsia" w:ascii="仿宋" w:hAnsi="仿宋" w:eastAsia="仿宋" w:cs="仿宋"/>
          <w:b w:val="0"/>
          <w:bCs w:val="0"/>
          <w:spacing w:val="-2"/>
          <w:sz w:val="28"/>
          <w:szCs w:val="28"/>
        </w:rPr>
        <w:t>预重整及重整，我方</w:t>
      </w:r>
      <w:r>
        <w:rPr>
          <w:rFonts w:hint="eastAsia" w:ascii="仿宋" w:hAnsi="仿宋" w:eastAsia="仿宋" w:cs="仿宋"/>
          <w:b w:val="0"/>
          <w:bCs w:val="0"/>
          <w:spacing w:val="-2"/>
          <w:sz w:val="28"/>
          <w:szCs w:val="28"/>
          <w:lang w:val="en-US" w:eastAsia="zh-CN"/>
        </w:rPr>
        <w:t>将</w:t>
      </w:r>
      <w:r>
        <w:rPr>
          <w:rFonts w:hint="eastAsia" w:ascii="仿宋" w:hAnsi="仿宋" w:eastAsia="仿宋" w:cs="仿宋"/>
          <w:b w:val="0"/>
          <w:bCs w:val="0"/>
          <w:spacing w:val="-2"/>
          <w:sz w:val="28"/>
          <w:szCs w:val="28"/>
        </w:rPr>
        <w:t>根据本承诺函对</w:t>
      </w:r>
      <w:r>
        <w:rPr>
          <w:rFonts w:hint="eastAsia" w:ascii="仿宋" w:hAnsi="仿宋" w:eastAsia="仿宋" w:cs="仿宋"/>
          <w:b w:val="0"/>
          <w:bCs w:val="0"/>
          <w:spacing w:val="-2"/>
          <w:sz w:val="28"/>
          <w:szCs w:val="28"/>
          <w:lang w:val="en-US" w:eastAsia="zh-CN"/>
        </w:rPr>
        <w:t>益弘安公司及临时管理人</w:t>
      </w:r>
      <w:r>
        <w:rPr>
          <w:rFonts w:hint="eastAsia" w:ascii="仿宋" w:hAnsi="仿宋" w:eastAsia="仿宋" w:cs="仿宋"/>
          <w:b w:val="0"/>
          <w:bCs w:val="0"/>
          <w:spacing w:val="-2"/>
          <w:sz w:val="28"/>
          <w:szCs w:val="28"/>
        </w:rPr>
        <w:t>所提供的信息和资料严格履行保密责任，并且仅为对本次参与预</w:t>
      </w:r>
      <w:r>
        <w:rPr>
          <w:rFonts w:hint="eastAsia" w:ascii="仿宋" w:hAnsi="仿宋" w:eastAsia="仿宋" w:cs="仿宋"/>
          <w:b w:val="0"/>
          <w:bCs w:val="0"/>
          <w:spacing w:val="1"/>
          <w:sz w:val="28"/>
          <w:szCs w:val="28"/>
        </w:rPr>
        <w:t>重整及重整之目的而使用。我方同意并进一步做出以下承诺</w:t>
      </w:r>
      <w:r>
        <w:rPr>
          <w:rFonts w:hint="eastAsia" w:ascii="仿宋" w:hAnsi="仿宋" w:eastAsia="仿宋" w:cs="仿宋"/>
          <w:b w:val="0"/>
          <w:bCs w:val="0"/>
          <w:spacing w:val="1"/>
          <w:sz w:val="28"/>
          <w:szCs w:val="28"/>
          <w:lang w:eastAsia="zh-CN"/>
        </w:rPr>
        <w:t>：</w:t>
      </w:r>
    </w:p>
    <w:p w14:paraId="22D9FB63">
      <w:pPr>
        <w:keepNext w:val="0"/>
        <w:keepLines w:val="0"/>
        <w:pageBreakBefore w:val="0"/>
        <w:widowControl w:val="0"/>
        <w:kinsoku/>
        <w:wordWrap/>
        <w:overflowPunct/>
        <w:topLinePunct w:val="0"/>
        <w:autoSpaceDE/>
        <w:autoSpaceDN/>
        <w:bidi w:val="0"/>
        <w:adjustRightInd/>
        <w:snapToGrid/>
        <w:spacing w:line="240" w:lineRule="auto"/>
        <w:ind w:firstLine="558" w:firstLineChars="200"/>
        <w:textAlignment w:val="auto"/>
        <w:rPr>
          <w:rFonts w:hint="eastAsia" w:ascii="仿宋" w:hAnsi="仿宋" w:eastAsia="仿宋" w:cs="仿宋"/>
          <w:b/>
          <w:bCs/>
          <w:spacing w:val="-1"/>
          <w:sz w:val="28"/>
          <w:szCs w:val="28"/>
        </w:rPr>
      </w:pPr>
      <w:r>
        <w:rPr>
          <w:rFonts w:hint="eastAsia" w:ascii="仿宋" w:hAnsi="仿宋" w:eastAsia="仿宋" w:cs="仿宋"/>
          <w:b/>
          <w:bCs/>
          <w:spacing w:val="-1"/>
          <w:sz w:val="28"/>
          <w:szCs w:val="28"/>
        </w:rPr>
        <w:t>一、相关信息和资料的定义</w:t>
      </w:r>
    </w:p>
    <w:p w14:paraId="2C4CB16C">
      <w:pPr>
        <w:keepNext w:val="0"/>
        <w:keepLines w:val="0"/>
        <w:pageBreakBefore w:val="0"/>
        <w:widowControl w:val="0"/>
        <w:kinsoku/>
        <w:wordWrap/>
        <w:overflowPunct/>
        <w:topLinePunct w:val="0"/>
        <w:autoSpaceDE/>
        <w:autoSpaceDN/>
        <w:bidi w:val="0"/>
        <w:adjustRightInd/>
        <w:snapToGrid/>
        <w:spacing w:line="240" w:lineRule="auto"/>
        <w:ind w:firstLine="556" w:firstLineChars="200"/>
        <w:textAlignment w:val="auto"/>
        <w:rPr>
          <w:rFonts w:hint="eastAsia" w:ascii="仿宋" w:hAnsi="仿宋" w:eastAsia="仿宋" w:cs="仿宋"/>
          <w:b w:val="0"/>
          <w:bCs w:val="0"/>
          <w:spacing w:val="-1"/>
          <w:sz w:val="28"/>
          <w:szCs w:val="28"/>
        </w:rPr>
      </w:pPr>
      <w:r>
        <w:rPr>
          <w:rFonts w:hint="eastAsia" w:ascii="仿宋" w:hAnsi="仿宋" w:eastAsia="仿宋" w:cs="仿宋"/>
          <w:b w:val="0"/>
          <w:bCs w:val="0"/>
          <w:spacing w:val="-1"/>
          <w:sz w:val="28"/>
          <w:szCs w:val="28"/>
        </w:rPr>
        <w:t>本承诺函所称的“相关信息和资料”是指公司与临时管理人基于公司重整投资人招募事宜向我方提供的相关文件内容以及有关实施过程中涉及的全部未向社会公开的信息， 无论是书面的、口头的、图形的、电子的或</w:t>
      </w:r>
      <w:r>
        <w:rPr>
          <w:rFonts w:hint="eastAsia" w:ascii="仿宋" w:hAnsi="仿宋" w:eastAsia="仿宋" w:cs="仿宋"/>
          <w:b w:val="0"/>
          <w:bCs w:val="0"/>
          <w:spacing w:val="-1"/>
          <w:sz w:val="28"/>
          <w:szCs w:val="28"/>
          <w:lang w:eastAsia="zh-CN"/>
        </w:rPr>
        <w:t>其他</w:t>
      </w:r>
      <w:r>
        <w:rPr>
          <w:rFonts w:hint="eastAsia" w:ascii="仿宋" w:hAnsi="仿宋" w:eastAsia="仿宋" w:cs="仿宋"/>
          <w:b w:val="0"/>
          <w:bCs w:val="0"/>
          <w:spacing w:val="-1"/>
          <w:sz w:val="28"/>
          <w:szCs w:val="28"/>
        </w:rPr>
        <w:t>任何形式的信息。</w:t>
      </w:r>
    </w:p>
    <w:p w14:paraId="7D99E46B">
      <w:pPr>
        <w:keepNext w:val="0"/>
        <w:keepLines w:val="0"/>
        <w:pageBreakBefore w:val="0"/>
        <w:widowControl w:val="0"/>
        <w:kinsoku/>
        <w:wordWrap/>
        <w:overflowPunct/>
        <w:topLinePunct w:val="0"/>
        <w:autoSpaceDE/>
        <w:autoSpaceDN/>
        <w:bidi w:val="0"/>
        <w:adjustRightInd/>
        <w:snapToGrid/>
        <w:spacing w:line="240" w:lineRule="auto"/>
        <w:ind w:firstLine="558" w:firstLineChars="200"/>
        <w:textAlignment w:val="auto"/>
        <w:rPr>
          <w:rFonts w:hint="eastAsia" w:ascii="仿宋" w:hAnsi="仿宋" w:eastAsia="仿宋" w:cs="仿宋"/>
          <w:b/>
          <w:bCs/>
          <w:spacing w:val="-1"/>
          <w:sz w:val="28"/>
          <w:szCs w:val="28"/>
        </w:rPr>
      </w:pPr>
      <w:r>
        <w:rPr>
          <w:rFonts w:hint="eastAsia" w:ascii="仿宋" w:hAnsi="仿宋" w:eastAsia="仿宋" w:cs="仿宋"/>
          <w:b/>
          <w:bCs/>
          <w:spacing w:val="-1"/>
          <w:sz w:val="28"/>
          <w:szCs w:val="28"/>
        </w:rPr>
        <w:t>二、保密义务</w:t>
      </w:r>
    </w:p>
    <w:p w14:paraId="44F25580">
      <w:pPr>
        <w:keepNext w:val="0"/>
        <w:keepLines w:val="0"/>
        <w:pageBreakBefore w:val="0"/>
        <w:widowControl w:val="0"/>
        <w:kinsoku/>
        <w:wordWrap/>
        <w:overflowPunct/>
        <w:topLinePunct w:val="0"/>
        <w:autoSpaceDE/>
        <w:autoSpaceDN/>
        <w:bidi w:val="0"/>
        <w:adjustRightInd/>
        <w:snapToGrid/>
        <w:spacing w:line="240" w:lineRule="auto"/>
        <w:ind w:firstLine="556" w:firstLineChars="200"/>
        <w:textAlignment w:val="auto"/>
        <w:rPr>
          <w:rFonts w:hint="eastAsia" w:ascii="仿宋" w:hAnsi="仿宋" w:eastAsia="仿宋" w:cs="仿宋"/>
          <w:b w:val="0"/>
          <w:bCs w:val="0"/>
          <w:spacing w:val="-1"/>
          <w:sz w:val="28"/>
          <w:szCs w:val="28"/>
        </w:rPr>
      </w:pPr>
      <w:r>
        <w:rPr>
          <w:rFonts w:hint="eastAsia" w:ascii="仿宋" w:hAnsi="仿宋" w:eastAsia="仿宋" w:cs="仿宋"/>
          <w:b w:val="0"/>
          <w:bCs w:val="0"/>
          <w:spacing w:val="-1"/>
          <w:sz w:val="28"/>
          <w:szCs w:val="28"/>
        </w:rPr>
        <w:t>1.我方同意严格保密公司与临时管理人提供的相关信息和资料。</w:t>
      </w:r>
    </w:p>
    <w:p w14:paraId="0A6D74D1">
      <w:pPr>
        <w:keepNext w:val="0"/>
        <w:keepLines w:val="0"/>
        <w:pageBreakBefore w:val="0"/>
        <w:widowControl w:val="0"/>
        <w:kinsoku/>
        <w:wordWrap/>
        <w:overflowPunct/>
        <w:topLinePunct w:val="0"/>
        <w:autoSpaceDE/>
        <w:autoSpaceDN/>
        <w:bidi w:val="0"/>
        <w:adjustRightInd/>
        <w:snapToGrid/>
        <w:spacing w:line="240" w:lineRule="auto"/>
        <w:ind w:firstLine="556" w:firstLineChars="200"/>
        <w:textAlignment w:val="auto"/>
        <w:rPr>
          <w:rFonts w:hint="eastAsia" w:ascii="仿宋" w:hAnsi="仿宋" w:eastAsia="仿宋" w:cs="仿宋"/>
          <w:b w:val="0"/>
          <w:bCs w:val="0"/>
          <w:spacing w:val="-1"/>
          <w:sz w:val="28"/>
          <w:szCs w:val="28"/>
        </w:rPr>
      </w:pPr>
      <w:r>
        <w:rPr>
          <w:rFonts w:hint="eastAsia" w:ascii="仿宋" w:hAnsi="仿宋" w:eastAsia="仿宋" w:cs="仿宋"/>
          <w:b w:val="0"/>
          <w:bCs w:val="0"/>
          <w:spacing w:val="-1"/>
          <w:sz w:val="28"/>
          <w:szCs w:val="28"/>
        </w:rPr>
        <w:t>2.我方保证采取所有必要的方法对公司与临时管理人提供的相关信息和资料进行保密， 严禁非授权透露、使用、复制获悉的相关信息和资料。</w:t>
      </w:r>
    </w:p>
    <w:p w14:paraId="4C7903F5">
      <w:pPr>
        <w:keepNext w:val="0"/>
        <w:keepLines w:val="0"/>
        <w:pageBreakBefore w:val="0"/>
        <w:widowControl w:val="0"/>
        <w:kinsoku/>
        <w:wordWrap/>
        <w:overflowPunct/>
        <w:topLinePunct w:val="0"/>
        <w:autoSpaceDE/>
        <w:autoSpaceDN/>
        <w:bidi w:val="0"/>
        <w:adjustRightInd/>
        <w:snapToGrid/>
        <w:spacing w:line="240" w:lineRule="auto"/>
        <w:ind w:firstLine="556" w:firstLineChars="200"/>
        <w:textAlignment w:val="auto"/>
        <w:rPr>
          <w:rFonts w:hint="eastAsia" w:ascii="仿宋" w:hAnsi="仿宋" w:eastAsia="仿宋" w:cs="仿宋"/>
          <w:b w:val="0"/>
          <w:bCs w:val="0"/>
          <w:spacing w:val="-1"/>
          <w:sz w:val="28"/>
          <w:szCs w:val="28"/>
        </w:rPr>
      </w:pPr>
      <w:r>
        <w:rPr>
          <w:rFonts w:hint="eastAsia" w:ascii="仿宋" w:hAnsi="仿宋" w:eastAsia="仿宋" w:cs="仿宋"/>
          <w:b w:val="0"/>
          <w:bCs w:val="0"/>
          <w:spacing w:val="-1"/>
          <w:sz w:val="28"/>
          <w:szCs w:val="28"/>
        </w:rPr>
        <w:t>3.</w:t>
      </w:r>
      <w:r>
        <w:rPr>
          <w:rFonts w:hint="eastAsia" w:ascii="仿宋" w:hAnsi="仿宋" w:eastAsia="仿宋" w:cs="仿宋"/>
          <w:b w:val="0"/>
          <w:bCs w:val="0"/>
          <w:spacing w:val="-1"/>
          <w:sz w:val="28"/>
          <w:szCs w:val="28"/>
          <w:lang w:val="en-US" w:eastAsia="zh-CN"/>
        </w:rPr>
        <w:t>未经</w:t>
      </w:r>
      <w:r>
        <w:rPr>
          <w:rFonts w:hint="eastAsia" w:ascii="仿宋" w:hAnsi="仿宋" w:eastAsia="仿宋" w:cs="仿宋"/>
          <w:b w:val="0"/>
          <w:bCs w:val="0"/>
          <w:spacing w:val="-1"/>
          <w:sz w:val="28"/>
          <w:szCs w:val="28"/>
        </w:rPr>
        <w:t>公司或临时管理人的书面同意， 我方不得因任何理由或方式透露公司或临时管理人提供的信息和资料。因</w:t>
      </w:r>
      <w:r>
        <w:rPr>
          <w:rFonts w:hint="eastAsia" w:ascii="仿宋" w:hAnsi="仿宋" w:eastAsia="仿宋" w:cs="仿宋"/>
          <w:b w:val="0"/>
          <w:bCs w:val="0"/>
          <w:spacing w:val="-1"/>
          <w:sz w:val="28"/>
          <w:szCs w:val="28"/>
          <w:lang w:eastAsia="zh-CN"/>
        </w:rPr>
        <w:t>法律法规</w:t>
      </w:r>
      <w:r>
        <w:rPr>
          <w:rFonts w:hint="eastAsia" w:ascii="仿宋" w:hAnsi="仿宋" w:eastAsia="仿宋" w:cs="仿宋"/>
          <w:b w:val="0"/>
          <w:bCs w:val="0"/>
          <w:spacing w:val="-1"/>
          <w:sz w:val="28"/>
          <w:szCs w:val="28"/>
        </w:rPr>
        <w:t>、判决、裁定的要求，或者审核审批的需要我方必须透露的，我方应当事先尽快通知公司或临时管理人拟进行透露及拟透露的内容，其透露内容需经公司或临时管理人事先认可。同时，我方应当尽最大的努力帮助公司及临时管理人有效地防止或限制该等透露带来的不利影响。</w:t>
      </w:r>
    </w:p>
    <w:p w14:paraId="03D7EE2F">
      <w:pPr>
        <w:keepNext w:val="0"/>
        <w:keepLines w:val="0"/>
        <w:pageBreakBefore w:val="0"/>
        <w:widowControl w:val="0"/>
        <w:kinsoku/>
        <w:wordWrap/>
        <w:overflowPunct/>
        <w:topLinePunct w:val="0"/>
        <w:autoSpaceDE/>
        <w:autoSpaceDN/>
        <w:bidi w:val="0"/>
        <w:adjustRightInd/>
        <w:snapToGrid/>
        <w:spacing w:line="240" w:lineRule="auto"/>
        <w:ind w:firstLine="558" w:firstLineChars="200"/>
        <w:textAlignment w:val="auto"/>
        <w:rPr>
          <w:rFonts w:hint="eastAsia" w:ascii="仿宋" w:hAnsi="仿宋" w:eastAsia="仿宋" w:cs="仿宋"/>
          <w:b/>
          <w:bCs/>
          <w:spacing w:val="-1"/>
          <w:sz w:val="28"/>
          <w:szCs w:val="28"/>
        </w:rPr>
      </w:pPr>
      <w:r>
        <w:rPr>
          <w:rFonts w:hint="eastAsia" w:ascii="仿宋" w:hAnsi="仿宋" w:eastAsia="仿宋" w:cs="仿宋"/>
          <w:b/>
          <w:bCs/>
          <w:spacing w:val="-1"/>
          <w:sz w:val="28"/>
          <w:szCs w:val="28"/>
        </w:rPr>
        <w:t>三、使用方式和不使用的义务</w:t>
      </w:r>
    </w:p>
    <w:p w14:paraId="2E67DB71">
      <w:pPr>
        <w:keepNext w:val="0"/>
        <w:keepLines w:val="0"/>
        <w:pageBreakBefore w:val="0"/>
        <w:widowControl w:val="0"/>
        <w:kinsoku/>
        <w:wordWrap/>
        <w:overflowPunct/>
        <w:topLinePunct w:val="0"/>
        <w:autoSpaceDE/>
        <w:autoSpaceDN/>
        <w:bidi w:val="0"/>
        <w:adjustRightInd/>
        <w:snapToGrid/>
        <w:spacing w:line="240" w:lineRule="auto"/>
        <w:ind w:firstLine="556" w:firstLineChars="200"/>
        <w:textAlignment w:val="auto"/>
        <w:rPr>
          <w:rFonts w:hint="eastAsia" w:ascii="仿宋" w:hAnsi="仿宋" w:eastAsia="仿宋" w:cs="仿宋"/>
          <w:b w:val="0"/>
          <w:bCs w:val="0"/>
          <w:spacing w:val="-1"/>
          <w:sz w:val="28"/>
          <w:szCs w:val="28"/>
        </w:rPr>
      </w:pPr>
      <w:r>
        <w:rPr>
          <w:rFonts w:hint="eastAsia" w:ascii="仿宋" w:hAnsi="仿宋" w:eastAsia="仿宋" w:cs="仿宋"/>
          <w:b w:val="0"/>
          <w:bCs w:val="0"/>
          <w:spacing w:val="-1"/>
          <w:sz w:val="28"/>
          <w:szCs w:val="28"/>
        </w:rPr>
        <w:t>1.公司或临时管理人提供的相关信息和资料只能被我方用于本次预重整及重整的有关工作，我方不能将公司或临时管理人所提供的相关信息和资料用于</w:t>
      </w:r>
      <w:r>
        <w:rPr>
          <w:rFonts w:hint="eastAsia" w:ascii="仿宋" w:hAnsi="仿宋" w:eastAsia="仿宋" w:cs="仿宋"/>
          <w:b w:val="0"/>
          <w:bCs w:val="0"/>
          <w:spacing w:val="-1"/>
          <w:sz w:val="28"/>
          <w:szCs w:val="28"/>
          <w:lang w:eastAsia="zh-CN"/>
        </w:rPr>
        <w:t>其他</w:t>
      </w:r>
      <w:r>
        <w:rPr>
          <w:rFonts w:hint="eastAsia" w:ascii="仿宋" w:hAnsi="仿宋" w:eastAsia="仿宋" w:cs="仿宋"/>
          <w:b w:val="0"/>
          <w:bCs w:val="0"/>
          <w:spacing w:val="-1"/>
          <w:sz w:val="28"/>
          <w:szCs w:val="28"/>
        </w:rPr>
        <w:t>任何目的。</w:t>
      </w:r>
    </w:p>
    <w:p w14:paraId="027C5F9A">
      <w:pPr>
        <w:keepNext w:val="0"/>
        <w:keepLines w:val="0"/>
        <w:pageBreakBefore w:val="0"/>
        <w:widowControl w:val="0"/>
        <w:kinsoku/>
        <w:wordWrap/>
        <w:overflowPunct/>
        <w:topLinePunct w:val="0"/>
        <w:autoSpaceDE/>
        <w:autoSpaceDN/>
        <w:bidi w:val="0"/>
        <w:adjustRightInd/>
        <w:snapToGrid/>
        <w:spacing w:line="240" w:lineRule="auto"/>
        <w:ind w:firstLine="556" w:firstLineChars="200"/>
        <w:textAlignment w:val="auto"/>
        <w:rPr>
          <w:rFonts w:hint="eastAsia" w:ascii="仿宋" w:hAnsi="仿宋" w:eastAsia="仿宋" w:cs="仿宋"/>
          <w:b w:val="0"/>
          <w:bCs w:val="0"/>
          <w:spacing w:val="-1"/>
          <w:sz w:val="28"/>
          <w:szCs w:val="28"/>
        </w:rPr>
      </w:pPr>
      <w:r>
        <w:rPr>
          <w:rFonts w:hint="eastAsia" w:ascii="仿宋" w:hAnsi="仿宋" w:eastAsia="仿宋" w:cs="仿宋"/>
          <w:b w:val="0"/>
          <w:bCs w:val="0"/>
          <w:spacing w:val="-1"/>
          <w:sz w:val="28"/>
          <w:szCs w:val="28"/>
        </w:rPr>
        <w:t>2.除我方参与人</w:t>
      </w:r>
      <w:r>
        <w:rPr>
          <w:rFonts w:hint="eastAsia" w:ascii="仿宋" w:hAnsi="仿宋" w:eastAsia="仿宋" w:cs="仿宋"/>
          <w:b w:val="0"/>
          <w:bCs w:val="0"/>
          <w:spacing w:val="-1"/>
          <w:sz w:val="28"/>
          <w:szCs w:val="28"/>
          <w:lang w:eastAsia="zh-CN"/>
        </w:rPr>
        <w:t>员外</w:t>
      </w:r>
      <w:r>
        <w:rPr>
          <w:rFonts w:hint="eastAsia" w:ascii="仿宋" w:hAnsi="仿宋" w:eastAsia="仿宋" w:cs="仿宋"/>
          <w:b w:val="0"/>
          <w:bCs w:val="0"/>
          <w:spacing w:val="-1"/>
          <w:sz w:val="28"/>
          <w:szCs w:val="28"/>
        </w:rPr>
        <w:t>， 我方不能将公司或临时管理人提供的相关信息和资料透露给</w:t>
      </w:r>
      <w:r>
        <w:rPr>
          <w:rFonts w:hint="eastAsia" w:ascii="仿宋" w:hAnsi="仿宋" w:eastAsia="仿宋" w:cs="仿宋"/>
          <w:b w:val="0"/>
          <w:bCs w:val="0"/>
          <w:spacing w:val="-1"/>
          <w:sz w:val="28"/>
          <w:szCs w:val="28"/>
          <w:lang w:eastAsia="zh-CN"/>
        </w:rPr>
        <w:t>其他任何人</w:t>
      </w:r>
      <w:r>
        <w:rPr>
          <w:rFonts w:hint="eastAsia" w:ascii="仿宋" w:hAnsi="仿宋" w:eastAsia="仿宋" w:cs="仿宋"/>
          <w:b w:val="0"/>
          <w:bCs w:val="0"/>
          <w:spacing w:val="-1"/>
          <w:sz w:val="28"/>
          <w:szCs w:val="28"/>
        </w:rPr>
        <w:t>；未经公司或临时管理人的事先书面同意，我方不得将本次投资人招募所提供的相关信息和资料向新闻媒体予以公开披露或者发表声明。</w:t>
      </w:r>
    </w:p>
    <w:p w14:paraId="64DBDB44">
      <w:pPr>
        <w:keepNext w:val="0"/>
        <w:keepLines w:val="0"/>
        <w:pageBreakBefore w:val="0"/>
        <w:widowControl w:val="0"/>
        <w:kinsoku/>
        <w:wordWrap/>
        <w:overflowPunct/>
        <w:topLinePunct w:val="0"/>
        <w:autoSpaceDE/>
        <w:autoSpaceDN/>
        <w:bidi w:val="0"/>
        <w:adjustRightInd/>
        <w:snapToGrid/>
        <w:spacing w:line="240" w:lineRule="auto"/>
        <w:ind w:firstLine="556"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pacing w:val="-1"/>
          <w:sz w:val="28"/>
          <w:szCs w:val="28"/>
        </w:rPr>
        <w:t>3.我方应当告知参与人员和我方聘请的相关人员遵守本保密承诺函的约定并应采取必要措施，确保参与人员和外聘人员履行保密义务。若参与人员或外聘人员违反本保密承诺的约定，泄露了公司或临时管理人所提供</w:t>
      </w:r>
      <w:r>
        <w:rPr>
          <w:rFonts w:hint="eastAsia" w:ascii="仿宋" w:hAnsi="仿宋" w:eastAsia="仿宋" w:cs="仿宋"/>
          <w:b w:val="0"/>
          <w:bCs w:val="0"/>
          <w:spacing w:val="-2"/>
          <w:sz w:val="28"/>
          <w:szCs w:val="28"/>
        </w:rPr>
        <w:t>的相关信息和资料，依据本承诺函约定，</w:t>
      </w:r>
      <w:r>
        <w:rPr>
          <w:rFonts w:hint="eastAsia" w:ascii="仿宋" w:hAnsi="仿宋" w:eastAsia="仿宋" w:cs="仿宋"/>
          <w:b w:val="0"/>
          <w:bCs w:val="0"/>
          <w:spacing w:val="-39"/>
          <w:sz w:val="28"/>
          <w:szCs w:val="28"/>
        </w:rPr>
        <w:t xml:space="preserve"> </w:t>
      </w:r>
      <w:r>
        <w:rPr>
          <w:rFonts w:hint="eastAsia" w:ascii="仿宋" w:hAnsi="仿宋" w:eastAsia="仿宋" w:cs="仿宋"/>
          <w:b w:val="0"/>
          <w:bCs w:val="0"/>
          <w:spacing w:val="-2"/>
          <w:sz w:val="28"/>
          <w:szCs w:val="28"/>
        </w:rPr>
        <w:t>我方应与泄密员工或外聘人员承担连带责任。</w:t>
      </w:r>
    </w:p>
    <w:p w14:paraId="1E843180">
      <w:pPr>
        <w:keepNext w:val="0"/>
        <w:keepLines w:val="0"/>
        <w:pageBreakBefore w:val="0"/>
        <w:widowControl w:val="0"/>
        <w:kinsoku/>
        <w:wordWrap/>
        <w:overflowPunct/>
        <w:topLinePunct w:val="0"/>
        <w:autoSpaceDE/>
        <w:autoSpaceDN/>
        <w:bidi w:val="0"/>
        <w:adjustRightInd/>
        <w:snapToGrid/>
        <w:spacing w:line="240" w:lineRule="auto"/>
        <w:ind w:left="502"/>
        <w:textAlignment w:val="auto"/>
        <w:outlineLvl w:val="1"/>
        <w:rPr>
          <w:rFonts w:hint="eastAsia" w:ascii="仿宋" w:hAnsi="仿宋" w:eastAsia="仿宋" w:cs="仿宋"/>
          <w:b/>
          <w:bCs/>
          <w:sz w:val="28"/>
          <w:szCs w:val="28"/>
        </w:rPr>
      </w:pPr>
      <w:r>
        <w:rPr>
          <w:rFonts w:hint="eastAsia" w:ascii="仿宋" w:hAnsi="仿宋" w:eastAsia="仿宋" w:cs="仿宋"/>
          <w:b/>
          <w:bCs/>
          <w:spacing w:val="-3"/>
          <w:sz w:val="28"/>
          <w:szCs w:val="28"/>
        </w:rPr>
        <w:t>四、相关信息和资料的交回</w:t>
      </w:r>
    </w:p>
    <w:p w14:paraId="738A7BF9">
      <w:pPr>
        <w:keepNext w:val="0"/>
        <w:keepLines w:val="0"/>
        <w:pageBreakBefore w:val="0"/>
        <w:widowControl w:val="0"/>
        <w:kinsoku/>
        <w:wordWrap/>
        <w:overflowPunct/>
        <w:topLinePunct w:val="0"/>
        <w:autoSpaceDE/>
        <w:autoSpaceDN/>
        <w:bidi w:val="0"/>
        <w:adjustRightInd/>
        <w:snapToGrid/>
        <w:spacing w:line="240" w:lineRule="auto"/>
        <w:ind w:right="87" w:firstLine="497"/>
        <w:textAlignment w:val="auto"/>
        <w:rPr>
          <w:rFonts w:hint="eastAsia" w:ascii="仿宋" w:hAnsi="仿宋" w:eastAsia="仿宋" w:cs="仿宋"/>
          <w:b w:val="0"/>
          <w:bCs w:val="0"/>
          <w:sz w:val="28"/>
          <w:szCs w:val="28"/>
        </w:rPr>
      </w:pPr>
      <w:r>
        <w:rPr>
          <w:rFonts w:hint="eastAsia" w:ascii="仿宋" w:hAnsi="仿宋" w:eastAsia="仿宋" w:cs="仿宋"/>
          <w:b w:val="0"/>
          <w:bCs w:val="0"/>
          <w:spacing w:val="-1"/>
          <w:sz w:val="28"/>
          <w:szCs w:val="28"/>
        </w:rPr>
        <w:t>1.当公司或临时管理人以书面形式要求我方交回公司或临时管理人提供的相</w:t>
      </w:r>
      <w:r>
        <w:rPr>
          <w:rFonts w:hint="eastAsia" w:ascii="仿宋" w:hAnsi="仿宋" w:eastAsia="仿宋" w:cs="仿宋"/>
          <w:b w:val="0"/>
          <w:bCs w:val="0"/>
          <w:spacing w:val="-2"/>
          <w:sz w:val="28"/>
          <w:szCs w:val="28"/>
        </w:rPr>
        <w:t>关信息和资料时，我方应立即交回所有书面的或其他有形的相关信息和资料以及所有描述和概括该相关信息和资料的文件。我方在交回以上有关资料前未经公司或临时管理</w:t>
      </w:r>
      <w:r>
        <w:rPr>
          <w:rFonts w:hint="eastAsia" w:ascii="仿宋" w:hAnsi="仿宋" w:eastAsia="仿宋" w:cs="仿宋"/>
          <w:b w:val="0"/>
          <w:bCs w:val="0"/>
          <w:sz w:val="28"/>
          <w:szCs w:val="28"/>
        </w:rPr>
        <w:t>人的书面批准不得采取抄写、复印、拷贝或其他任何方</w:t>
      </w:r>
      <w:r>
        <w:rPr>
          <w:rFonts w:hint="eastAsia" w:ascii="仿宋" w:hAnsi="仿宋" w:eastAsia="仿宋" w:cs="仿宋"/>
          <w:b w:val="0"/>
          <w:bCs w:val="0"/>
          <w:spacing w:val="-1"/>
          <w:sz w:val="28"/>
          <w:szCs w:val="28"/>
        </w:rPr>
        <w:t>式留存相关信息和资料。</w:t>
      </w:r>
    </w:p>
    <w:p w14:paraId="6B4B0D83">
      <w:pPr>
        <w:keepNext w:val="0"/>
        <w:keepLines w:val="0"/>
        <w:pageBreakBefore w:val="0"/>
        <w:widowControl w:val="0"/>
        <w:kinsoku/>
        <w:wordWrap/>
        <w:overflowPunct/>
        <w:topLinePunct w:val="0"/>
        <w:autoSpaceDE/>
        <w:autoSpaceDN/>
        <w:bidi w:val="0"/>
        <w:adjustRightInd/>
        <w:snapToGrid/>
        <w:spacing w:line="240" w:lineRule="auto"/>
        <w:ind w:right="92" w:firstLine="481"/>
        <w:textAlignment w:val="auto"/>
        <w:rPr>
          <w:rFonts w:hint="eastAsia" w:ascii="仿宋" w:hAnsi="仿宋" w:eastAsia="仿宋" w:cs="仿宋"/>
          <w:b w:val="0"/>
          <w:bCs w:val="0"/>
          <w:sz w:val="28"/>
          <w:szCs w:val="28"/>
        </w:rPr>
      </w:pPr>
      <w:r>
        <w:rPr>
          <w:rFonts w:hint="eastAsia" w:ascii="仿宋" w:hAnsi="仿宋" w:eastAsia="仿宋" w:cs="仿宋"/>
          <w:b w:val="0"/>
          <w:bCs w:val="0"/>
          <w:spacing w:val="-1"/>
          <w:sz w:val="28"/>
          <w:szCs w:val="28"/>
        </w:rPr>
        <w:t>2.未经公司或临时管理人的书面许可，</w:t>
      </w:r>
      <w:r>
        <w:rPr>
          <w:rFonts w:hint="eastAsia" w:ascii="仿宋" w:hAnsi="仿宋" w:eastAsia="仿宋" w:cs="仿宋"/>
          <w:b w:val="0"/>
          <w:bCs w:val="0"/>
          <w:spacing w:val="-49"/>
          <w:sz w:val="28"/>
          <w:szCs w:val="28"/>
        </w:rPr>
        <w:t xml:space="preserve"> </w:t>
      </w:r>
      <w:r>
        <w:rPr>
          <w:rFonts w:hint="eastAsia" w:ascii="仿宋" w:hAnsi="仿宋" w:eastAsia="仿宋" w:cs="仿宋"/>
          <w:b w:val="0"/>
          <w:bCs w:val="0"/>
          <w:spacing w:val="-1"/>
          <w:sz w:val="28"/>
          <w:szCs w:val="28"/>
        </w:rPr>
        <w:t>我方不得丢弃或处理任何书面的或其他有形的相关信息和资料。</w:t>
      </w:r>
    </w:p>
    <w:p w14:paraId="4FFDF367">
      <w:pPr>
        <w:keepNext w:val="0"/>
        <w:keepLines w:val="0"/>
        <w:pageBreakBefore w:val="0"/>
        <w:widowControl w:val="0"/>
        <w:kinsoku/>
        <w:wordWrap/>
        <w:overflowPunct/>
        <w:topLinePunct w:val="0"/>
        <w:autoSpaceDE/>
        <w:autoSpaceDN/>
        <w:bidi w:val="0"/>
        <w:adjustRightInd/>
        <w:snapToGrid/>
        <w:spacing w:line="240" w:lineRule="auto"/>
        <w:ind w:left="483"/>
        <w:textAlignment w:val="auto"/>
        <w:outlineLvl w:val="1"/>
        <w:rPr>
          <w:rFonts w:hint="eastAsia" w:ascii="仿宋" w:hAnsi="仿宋" w:eastAsia="仿宋" w:cs="仿宋"/>
          <w:b/>
          <w:bCs/>
          <w:sz w:val="28"/>
          <w:szCs w:val="28"/>
        </w:rPr>
      </w:pPr>
      <w:r>
        <w:rPr>
          <w:rFonts w:hint="eastAsia" w:ascii="仿宋" w:hAnsi="仿宋" w:eastAsia="仿宋" w:cs="仿宋"/>
          <w:b/>
          <w:bCs/>
          <w:spacing w:val="-3"/>
          <w:sz w:val="28"/>
          <w:szCs w:val="28"/>
        </w:rPr>
        <w:t>五、违约责任</w:t>
      </w:r>
    </w:p>
    <w:p w14:paraId="38DCABB6">
      <w:pPr>
        <w:keepNext w:val="0"/>
        <w:keepLines w:val="0"/>
        <w:pageBreakBefore w:val="0"/>
        <w:widowControl w:val="0"/>
        <w:kinsoku/>
        <w:wordWrap/>
        <w:overflowPunct/>
        <w:topLinePunct w:val="0"/>
        <w:autoSpaceDE/>
        <w:autoSpaceDN/>
        <w:bidi w:val="0"/>
        <w:adjustRightInd/>
        <w:snapToGrid/>
        <w:spacing w:line="240" w:lineRule="auto"/>
        <w:ind w:left="2" w:right="87" w:firstLine="494"/>
        <w:textAlignment w:val="auto"/>
        <w:rPr>
          <w:rFonts w:hint="eastAsia" w:ascii="仿宋" w:hAnsi="仿宋" w:eastAsia="仿宋" w:cs="仿宋"/>
          <w:b w:val="0"/>
          <w:bCs w:val="0"/>
          <w:spacing w:val="-2"/>
          <w:sz w:val="28"/>
          <w:szCs w:val="28"/>
        </w:rPr>
      </w:pPr>
      <w:r>
        <w:rPr>
          <w:rFonts w:hint="eastAsia" w:ascii="仿宋" w:hAnsi="仿宋" w:eastAsia="仿宋" w:cs="仿宋"/>
          <w:b w:val="0"/>
          <w:bCs w:val="0"/>
          <w:spacing w:val="-1"/>
          <w:sz w:val="28"/>
          <w:szCs w:val="28"/>
        </w:rPr>
        <w:t>1.我方如违约泄露公司或临时管理人提供的相关信息和资料，</w:t>
      </w:r>
      <w:r>
        <w:rPr>
          <w:rFonts w:hint="eastAsia" w:ascii="仿宋" w:hAnsi="仿宋" w:eastAsia="仿宋" w:cs="仿宋"/>
          <w:b w:val="0"/>
          <w:bCs w:val="0"/>
          <w:spacing w:val="-50"/>
          <w:sz w:val="28"/>
          <w:szCs w:val="28"/>
        </w:rPr>
        <w:t xml:space="preserve"> </w:t>
      </w:r>
      <w:r>
        <w:rPr>
          <w:rFonts w:hint="eastAsia" w:ascii="仿宋" w:hAnsi="仿宋" w:eastAsia="仿宋" w:cs="仿宋"/>
          <w:b w:val="0"/>
          <w:bCs w:val="0"/>
          <w:spacing w:val="-1"/>
          <w:sz w:val="28"/>
          <w:szCs w:val="28"/>
        </w:rPr>
        <w:t>应当按照公司</w:t>
      </w:r>
      <w:r>
        <w:rPr>
          <w:rFonts w:hint="eastAsia" w:ascii="仿宋" w:hAnsi="仿宋" w:eastAsia="仿宋" w:cs="仿宋"/>
          <w:b w:val="0"/>
          <w:bCs w:val="0"/>
          <w:spacing w:val="-2"/>
          <w:sz w:val="28"/>
          <w:szCs w:val="28"/>
        </w:rPr>
        <w:t>或临时管理人的指示采取一切必要措施对违约行为予以补救，包括及时采取有效方法对该专有信息进行保密，</w:t>
      </w:r>
      <w:r>
        <w:rPr>
          <w:rFonts w:hint="eastAsia" w:ascii="仿宋" w:hAnsi="仿宋" w:eastAsia="仿宋" w:cs="仿宋"/>
          <w:b w:val="0"/>
          <w:bCs w:val="0"/>
          <w:spacing w:val="-45"/>
          <w:sz w:val="28"/>
          <w:szCs w:val="28"/>
        </w:rPr>
        <w:t xml:space="preserve"> </w:t>
      </w:r>
      <w:r>
        <w:rPr>
          <w:rFonts w:hint="eastAsia" w:ascii="仿宋" w:hAnsi="仿宋" w:eastAsia="仿宋" w:cs="仿宋"/>
          <w:b w:val="0"/>
          <w:bCs w:val="0"/>
          <w:spacing w:val="-2"/>
          <w:sz w:val="28"/>
          <w:szCs w:val="28"/>
        </w:rPr>
        <w:t>所需费用由我方承担。</w:t>
      </w:r>
    </w:p>
    <w:p w14:paraId="04E8CF83">
      <w:pPr>
        <w:keepNext w:val="0"/>
        <w:keepLines w:val="0"/>
        <w:pageBreakBefore w:val="0"/>
        <w:widowControl w:val="0"/>
        <w:kinsoku/>
        <w:wordWrap/>
        <w:overflowPunct/>
        <w:topLinePunct w:val="0"/>
        <w:autoSpaceDE/>
        <w:autoSpaceDN/>
        <w:bidi w:val="0"/>
        <w:adjustRightInd/>
        <w:snapToGrid/>
        <w:spacing w:line="240" w:lineRule="auto"/>
        <w:ind w:left="2" w:right="87" w:firstLine="494"/>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2.我方应当赔偿公司及临时管理人因我方违约而造成的所有</w:t>
      </w:r>
      <w:r>
        <w:rPr>
          <w:rFonts w:hint="eastAsia" w:ascii="仿宋" w:hAnsi="仿宋" w:eastAsia="仿宋" w:cs="仿宋"/>
          <w:b w:val="0"/>
          <w:bCs w:val="0"/>
          <w:sz w:val="28"/>
          <w:szCs w:val="28"/>
          <w:lang w:eastAsia="zh-CN"/>
        </w:rPr>
        <w:t>损失</w:t>
      </w:r>
      <w:r>
        <w:rPr>
          <w:rFonts w:hint="eastAsia" w:ascii="仿宋" w:hAnsi="仿宋" w:eastAsia="仿宋" w:cs="仿宋"/>
          <w:b w:val="0"/>
          <w:bCs w:val="0"/>
          <w:sz w:val="28"/>
          <w:szCs w:val="28"/>
        </w:rPr>
        <w:t>。</w:t>
      </w:r>
    </w:p>
    <w:p w14:paraId="73BD52D1">
      <w:pPr>
        <w:keepNext w:val="0"/>
        <w:keepLines w:val="0"/>
        <w:pageBreakBefore w:val="0"/>
        <w:widowControl w:val="0"/>
        <w:kinsoku/>
        <w:wordWrap/>
        <w:overflowPunct/>
        <w:topLinePunct w:val="0"/>
        <w:autoSpaceDE/>
        <w:autoSpaceDN/>
        <w:bidi w:val="0"/>
        <w:adjustRightInd/>
        <w:snapToGrid/>
        <w:spacing w:line="240" w:lineRule="auto"/>
        <w:ind w:left="481"/>
        <w:textAlignment w:val="auto"/>
        <w:outlineLvl w:val="1"/>
        <w:rPr>
          <w:rFonts w:hint="eastAsia" w:ascii="仿宋" w:hAnsi="仿宋" w:eastAsia="仿宋" w:cs="仿宋"/>
          <w:b/>
          <w:bCs/>
          <w:sz w:val="28"/>
          <w:szCs w:val="28"/>
        </w:rPr>
      </w:pPr>
      <w:r>
        <w:rPr>
          <w:rFonts w:hint="eastAsia" w:ascii="仿宋" w:hAnsi="仿宋" w:eastAsia="仿宋" w:cs="仿宋"/>
          <w:b/>
          <w:bCs/>
          <w:spacing w:val="-2"/>
          <w:sz w:val="28"/>
          <w:szCs w:val="28"/>
        </w:rPr>
        <w:t>六、保密期限</w:t>
      </w:r>
    </w:p>
    <w:p w14:paraId="254CF945">
      <w:pPr>
        <w:keepNext w:val="0"/>
        <w:keepLines w:val="0"/>
        <w:pageBreakBefore w:val="0"/>
        <w:widowControl w:val="0"/>
        <w:kinsoku/>
        <w:wordWrap/>
        <w:overflowPunct/>
        <w:topLinePunct w:val="0"/>
        <w:autoSpaceDE/>
        <w:autoSpaceDN/>
        <w:bidi w:val="0"/>
        <w:adjustRightInd/>
        <w:snapToGrid/>
        <w:spacing w:line="240" w:lineRule="auto"/>
        <w:ind w:left="497"/>
        <w:textAlignment w:val="auto"/>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1.自本承诺函生效之日起，</w:t>
      </w:r>
      <w:r>
        <w:rPr>
          <w:rFonts w:hint="eastAsia" w:ascii="仿宋" w:hAnsi="仿宋" w:eastAsia="仿宋" w:cs="仿宋"/>
          <w:b w:val="0"/>
          <w:bCs w:val="0"/>
          <w:spacing w:val="-35"/>
          <w:sz w:val="28"/>
          <w:szCs w:val="28"/>
        </w:rPr>
        <w:t xml:space="preserve"> </w:t>
      </w:r>
      <w:r>
        <w:rPr>
          <w:rFonts w:hint="eastAsia" w:ascii="仿宋" w:hAnsi="仿宋" w:eastAsia="仿宋" w:cs="仿宋"/>
          <w:b w:val="0"/>
          <w:bCs w:val="0"/>
          <w:spacing w:val="-2"/>
          <w:sz w:val="28"/>
          <w:szCs w:val="28"/>
        </w:rPr>
        <w:t>各方的交流均应符合本承诺函的约定。</w:t>
      </w:r>
    </w:p>
    <w:p w14:paraId="214EFAFB">
      <w:pPr>
        <w:keepNext w:val="0"/>
        <w:keepLines w:val="0"/>
        <w:pageBreakBefore w:val="0"/>
        <w:widowControl w:val="0"/>
        <w:kinsoku/>
        <w:wordWrap/>
        <w:overflowPunct/>
        <w:topLinePunct w:val="0"/>
        <w:autoSpaceDE/>
        <w:autoSpaceDN/>
        <w:bidi w:val="0"/>
        <w:adjustRightInd/>
        <w:snapToGrid/>
        <w:spacing w:line="240" w:lineRule="auto"/>
        <w:ind w:left="1" w:firstLine="48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2.非经公司或临时管理人书面通知明确说明本承诺函所涉及的某项信息和资料</w:t>
      </w:r>
      <w:r>
        <w:rPr>
          <w:rFonts w:hint="eastAsia" w:ascii="仿宋" w:hAnsi="仿宋" w:eastAsia="仿宋" w:cs="仿宋"/>
          <w:b w:val="0"/>
          <w:bCs w:val="0"/>
          <w:spacing w:val="-2"/>
          <w:sz w:val="28"/>
          <w:szCs w:val="28"/>
        </w:rPr>
        <w:t>可以不用保密，我方必须按照本承诺函所承担的保密义务在所</w:t>
      </w:r>
      <w:r>
        <w:rPr>
          <w:rFonts w:hint="eastAsia" w:ascii="仿宋" w:hAnsi="仿宋" w:eastAsia="仿宋" w:cs="仿宋"/>
          <w:b w:val="0"/>
          <w:bCs w:val="0"/>
          <w:spacing w:val="-2"/>
          <w:sz w:val="28"/>
          <w:szCs w:val="28"/>
          <w:lang w:eastAsia="zh-CN"/>
        </w:rPr>
        <w:t>接收</w:t>
      </w:r>
      <w:r>
        <w:rPr>
          <w:rFonts w:hint="eastAsia" w:ascii="仿宋" w:hAnsi="仿宋" w:eastAsia="仿宋" w:cs="仿宋"/>
          <w:b w:val="0"/>
          <w:bCs w:val="0"/>
          <w:spacing w:val="-2"/>
          <w:sz w:val="28"/>
          <w:szCs w:val="28"/>
        </w:rPr>
        <w:t>的信息和资料被社会</w:t>
      </w:r>
      <w:r>
        <w:rPr>
          <w:rFonts w:hint="eastAsia" w:ascii="仿宋" w:hAnsi="仿宋" w:eastAsia="仿宋" w:cs="仿宋"/>
          <w:b w:val="0"/>
          <w:bCs w:val="0"/>
          <w:sz w:val="28"/>
          <w:szCs w:val="28"/>
        </w:rPr>
        <w:t>公知前对所收到的相关信息和资料进行保密，</w:t>
      </w:r>
      <w:r>
        <w:rPr>
          <w:rFonts w:hint="eastAsia" w:ascii="仿宋" w:hAnsi="仿宋" w:eastAsia="仿宋" w:cs="仿宋"/>
          <w:b w:val="0"/>
          <w:bCs w:val="0"/>
          <w:spacing w:val="-44"/>
          <w:sz w:val="28"/>
          <w:szCs w:val="28"/>
        </w:rPr>
        <w:t xml:space="preserve"> </w:t>
      </w:r>
      <w:r>
        <w:rPr>
          <w:rFonts w:hint="eastAsia" w:ascii="仿宋" w:hAnsi="仿宋" w:eastAsia="仿宋" w:cs="仿宋"/>
          <w:b w:val="0"/>
          <w:bCs w:val="0"/>
          <w:sz w:val="28"/>
          <w:szCs w:val="28"/>
        </w:rPr>
        <w:t>保密期限不受本承诺函有效期限的限制。</w:t>
      </w:r>
    </w:p>
    <w:p w14:paraId="51EC668D">
      <w:pPr>
        <w:keepNext w:val="0"/>
        <w:keepLines w:val="0"/>
        <w:pageBreakBefore w:val="0"/>
        <w:widowControl w:val="0"/>
        <w:kinsoku/>
        <w:wordWrap/>
        <w:overflowPunct/>
        <w:topLinePunct w:val="0"/>
        <w:autoSpaceDE/>
        <w:autoSpaceDN/>
        <w:bidi w:val="0"/>
        <w:adjustRightInd/>
        <w:snapToGrid/>
        <w:spacing w:line="240" w:lineRule="auto"/>
        <w:ind w:left="479"/>
        <w:textAlignment w:val="auto"/>
        <w:outlineLvl w:val="1"/>
        <w:rPr>
          <w:rFonts w:hint="eastAsia" w:ascii="仿宋" w:hAnsi="仿宋" w:eastAsia="仿宋" w:cs="仿宋"/>
          <w:b/>
          <w:bCs/>
          <w:sz w:val="28"/>
          <w:szCs w:val="28"/>
        </w:rPr>
      </w:pPr>
      <w:r>
        <w:rPr>
          <w:rFonts w:hint="eastAsia" w:ascii="仿宋" w:hAnsi="仿宋" w:eastAsia="仿宋" w:cs="仿宋"/>
          <w:b/>
          <w:bCs/>
          <w:spacing w:val="-3"/>
          <w:sz w:val="28"/>
          <w:szCs w:val="28"/>
        </w:rPr>
        <w:t>七、其他</w:t>
      </w:r>
    </w:p>
    <w:p w14:paraId="68F007E0">
      <w:pPr>
        <w:keepNext w:val="0"/>
        <w:keepLines w:val="0"/>
        <w:pageBreakBefore w:val="0"/>
        <w:widowControl w:val="0"/>
        <w:kinsoku/>
        <w:wordWrap/>
        <w:overflowPunct/>
        <w:topLinePunct w:val="0"/>
        <w:autoSpaceDE/>
        <w:autoSpaceDN/>
        <w:bidi w:val="0"/>
        <w:adjustRightInd/>
        <w:snapToGrid/>
        <w:spacing w:line="240" w:lineRule="auto"/>
        <w:ind w:left="480"/>
        <w:textAlignment w:val="auto"/>
        <w:rPr>
          <w:rFonts w:hint="eastAsia" w:ascii="仿宋" w:hAnsi="仿宋" w:eastAsia="仿宋" w:cs="仿宋"/>
          <w:b w:val="0"/>
          <w:bCs w:val="0"/>
          <w:sz w:val="28"/>
          <w:szCs w:val="28"/>
        </w:rPr>
      </w:pPr>
      <w:r>
        <w:rPr>
          <w:rFonts w:hint="eastAsia" w:ascii="仿宋" w:hAnsi="仿宋" w:eastAsia="仿宋" w:cs="仿宋"/>
          <w:b w:val="0"/>
          <w:bCs w:val="0"/>
          <w:spacing w:val="-1"/>
          <w:sz w:val="28"/>
          <w:szCs w:val="28"/>
        </w:rPr>
        <w:t>本承诺函自我方加盖公章之日起生效。</w:t>
      </w:r>
    </w:p>
    <w:p w14:paraId="132CCA58">
      <w:pPr>
        <w:keepNext w:val="0"/>
        <w:keepLines w:val="0"/>
        <w:pageBreakBefore w:val="0"/>
        <w:widowControl w:val="0"/>
        <w:kinsoku/>
        <w:wordWrap/>
        <w:overflowPunct/>
        <w:topLinePunct w:val="0"/>
        <w:autoSpaceDE/>
        <w:autoSpaceDN/>
        <w:bidi w:val="0"/>
        <w:adjustRightInd/>
        <w:snapToGrid/>
        <w:spacing w:line="240" w:lineRule="auto"/>
        <w:ind w:left="5269"/>
        <w:textAlignment w:val="auto"/>
        <w:outlineLvl w:val="4"/>
        <w:rPr>
          <w:rFonts w:hint="eastAsia" w:ascii="仿宋" w:hAnsi="仿宋" w:eastAsia="仿宋" w:cs="仿宋"/>
          <w:b w:val="0"/>
          <w:bCs w:val="0"/>
          <w:spacing w:val="-2"/>
          <w:sz w:val="28"/>
          <w:szCs w:val="28"/>
        </w:rPr>
      </w:pPr>
    </w:p>
    <w:p w14:paraId="1C369479">
      <w:pPr>
        <w:keepNext w:val="0"/>
        <w:keepLines w:val="0"/>
        <w:pageBreakBefore w:val="0"/>
        <w:widowControl w:val="0"/>
        <w:kinsoku/>
        <w:wordWrap/>
        <w:overflowPunct/>
        <w:topLinePunct w:val="0"/>
        <w:autoSpaceDE/>
        <w:autoSpaceDN/>
        <w:bidi w:val="0"/>
        <w:adjustRightInd/>
        <w:snapToGrid/>
        <w:spacing w:line="240" w:lineRule="auto"/>
        <w:ind w:left="5269"/>
        <w:textAlignment w:val="auto"/>
        <w:outlineLvl w:val="4"/>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承诺单位（盖章</w:t>
      </w:r>
      <w:r>
        <w:rPr>
          <w:rFonts w:hint="eastAsia" w:ascii="仿宋" w:hAnsi="仿宋" w:eastAsia="仿宋" w:cs="仿宋"/>
          <w:b w:val="0"/>
          <w:bCs w:val="0"/>
          <w:spacing w:val="1"/>
          <w:sz w:val="28"/>
          <w:szCs w:val="28"/>
        </w:rPr>
        <w:t>）：</w:t>
      </w:r>
    </w:p>
    <w:p w14:paraId="32431943">
      <w:pPr>
        <w:keepNext w:val="0"/>
        <w:keepLines w:val="0"/>
        <w:pageBreakBefore w:val="0"/>
        <w:widowControl w:val="0"/>
        <w:kinsoku/>
        <w:wordWrap/>
        <w:overflowPunct/>
        <w:topLinePunct w:val="0"/>
        <w:autoSpaceDE/>
        <w:autoSpaceDN/>
        <w:bidi w:val="0"/>
        <w:adjustRightInd/>
        <w:snapToGrid/>
        <w:spacing w:line="240" w:lineRule="auto"/>
        <w:ind w:left="263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法定代表人/负责人或其授权代表签字/盖章：</w:t>
      </w:r>
    </w:p>
    <w:p w14:paraId="48DFBA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spacing w:val="-11"/>
          <w:sz w:val="28"/>
          <w:szCs w:val="28"/>
          <w:lang w:val="en-US" w:eastAsia="zh-CN"/>
        </w:rPr>
        <w:t xml:space="preserve">                                             </w:t>
      </w:r>
      <w:r>
        <w:rPr>
          <w:rFonts w:hint="eastAsia" w:ascii="仿宋" w:hAnsi="仿宋" w:eastAsia="仿宋" w:cs="仿宋"/>
          <w:b w:val="0"/>
          <w:bCs w:val="0"/>
          <w:spacing w:val="-11"/>
          <w:sz w:val="28"/>
          <w:szCs w:val="28"/>
        </w:rPr>
        <w:t>年</w:t>
      </w:r>
      <w:r>
        <w:rPr>
          <w:rFonts w:hint="eastAsia" w:ascii="仿宋" w:hAnsi="仿宋" w:eastAsia="仿宋" w:cs="仿宋"/>
          <w:b w:val="0"/>
          <w:bCs w:val="0"/>
          <w:spacing w:val="5"/>
          <w:sz w:val="28"/>
          <w:szCs w:val="28"/>
        </w:rPr>
        <w:t xml:space="preserve">   </w:t>
      </w:r>
      <w:r>
        <w:rPr>
          <w:rFonts w:hint="eastAsia" w:ascii="仿宋" w:hAnsi="仿宋" w:eastAsia="仿宋" w:cs="仿宋"/>
          <w:b w:val="0"/>
          <w:bCs w:val="0"/>
          <w:spacing w:val="-11"/>
          <w:sz w:val="28"/>
          <w:szCs w:val="28"/>
        </w:rPr>
        <w:t xml:space="preserve">月  </w:t>
      </w:r>
      <w:r>
        <w:rPr>
          <w:rFonts w:hint="eastAsia" w:ascii="仿宋" w:hAnsi="仿宋" w:eastAsia="仿宋" w:cs="仿宋"/>
          <w:b w:val="0"/>
          <w:bCs w:val="0"/>
          <w:spacing w:val="-11"/>
          <w:sz w:val="28"/>
          <w:szCs w:val="28"/>
          <w:lang w:val="en-US" w:eastAsia="zh-CN"/>
        </w:rPr>
        <w:t xml:space="preserve">  日</w:t>
      </w:r>
      <w:r>
        <w:rPr>
          <w:rFonts w:hint="eastAsia" w:ascii="仿宋" w:hAnsi="仿宋" w:eastAsia="仿宋" w:cs="仿宋"/>
          <w:b w:val="0"/>
          <w:bCs w:val="0"/>
          <w:spacing w:val="-11"/>
          <w:sz w:val="28"/>
          <w:szCs w:val="28"/>
        </w:rPr>
        <w:t xml:space="preserve"> </w:t>
      </w: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CFB61">
    <w:pPr>
      <w:spacing w:line="213" w:lineRule="exact"/>
      <w:ind w:left="44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3F0F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B3F0F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4C66E">
    <w:pPr>
      <w:spacing w:line="213" w:lineRule="exact"/>
      <w:ind w:left="4411"/>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78488">
    <w:pPr>
      <w:spacing w:line="213" w:lineRule="exact"/>
      <w:ind w:left="4410"/>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35B20">
    <w:pPr>
      <w:spacing w:line="213" w:lineRule="exact"/>
      <w:ind w:left="40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37E5C">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337E5C">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3EDFB"/>
    <w:multiLevelType w:val="singleLevel"/>
    <w:tmpl w:val="ACC3EDFB"/>
    <w:lvl w:ilvl="0" w:tentative="0">
      <w:start w:val="1"/>
      <w:numFmt w:val="decimal"/>
      <w:suff w:val="space"/>
      <w:lvlText w:val="%1."/>
      <w:lvlJc w:val="left"/>
    </w:lvl>
  </w:abstractNum>
  <w:abstractNum w:abstractNumId="1">
    <w:nsid w:val="D81DA3FE"/>
    <w:multiLevelType w:val="singleLevel"/>
    <w:tmpl w:val="D81DA3FE"/>
    <w:lvl w:ilvl="0" w:tentative="0">
      <w:start w:val="1"/>
      <w:numFmt w:val="decimal"/>
      <w:suff w:val="nothing"/>
      <w:lvlText w:val="（%1）"/>
      <w:lvlJc w:val="left"/>
    </w:lvl>
  </w:abstractNum>
  <w:abstractNum w:abstractNumId="2">
    <w:nsid w:val="D88719E8"/>
    <w:multiLevelType w:val="singleLevel"/>
    <w:tmpl w:val="D88719E8"/>
    <w:lvl w:ilvl="0" w:tentative="0">
      <w:start w:val="1"/>
      <w:numFmt w:val="decimal"/>
      <w:suff w:val="nothing"/>
      <w:lvlText w:val="%1．"/>
      <w:lvlJc w:val="left"/>
      <w:pPr>
        <w:ind w:left="0" w:firstLine="400"/>
      </w:pPr>
      <w:rPr>
        <w:rFonts w:hint="default"/>
      </w:rPr>
    </w:lvl>
  </w:abstractNum>
  <w:abstractNum w:abstractNumId="3">
    <w:nsid w:val="E2981659"/>
    <w:multiLevelType w:val="singleLevel"/>
    <w:tmpl w:val="E2981659"/>
    <w:lvl w:ilvl="0" w:tentative="0">
      <w:start w:val="1"/>
      <w:numFmt w:val="chineseCounting"/>
      <w:suff w:val="nothing"/>
      <w:lvlText w:val="（%1）"/>
      <w:lvlJc w:val="left"/>
      <w:pPr>
        <w:ind w:left="0" w:firstLine="420"/>
      </w:pPr>
      <w:rPr>
        <w:rFonts w:hint="eastAsia"/>
      </w:rPr>
    </w:lvl>
  </w:abstractNum>
  <w:abstractNum w:abstractNumId="4">
    <w:nsid w:val="EAAA971F"/>
    <w:multiLevelType w:val="singleLevel"/>
    <w:tmpl w:val="EAAA971F"/>
    <w:lvl w:ilvl="0" w:tentative="0">
      <w:start w:val="1"/>
      <w:numFmt w:val="chineseCounting"/>
      <w:suff w:val="nothing"/>
      <w:lvlText w:val="（%1）"/>
      <w:lvlJc w:val="left"/>
      <w:pPr>
        <w:ind w:left="0" w:firstLine="420"/>
      </w:pPr>
      <w:rPr>
        <w:rFonts w:hint="eastAsia"/>
      </w:rPr>
    </w:lvl>
  </w:abstractNum>
  <w:abstractNum w:abstractNumId="5">
    <w:nsid w:val="1094F497"/>
    <w:multiLevelType w:val="singleLevel"/>
    <w:tmpl w:val="1094F497"/>
    <w:lvl w:ilvl="0" w:tentative="0">
      <w:start w:val="1"/>
      <w:numFmt w:val="decimal"/>
      <w:suff w:val="nothing"/>
      <w:lvlText w:val="%1．"/>
      <w:lvlJc w:val="left"/>
      <w:pPr>
        <w:ind w:left="0" w:firstLine="400"/>
      </w:pPr>
      <w:rPr>
        <w:rFonts w:hint="default"/>
      </w:rPr>
    </w:lvl>
  </w:abstractNum>
  <w:abstractNum w:abstractNumId="6">
    <w:nsid w:val="46E3C6E1"/>
    <w:multiLevelType w:val="singleLevel"/>
    <w:tmpl w:val="46E3C6E1"/>
    <w:lvl w:ilvl="0" w:tentative="0">
      <w:start w:val="2"/>
      <w:numFmt w:val="chineseCounting"/>
      <w:suff w:val="nothing"/>
      <w:lvlText w:val="（%1）"/>
      <w:lvlJc w:val="left"/>
      <w:rPr>
        <w:rFonts w:hint="eastAsia"/>
      </w:rPr>
    </w:lvl>
  </w:abstractNum>
  <w:abstractNum w:abstractNumId="7">
    <w:nsid w:val="5A7B5D52"/>
    <w:multiLevelType w:val="singleLevel"/>
    <w:tmpl w:val="5A7B5D52"/>
    <w:lvl w:ilvl="0" w:tentative="0">
      <w:start w:val="1"/>
      <w:numFmt w:val="decimal"/>
      <w:suff w:val="nothing"/>
      <w:lvlText w:val="%1．"/>
      <w:lvlJc w:val="left"/>
      <w:pPr>
        <w:ind w:left="0" w:firstLine="400"/>
      </w:pPr>
      <w:rPr>
        <w:rFonts w:hint="default"/>
      </w:rPr>
    </w:lvl>
  </w:abstractNum>
  <w:abstractNum w:abstractNumId="8">
    <w:nsid w:val="626C2135"/>
    <w:multiLevelType w:val="singleLevel"/>
    <w:tmpl w:val="626C2135"/>
    <w:lvl w:ilvl="0" w:tentative="0">
      <w:start w:val="1"/>
      <w:numFmt w:val="decimal"/>
      <w:suff w:val="nothing"/>
      <w:lvlText w:val="%1．"/>
      <w:lvlJc w:val="left"/>
      <w:pPr>
        <w:ind w:left="0" w:firstLine="400"/>
      </w:pPr>
      <w:rPr>
        <w:rFonts w:hint="default"/>
      </w:rPr>
    </w:lvl>
  </w:abstractNum>
  <w:num w:numId="1">
    <w:abstractNumId w:val="6"/>
  </w:num>
  <w:num w:numId="2">
    <w:abstractNumId w:val="3"/>
  </w:num>
  <w:num w:numId="3">
    <w:abstractNumId w:val="2"/>
  </w:num>
  <w:num w:numId="4">
    <w:abstractNumId w:val="5"/>
  </w:num>
  <w:num w:numId="5">
    <w:abstractNumId w:val="0"/>
  </w:num>
  <w:num w:numId="6">
    <w:abstractNumId w:val="4"/>
  </w:num>
  <w:num w:numId="7">
    <w:abstractNumId w:val="8"/>
  </w:num>
  <w:num w:numId="8">
    <w:abstractNumId w:val="1"/>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OUYI">
    <w15:presenceInfo w15:providerId="WPS Office" w15:userId="4243098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678E4"/>
    <w:rsid w:val="04AF06BB"/>
    <w:rsid w:val="066D68D0"/>
    <w:rsid w:val="07860FE4"/>
    <w:rsid w:val="18411BAB"/>
    <w:rsid w:val="187A1D9E"/>
    <w:rsid w:val="18C678E4"/>
    <w:rsid w:val="1B951DCE"/>
    <w:rsid w:val="1D18542D"/>
    <w:rsid w:val="1E4B7669"/>
    <w:rsid w:val="219026DB"/>
    <w:rsid w:val="21DE514B"/>
    <w:rsid w:val="22342FBD"/>
    <w:rsid w:val="24722CC9"/>
    <w:rsid w:val="24F44E2B"/>
    <w:rsid w:val="2B275DB5"/>
    <w:rsid w:val="323808A8"/>
    <w:rsid w:val="33326841"/>
    <w:rsid w:val="34630E03"/>
    <w:rsid w:val="429A76AC"/>
    <w:rsid w:val="44883BC1"/>
    <w:rsid w:val="48274AEC"/>
    <w:rsid w:val="49DA528A"/>
    <w:rsid w:val="4ADB06A4"/>
    <w:rsid w:val="4C60771E"/>
    <w:rsid w:val="517A7E94"/>
    <w:rsid w:val="51B456C0"/>
    <w:rsid w:val="55AC4E0A"/>
    <w:rsid w:val="56DA5E47"/>
    <w:rsid w:val="58EB1921"/>
    <w:rsid w:val="5F085729"/>
    <w:rsid w:val="656D4F75"/>
    <w:rsid w:val="6D3E6185"/>
    <w:rsid w:val="6F6601C7"/>
    <w:rsid w:val="715727A1"/>
    <w:rsid w:val="75BD1783"/>
    <w:rsid w:val="78742441"/>
    <w:rsid w:val="79344364"/>
    <w:rsid w:val="7B706339"/>
    <w:rsid w:val="7CD267D0"/>
    <w:rsid w:val="7EC36676"/>
    <w:rsid w:val="7FCD6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列出段落1"/>
    <w:basedOn w:val="1"/>
    <w:qFormat/>
    <w:uiPriority w:val="34"/>
    <w:pPr>
      <w:ind w:firstLine="420" w:firstLineChars="200"/>
    </w:pPr>
  </w:style>
  <w:style w:type="paragraph" w:customStyle="1" w:styleId="8">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7ff3d912-62fc-4409-bfa5-bfc3cf9ffa34</errorID>
      <errorWord>,</errorWord>
      <group>L1_Format</group>
      <groupName>格式问题</groupName>
      <ability>L2_HalfPunc_CN</ability>
      <abilityName>全半角问题</abilityName>
      <candidateList>
        <item>，</item>
      </candidateList>
      <explain>文本全半角错误。</explain>
      <paraID>48CA3D97</paraID>
      <start>41</start>
      <end>42</end>
      <status>modified</status>
      <modifiedWord>，</modifiedWord>
      <trackRevisions>true</trackRevisions>
    </reviewItem>
    <reviewItem>
      <errorID>d939820d-11bd-47cd-8491-876cc3b7a327</errorID>
      <errorWord>;</errorWord>
      <group>L1_Format</group>
      <groupName>格式问题</groupName>
      <ability>L2_HalfPunc_CN</ability>
      <abilityName>全半角问题</abilityName>
      <candidateList>
        <item>；</item>
      </candidateList>
      <explain>文本全半角错误。</explain>
      <paraID>48CA3D97</paraID>
      <start>94</start>
      <end>95</end>
      <status>modified</status>
      <modifiedWord>；</modifiedWord>
      <trackRevisions>true</trackRevisions>
    </reviewItem>
    <reviewItem>
      <errorID>c7f23ad6-d520-467f-b4da-6d9aef07b560</errorID>
      <errorWord>(</errorWord>
      <group>L1_Format</group>
      <groupName>格式问题</groupName>
      <ability>L2_HalfPunc_CN</ability>
      <abilityName>全半角问题</abilityName>
      <candidateList>
        <item>（</item>
      </candidateList>
      <explain>文本全半角错误。</explain>
      <paraID>62D0D316</paraID>
      <start>112</start>
      <end>114</end>
      <status>modified</status>
      <modifiedWord>（(</modifiedWord>
      <trackRevisions>true</trackRevisions>
    </reviewItem>
    <reviewItem>
      <errorID>5631f6ef-481b-4548-bd1b-e1db6c91774b</errorID>
      <errorWord>)</errorWord>
      <group>L1_Format</group>
      <groupName>格式问题</groupName>
      <ability>L2_HalfPunc_CN</ability>
      <abilityName>全半角问题</abilityName>
      <candidateList>
        <item>）</item>
      </candidateList>
      <explain>文本全半角错误。</explain>
      <paraID>62D0D316</paraID>
      <start>117</start>
      <end>119</end>
      <status>modified</status>
      <modifiedWord>）)</modifiedWord>
      <trackRevisions>true</trackRevisions>
    </reviewItem>
    <reviewItem>
      <errorID>8c284af2-d318-4d07-b347-9943a0f5886a</errorID>
      <errorWord>损</errorWord>
      <group>L1_Word</group>
      <groupName>字词问题</groupName>
      <ability>L2_Typo</ability>
      <abilityName>字词错误</abilityName>
      <candidateList>
        <item>损失</item>
      </candidateList>
      <explain/>
      <paraID>38DCABB6</paraID>
      <start>27</start>
      <end>30</end>
      <status>modified</status>
      <modifiedWord>损失损</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2c7418-b34e-4caa-bcbc-8e4ec6dce7b7}">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6363</Words>
  <Characters>6628</Characters>
  <Lines>0</Lines>
  <Paragraphs>0</Paragraphs>
  <TotalTime>1</TotalTime>
  <ScaleCrop>false</ScaleCrop>
  <LinksUpToDate>false</LinksUpToDate>
  <CharactersWithSpaces>6940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2026-06-08T07:15:00Z</dcterms:created>
  <dc:creator>：</dc:creator>
  <cp:lastModifiedBy>小伢</cp:lastModifiedBy>
  <dcterms:modified xsi:type="dcterms:W3CDTF">2026-06-12T11:15:24Z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74E7F5F41C7A4B40806CB4680A9E195B_13</vt:lpwstr>
  </property>
  <property fmtid="{D5CDD505-2E9C-101B-9397-08002B2CF9AE}" pid="4" name="KSOTemplateDocerSaveRecord">
    <vt:lpwstr>eyJoZGlkIjoiZmUwZDc2ZmIyYTAyMjZhOTAzMjZjMDNlYmE5ZTk4NDYiLCJ1c2VySWQiOiIyODExMjYyOTUifQ==</vt:lpwstr>
  </property>
</Properties>
</file>