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1E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：</w:t>
      </w:r>
    </w:p>
    <w:p w14:paraId="36DD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</w:rPr>
        <w:t>报名意向书</w:t>
      </w:r>
    </w:p>
    <w:p w14:paraId="5ADF0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本意向书是对自愿参与陕西恒通果汁集团股份有限公司等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三十五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家公司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实质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合并重整案信托计划受托人预招募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，并接受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该项目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预招募公告规则约束所做的意思表示。</w:t>
      </w:r>
    </w:p>
    <w:tbl>
      <w:tblPr>
        <w:tblStyle w:val="7"/>
        <w:tblW w:w="48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9"/>
        <w:gridCol w:w="4160"/>
      </w:tblGrid>
      <w:tr w14:paraId="1129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500" w:type="pct"/>
            <w:vAlign w:val="center"/>
          </w:tcPr>
          <w:p w14:paraId="4D9D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意向人名称</w:t>
            </w:r>
          </w:p>
        </w:tc>
        <w:tc>
          <w:tcPr>
            <w:tcW w:w="2500" w:type="pct"/>
            <w:vAlign w:val="center"/>
          </w:tcPr>
          <w:p w14:paraId="7D4E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C16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5000" w:type="pct"/>
            <w:gridSpan w:val="2"/>
            <w:vAlign w:val="center"/>
          </w:tcPr>
          <w:p w14:paraId="0CCD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</w:rPr>
              <w:t>本单位/本人郑重承诺，本单位/本人已充分评估、知悉并自愿承担参与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陕西恒通果汁集团股份有限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等三十五家公司实质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</w:rPr>
              <w:t>合并重整案信托计划受托人预招募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</w:rPr>
              <w:t>的全部成本及风险;若我方以联合体形式参与本次预招募，联合体各成员对因本次预招募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</w:rPr>
              <w:t>产生的全部成本及风险承担连带责任。</w:t>
            </w:r>
          </w:p>
        </w:tc>
      </w:tr>
      <w:tr w14:paraId="0C43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500" w:type="pct"/>
            <w:vAlign w:val="center"/>
          </w:tcPr>
          <w:p w14:paraId="21D04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指定联系人：</w:t>
            </w:r>
          </w:p>
        </w:tc>
        <w:tc>
          <w:tcPr>
            <w:tcW w:w="2500" w:type="pct"/>
            <w:vAlign w:val="center"/>
          </w:tcPr>
          <w:p w14:paraId="44676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联系电话：</w:t>
            </w:r>
          </w:p>
        </w:tc>
      </w:tr>
      <w:tr w14:paraId="2E24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000" w:type="pct"/>
            <w:gridSpan w:val="2"/>
            <w:vAlign w:val="center"/>
          </w:tcPr>
          <w:p w14:paraId="30BD6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电子邮箱：</w:t>
            </w:r>
          </w:p>
        </w:tc>
      </w:tr>
      <w:tr w14:paraId="07B9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000" w:type="pct"/>
            <w:gridSpan w:val="2"/>
            <w:vAlign w:val="center"/>
          </w:tcPr>
          <w:p w14:paraId="135D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联系地址：</w:t>
            </w:r>
          </w:p>
        </w:tc>
      </w:tr>
    </w:tbl>
    <w:p w14:paraId="1F6C7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</w:p>
    <w:p w14:paraId="1A8ED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参选受托人（公章）：</w:t>
      </w:r>
    </w:p>
    <w:p w14:paraId="6FE60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法定代表人或授权代表（签字或盖章）：</w:t>
      </w:r>
    </w:p>
    <w:p w14:paraId="078A7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年   月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89E3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53393"/>
    <w:rsid w:val="08F12525"/>
    <w:rsid w:val="3AFF2C04"/>
    <w:rsid w:val="6455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ind w:firstLine="883" w:firstLineChars="200"/>
      <w:outlineLvl w:val="0"/>
    </w:pPr>
    <w:rPr>
      <w:rFonts w:eastAsia="仿宋_GB2312" w:asciiTheme="minorAscii" w:hAnsiTheme="minorAscii"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主标题"/>
    <w:basedOn w:val="5"/>
    <w:next w:val="3"/>
    <w:uiPriority w:val="0"/>
    <w:rPr>
      <w:rFonts w:eastAsia="方正小标宋简体" w:asciiTheme="majorAscii" w:hAnsiTheme="majorAscii" w:cstheme="majorBidi"/>
      <w:spacing w:val="-10"/>
      <w:kern w:val="28"/>
      <w:sz w:val="44"/>
      <w:szCs w:val="56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2026-06-04T08:29:00Z</dcterms:created>
  <dc:creator>     隐约`</dc:creator>
  <cp:lastModifiedBy>     隐约`</cp:lastModifiedBy>
  <dcterms:modified xsi:type="dcterms:W3CDTF">2026-06-04T08:30:29Z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C0D4E303228845B8ABFF983A1F4EE343_11</vt:lpwstr>
  </property>
  <property fmtid="{D5CDD505-2E9C-101B-9397-08002B2CF9AE}" pid="4" name="KSOTemplateDocerSaveRecord">
    <vt:lpwstr>eyJoZGlkIjoiMmJmMzA3NTE4ZWUwN2JjY2ExNDlkZGQ3NDA2MmExNzYiLCJ1c2VySWQiOiIyMzI5ODQ2NzYifQ==</vt:lpwstr>
  </property>
</Properties>
</file>