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3AFA" w14:textId="4E2E671C" w:rsidR="00FA1272" w:rsidRDefault="00000000">
      <w:pPr>
        <w:pStyle w:val="2"/>
        <w:spacing w:line="520" w:lineRule="exact"/>
        <w:jc w:val="center"/>
        <w:rPr>
          <w:rFonts w:ascii="仿宋" w:eastAsia="仿宋" w:hAnsi="仿宋" w:cs="仿宋" w:hint="eastAsia"/>
          <w:sz w:val="36"/>
          <w:szCs w:val="36"/>
        </w:rPr>
      </w:pPr>
      <w:r>
        <w:rPr>
          <w:rFonts w:ascii="仿宋" w:eastAsia="仿宋" w:hAnsi="仿宋" w:cs="仿宋" w:hint="eastAsia"/>
          <w:sz w:val="36"/>
          <w:szCs w:val="36"/>
        </w:rPr>
        <w:t xml:space="preserve"> </w:t>
      </w:r>
      <w:r w:rsidR="007C4810">
        <w:rPr>
          <w:rFonts w:ascii="仿宋" w:eastAsia="仿宋" w:hAnsi="仿宋" w:cs="仿宋" w:hint="eastAsia"/>
          <w:sz w:val="36"/>
          <w:szCs w:val="36"/>
        </w:rPr>
        <w:t>广东汉能新能源发电投资有限公司</w:t>
      </w:r>
      <w:r>
        <w:rPr>
          <w:rFonts w:ascii="仿宋" w:eastAsia="仿宋" w:hAnsi="仿宋" w:cs="仿宋" w:hint="eastAsia"/>
          <w:sz w:val="36"/>
          <w:szCs w:val="36"/>
        </w:rPr>
        <w:t>破产清算案</w:t>
      </w:r>
    </w:p>
    <w:p w14:paraId="589E6B93" w14:textId="77777777" w:rsidR="00FA1272" w:rsidRDefault="00000000">
      <w:pPr>
        <w:pStyle w:val="2"/>
        <w:spacing w:line="520" w:lineRule="exact"/>
        <w:jc w:val="center"/>
        <w:rPr>
          <w:rFonts w:ascii="仿宋" w:eastAsia="仿宋" w:hAnsi="仿宋" w:cs="仿宋" w:hint="eastAsia"/>
          <w:sz w:val="36"/>
          <w:szCs w:val="36"/>
        </w:rPr>
      </w:pPr>
      <w:r>
        <w:rPr>
          <w:rFonts w:ascii="仿宋" w:eastAsia="仿宋" w:hAnsi="仿宋" w:cs="仿宋" w:hint="eastAsia"/>
          <w:sz w:val="36"/>
          <w:szCs w:val="36"/>
        </w:rPr>
        <w:t>债权申报通知书</w:t>
      </w:r>
    </w:p>
    <w:p w14:paraId="5091CFAD" w14:textId="77777777" w:rsidR="00FA1272" w:rsidRDefault="00FA1272">
      <w:pPr>
        <w:spacing w:line="520" w:lineRule="exact"/>
        <w:rPr>
          <w:rFonts w:ascii="仿宋" w:eastAsia="仿宋" w:hAnsi="仿宋" w:cs="仿宋" w:hint="eastAsia"/>
          <w:b/>
          <w:bCs/>
          <w:color w:val="222222"/>
          <w:sz w:val="24"/>
          <w:shd w:val="clear" w:color="auto" w:fill="FFFFFF"/>
        </w:rPr>
      </w:pPr>
    </w:p>
    <w:p w14:paraId="04D9018F" w14:textId="73B49473" w:rsidR="00FA1272" w:rsidRDefault="007C4810">
      <w:pPr>
        <w:spacing w:line="520" w:lineRule="exact"/>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t>广东汉能新能源发电投资有限公司</w:t>
      </w:r>
      <w:r w:rsidR="00000000">
        <w:rPr>
          <w:rFonts w:ascii="仿宋" w:eastAsia="仿宋" w:hAnsi="仿宋" w:cs="仿宋" w:hint="eastAsia"/>
          <w:b/>
          <w:bCs/>
          <w:color w:val="222222"/>
          <w:sz w:val="24"/>
          <w:shd w:val="clear" w:color="auto" w:fill="FFFFFF"/>
        </w:rPr>
        <w:t>债权人：</w:t>
      </w:r>
    </w:p>
    <w:p w14:paraId="141D7908" w14:textId="261FC853" w:rsidR="00FA1272" w:rsidRDefault="00000000">
      <w:pPr>
        <w:spacing w:line="520" w:lineRule="exact"/>
        <w:ind w:firstLineChars="200"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广州市中级人民法院于202</w:t>
      </w:r>
      <w:r w:rsidR="007C4810">
        <w:rPr>
          <w:rFonts w:ascii="仿宋" w:eastAsia="仿宋" w:hAnsi="仿宋" w:cs="仿宋" w:hint="eastAsia"/>
          <w:color w:val="222222"/>
          <w:sz w:val="24"/>
          <w:shd w:val="clear" w:color="auto" w:fill="FFFFFF"/>
        </w:rPr>
        <w:t>6</w:t>
      </w:r>
      <w:r>
        <w:rPr>
          <w:rFonts w:ascii="仿宋" w:eastAsia="仿宋" w:hAnsi="仿宋" w:cs="仿宋" w:hint="eastAsia"/>
          <w:color w:val="222222"/>
          <w:sz w:val="24"/>
          <w:shd w:val="clear" w:color="auto" w:fill="FFFFFF"/>
        </w:rPr>
        <w:t>年</w:t>
      </w:r>
      <w:r w:rsidR="007C4810">
        <w:rPr>
          <w:rFonts w:ascii="仿宋" w:eastAsia="仿宋" w:hAnsi="仿宋" w:cs="仿宋" w:hint="eastAsia"/>
          <w:color w:val="222222"/>
          <w:sz w:val="24"/>
          <w:shd w:val="clear" w:color="auto" w:fill="FFFFFF"/>
        </w:rPr>
        <w:t>5</w:t>
      </w:r>
      <w:r>
        <w:rPr>
          <w:rFonts w:ascii="仿宋" w:eastAsia="仿宋" w:hAnsi="仿宋" w:cs="仿宋" w:hint="eastAsia"/>
          <w:color w:val="222222"/>
          <w:sz w:val="24"/>
          <w:shd w:val="clear" w:color="auto" w:fill="FFFFFF"/>
        </w:rPr>
        <w:t>月</w:t>
      </w:r>
      <w:r w:rsidR="007C4810">
        <w:rPr>
          <w:rFonts w:ascii="仿宋" w:eastAsia="仿宋" w:hAnsi="仿宋" w:cs="仿宋" w:hint="eastAsia"/>
          <w:color w:val="222222"/>
          <w:sz w:val="24"/>
          <w:shd w:val="clear" w:color="auto" w:fill="FFFFFF"/>
        </w:rPr>
        <w:t>25</w:t>
      </w:r>
      <w:r>
        <w:rPr>
          <w:rFonts w:ascii="仿宋" w:eastAsia="仿宋" w:hAnsi="仿宋" w:cs="仿宋" w:hint="eastAsia"/>
          <w:color w:val="222222"/>
          <w:sz w:val="24"/>
          <w:shd w:val="clear" w:color="auto" w:fill="FFFFFF"/>
        </w:rPr>
        <w:t>日裁定受理</w:t>
      </w:r>
      <w:r w:rsidR="007C4810" w:rsidRPr="007C4810">
        <w:rPr>
          <w:rFonts w:ascii="仿宋" w:eastAsia="仿宋" w:hAnsi="仿宋" w:cs="仿宋" w:hint="eastAsia"/>
          <w:color w:val="222222"/>
          <w:sz w:val="24"/>
          <w:shd w:val="clear" w:color="auto" w:fill="FFFFFF"/>
        </w:rPr>
        <w:t>中国能源建设集团安徽电力建设第二工程有限公司</w:t>
      </w:r>
      <w:r>
        <w:rPr>
          <w:rFonts w:ascii="仿宋" w:eastAsia="仿宋" w:hAnsi="仿宋" w:cs="仿宋" w:hint="eastAsia"/>
          <w:color w:val="222222"/>
          <w:sz w:val="24"/>
          <w:shd w:val="clear" w:color="auto" w:fill="FFFFFF"/>
        </w:rPr>
        <w:t>申请</w:t>
      </w:r>
      <w:r w:rsidR="007C4810">
        <w:rPr>
          <w:rFonts w:ascii="仿宋" w:eastAsia="仿宋" w:hAnsi="仿宋" w:cs="仿宋" w:hint="eastAsia"/>
          <w:color w:val="222222"/>
          <w:sz w:val="24"/>
          <w:shd w:val="clear" w:color="auto" w:fill="FFFFFF"/>
        </w:rPr>
        <w:t>广东汉能新能源发电投资有限公司</w:t>
      </w:r>
      <w:r>
        <w:rPr>
          <w:rFonts w:ascii="仿宋" w:eastAsia="仿宋" w:hAnsi="仿宋" w:cs="仿宋" w:hint="eastAsia"/>
          <w:color w:val="222222"/>
          <w:sz w:val="24"/>
          <w:shd w:val="clear" w:color="auto" w:fill="FFFFFF"/>
        </w:rPr>
        <w:t>破产清算一案[案号</w:t>
      </w:r>
      <w:r>
        <w:rPr>
          <w:rFonts w:ascii="仿宋" w:eastAsia="仿宋" w:hAnsi="仿宋" w:cs="仿宋" w:hint="eastAsia"/>
          <w:color w:val="222222"/>
          <w:sz w:val="24"/>
          <w:shd w:val="clear" w:color="auto" w:fill="FFFFFF"/>
        </w:rPr>
        <w:fldChar w:fldCharType="begin"/>
      </w:r>
      <w:r>
        <w:rPr>
          <w:rFonts w:ascii="仿宋" w:eastAsia="仿宋" w:hAnsi="仿宋" w:cs="仿宋" w:hint="eastAsia"/>
          <w:color w:val="222222"/>
          <w:sz w:val="24"/>
          <w:shd w:val="clear" w:color="auto" w:fill="FFFFFF"/>
        </w:rPr>
        <w:instrText xml:space="preserve"> HYPERLINK "https://www.qcc.com/case/1cb3d462b858236230d77039eaacb531.html" \t "https://www.qcc.com/firm/_blank" </w:instrText>
      </w:r>
      <w:r>
        <w:rPr>
          <w:rFonts w:ascii="仿宋" w:eastAsia="仿宋" w:hAnsi="仿宋" w:cs="仿宋" w:hint="eastAsia"/>
          <w:color w:val="222222"/>
          <w:sz w:val="24"/>
          <w:shd w:val="clear" w:color="auto" w:fill="FFFFFF"/>
        </w:rPr>
      </w:r>
      <w:r>
        <w:rPr>
          <w:rFonts w:ascii="仿宋" w:eastAsia="仿宋" w:hAnsi="仿宋" w:cs="仿宋" w:hint="eastAsia"/>
          <w:color w:val="222222"/>
          <w:sz w:val="24"/>
          <w:shd w:val="clear" w:color="auto" w:fill="FFFFFF"/>
        </w:rPr>
        <w:fldChar w:fldCharType="separate"/>
      </w:r>
      <w:r>
        <w:rPr>
          <w:rFonts w:ascii="仿宋" w:eastAsia="仿宋" w:hAnsi="仿宋" w:cs="仿宋" w:hint="eastAsia"/>
          <w:color w:val="222222"/>
          <w:sz w:val="24"/>
          <w:shd w:val="clear" w:color="auto" w:fill="FFFFFF"/>
        </w:rPr>
        <w:t>（202</w:t>
      </w:r>
      <w:r w:rsidR="007C4810">
        <w:rPr>
          <w:rFonts w:ascii="仿宋" w:eastAsia="仿宋" w:hAnsi="仿宋" w:cs="仿宋" w:hint="eastAsia"/>
          <w:color w:val="222222"/>
          <w:sz w:val="24"/>
          <w:shd w:val="clear" w:color="auto" w:fill="FFFFFF"/>
        </w:rPr>
        <w:t>6</w:t>
      </w:r>
      <w:r>
        <w:rPr>
          <w:rFonts w:ascii="仿宋" w:eastAsia="仿宋" w:hAnsi="仿宋" w:cs="仿宋" w:hint="eastAsia"/>
          <w:color w:val="222222"/>
          <w:sz w:val="24"/>
          <w:shd w:val="clear" w:color="auto" w:fill="FFFFFF"/>
        </w:rPr>
        <w:t>）粤01</w:t>
      </w:r>
      <w:proofErr w:type="gramStart"/>
      <w:r>
        <w:rPr>
          <w:rFonts w:ascii="仿宋" w:eastAsia="仿宋" w:hAnsi="仿宋" w:cs="仿宋" w:hint="eastAsia"/>
          <w:color w:val="222222"/>
          <w:sz w:val="24"/>
          <w:shd w:val="clear" w:color="auto" w:fill="FFFFFF"/>
        </w:rPr>
        <w:t>破</w:t>
      </w:r>
      <w:r w:rsidR="007C4810">
        <w:rPr>
          <w:rFonts w:ascii="仿宋" w:eastAsia="仿宋" w:hAnsi="仿宋" w:cs="仿宋" w:hint="eastAsia"/>
          <w:color w:val="222222"/>
          <w:sz w:val="24"/>
          <w:shd w:val="clear" w:color="auto" w:fill="FFFFFF"/>
        </w:rPr>
        <w:t>申339</w:t>
      </w:r>
      <w:r>
        <w:rPr>
          <w:rFonts w:ascii="仿宋" w:eastAsia="仿宋" w:hAnsi="仿宋" w:cs="仿宋" w:hint="eastAsia"/>
          <w:color w:val="222222"/>
          <w:sz w:val="24"/>
          <w:shd w:val="clear" w:color="auto" w:fill="FFFFFF"/>
        </w:rPr>
        <w:t>号</w:t>
      </w:r>
      <w:proofErr w:type="gramEnd"/>
      <w:r>
        <w:rPr>
          <w:rFonts w:ascii="仿宋" w:eastAsia="仿宋" w:hAnsi="仿宋" w:cs="仿宋" w:hint="eastAsia"/>
          <w:color w:val="222222"/>
          <w:sz w:val="24"/>
          <w:shd w:val="clear" w:color="auto" w:fill="FFFFFF"/>
        </w:rPr>
        <w:fldChar w:fldCharType="end"/>
      </w:r>
      <w:r>
        <w:rPr>
          <w:rFonts w:ascii="仿宋" w:eastAsia="仿宋" w:hAnsi="仿宋" w:cs="仿宋" w:hint="eastAsia"/>
          <w:color w:val="222222"/>
          <w:sz w:val="24"/>
          <w:shd w:val="clear" w:color="auto" w:fill="FFFFFF"/>
        </w:rPr>
        <w:t>]，并于202</w:t>
      </w:r>
      <w:r w:rsidR="007C4810">
        <w:rPr>
          <w:rFonts w:ascii="仿宋" w:eastAsia="仿宋" w:hAnsi="仿宋" w:cs="仿宋" w:hint="eastAsia"/>
          <w:color w:val="222222"/>
          <w:sz w:val="24"/>
          <w:shd w:val="clear" w:color="auto" w:fill="FFFFFF"/>
        </w:rPr>
        <w:t>6</w:t>
      </w:r>
      <w:r>
        <w:rPr>
          <w:rFonts w:ascii="仿宋" w:eastAsia="仿宋" w:hAnsi="仿宋" w:cs="仿宋" w:hint="eastAsia"/>
          <w:color w:val="222222"/>
          <w:sz w:val="24"/>
          <w:shd w:val="clear" w:color="auto" w:fill="FFFFFF"/>
        </w:rPr>
        <w:t>年</w:t>
      </w:r>
      <w:r w:rsidR="007C4810">
        <w:rPr>
          <w:rFonts w:ascii="仿宋" w:eastAsia="仿宋" w:hAnsi="仿宋" w:cs="仿宋" w:hint="eastAsia"/>
          <w:color w:val="222222"/>
          <w:sz w:val="24"/>
          <w:shd w:val="clear" w:color="auto" w:fill="FFFFFF"/>
        </w:rPr>
        <w:t>6</w:t>
      </w:r>
      <w:r>
        <w:rPr>
          <w:rFonts w:ascii="仿宋" w:eastAsia="仿宋" w:hAnsi="仿宋" w:cs="仿宋" w:hint="eastAsia"/>
          <w:color w:val="222222"/>
          <w:sz w:val="24"/>
          <w:shd w:val="clear" w:color="auto" w:fill="FFFFFF"/>
        </w:rPr>
        <w:t>月</w:t>
      </w:r>
      <w:r w:rsidR="007C4810">
        <w:rPr>
          <w:rFonts w:ascii="仿宋" w:eastAsia="仿宋" w:hAnsi="仿宋" w:cs="仿宋" w:hint="eastAsia"/>
          <w:color w:val="222222"/>
          <w:sz w:val="24"/>
          <w:shd w:val="clear" w:color="auto" w:fill="FFFFFF"/>
        </w:rPr>
        <w:t>5</w:t>
      </w:r>
      <w:r>
        <w:rPr>
          <w:rFonts w:ascii="仿宋" w:eastAsia="仿宋" w:hAnsi="仿宋" w:cs="仿宋" w:hint="eastAsia"/>
          <w:color w:val="222222"/>
          <w:sz w:val="24"/>
          <w:shd w:val="clear" w:color="auto" w:fill="FFFFFF"/>
        </w:rPr>
        <w:t>日</w:t>
      </w:r>
      <w:proofErr w:type="gramStart"/>
      <w:r>
        <w:rPr>
          <w:rFonts w:ascii="仿宋" w:eastAsia="仿宋" w:hAnsi="仿宋" w:cs="仿宋" w:hint="eastAsia"/>
          <w:color w:val="222222"/>
          <w:sz w:val="24"/>
          <w:shd w:val="clear" w:color="auto" w:fill="FFFFFF"/>
        </w:rPr>
        <w:t>作出</w:t>
      </w:r>
      <w:proofErr w:type="gramEnd"/>
      <w:r>
        <w:rPr>
          <w:rFonts w:ascii="仿宋" w:eastAsia="仿宋" w:hAnsi="仿宋" w:cs="仿宋" w:hint="eastAsia"/>
          <w:color w:val="222222"/>
          <w:sz w:val="24"/>
          <w:shd w:val="clear" w:color="auto" w:fill="FFFFFF"/>
        </w:rPr>
        <w:fldChar w:fldCharType="begin"/>
      </w:r>
      <w:r>
        <w:rPr>
          <w:rFonts w:ascii="仿宋" w:eastAsia="仿宋" w:hAnsi="仿宋" w:cs="仿宋" w:hint="eastAsia"/>
          <w:color w:val="222222"/>
          <w:sz w:val="24"/>
          <w:shd w:val="clear" w:color="auto" w:fill="FFFFFF"/>
        </w:rPr>
        <w:instrText xml:space="preserve"> HYPERLINK "https://www.qcc.com/case/1cb3d462b858236230d77039eaacb531.html" \t "https://www.qcc.com/firm/_blank" </w:instrText>
      </w:r>
      <w:r>
        <w:rPr>
          <w:rFonts w:ascii="仿宋" w:eastAsia="仿宋" w:hAnsi="仿宋" w:cs="仿宋" w:hint="eastAsia"/>
          <w:color w:val="222222"/>
          <w:sz w:val="24"/>
          <w:shd w:val="clear" w:color="auto" w:fill="FFFFFF"/>
        </w:rPr>
      </w:r>
      <w:r>
        <w:rPr>
          <w:rFonts w:ascii="仿宋" w:eastAsia="仿宋" w:hAnsi="仿宋" w:cs="仿宋" w:hint="eastAsia"/>
          <w:color w:val="222222"/>
          <w:sz w:val="24"/>
          <w:shd w:val="clear" w:color="auto" w:fill="FFFFFF"/>
        </w:rPr>
        <w:fldChar w:fldCharType="separate"/>
      </w:r>
      <w:r>
        <w:rPr>
          <w:rFonts w:ascii="仿宋" w:eastAsia="仿宋" w:hAnsi="仿宋" w:cs="仿宋" w:hint="eastAsia"/>
          <w:color w:val="222222"/>
          <w:sz w:val="24"/>
          <w:shd w:val="clear" w:color="auto" w:fill="FFFFFF"/>
        </w:rPr>
        <w:t>（202</w:t>
      </w:r>
      <w:r w:rsidR="007C4810">
        <w:rPr>
          <w:rFonts w:ascii="仿宋" w:eastAsia="仿宋" w:hAnsi="仿宋" w:cs="仿宋" w:hint="eastAsia"/>
          <w:color w:val="222222"/>
          <w:sz w:val="24"/>
          <w:shd w:val="clear" w:color="auto" w:fill="FFFFFF"/>
        </w:rPr>
        <w:t>6</w:t>
      </w:r>
      <w:r>
        <w:rPr>
          <w:rFonts w:ascii="仿宋" w:eastAsia="仿宋" w:hAnsi="仿宋" w:cs="仿宋" w:hint="eastAsia"/>
          <w:color w:val="222222"/>
          <w:sz w:val="24"/>
          <w:shd w:val="clear" w:color="auto" w:fill="FFFFFF"/>
        </w:rPr>
        <w:t>）粤01破</w:t>
      </w:r>
      <w:r w:rsidR="007C4810">
        <w:rPr>
          <w:rFonts w:ascii="仿宋" w:eastAsia="仿宋" w:hAnsi="仿宋" w:cs="仿宋" w:hint="eastAsia"/>
          <w:color w:val="222222"/>
          <w:sz w:val="24"/>
          <w:shd w:val="clear" w:color="auto" w:fill="FFFFFF"/>
        </w:rPr>
        <w:t>258</w:t>
      </w:r>
      <w:r>
        <w:rPr>
          <w:rFonts w:ascii="仿宋" w:eastAsia="仿宋" w:hAnsi="仿宋" w:cs="仿宋" w:hint="eastAsia"/>
          <w:color w:val="222222"/>
          <w:sz w:val="24"/>
          <w:shd w:val="clear" w:color="auto" w:fill="FFFFFF"/>
        </w:rPr>
        <w:t>号</w:t>
      </w:r>
      <w:r>
        <w:rPr>
          <w:rFonts w:ascii="仿宋" w:eastAsia="仿宋" w:hAnsi="仿宋" w:cs="仿宋" w:hint="eastAsia"/>
          <w:color w:val="222222"/>
          <w:sz w:val="24"/>
          <w:shd w:val="clear" w:color="auto" w:fill="FFFFFF"/>
        </w:rPr>
        <w:fldChar w:fldCharType="end"/>
      </w:r>
      <w:r>
        <w:rPr>
          <w:rFonts w:ascii="仿宋" w:eastAsia="仿宋" w:hAnsi="仿宋" w:cs="仿宋" w:hint="eastAsia"/>
          <w:color w:val="222222"/>
          <w:sz w:val="24"/>
          <w:shd w:val="clear" w:color="auto" w:fill="FFFFFF"/>
        </w:rPr>
        <w:t>指定管理人决定书，指定广东华进律师事务所担任</w:t>
      </w:r>
      <w:r w:rsidR="007C4810">
        <w:rPr>
          <w:rFonts w:ascii="仿宋" w:eastAsia="仿宋" w:hAnsi="仿宋" w:cs="仿宋" w:hint="eastAsia"/>
          <w:color w:val="222222"/>
          <w:sz w:val="24"/>
          <w:shd w:val="clear" w:color="auto" w:fill="FFFFFF"/>
        </w:rPr>
        <w:t>广东汉能新能源发电投资有限公司</w:t>
      </w:r>
      <w:r>
        <w:rPr>
          <w:rFonts w:ascii="仿宋" w:eastAsia="仿宋" w:hAnsi="仿宋" w:cs="仿宋" w:hint="eastAsia"/>
          <w:color w:val="222222"/>
          <w:sz w:val="24"/>
          <w:shd w:val="clear" w:color="auto" w:fill="FFFFFF"/>
        </w:rPr>
        <w:t>管理人，苏文卿为管理人负责人。</w:t>
      </w:r>
    </w:p>
    <w:p w14:paraId="49B8F695" w14:textId="77777777"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管理人将依法负责债权登记、审查工作，敬请债权人及时按照本通知内容将债权申报文件提交本管理人以审核债权，具体如下：</w:t>
      </w:r>
    </w:p>
    <w:p w14:paraId="57D88154" w14:textId="77777777" w:rsidR="00FA1272" w:rsidRDefault="00000000">
      <w:pPr>
        <w:numPr>
          <w:ilvl w:val="0"/>
          <w:numId w:val="1"/>
        </w:numPr>
        <w:spacing w:line="520" w:lineRule="exact"/>
        <w:ind w:firstLine="480"/>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t>申报时间</w:t>
      </w:r>
    </w:p>
    <w:p w14:paraId="27E64D22" w14:textId="71D0BCCE"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根据广州市中级人民法院于202</w:t>
      </w:r>
      <w:r w:rsidR="007C4810">
        <w:rPr>
          <w:rFonts w:ascii="仿宋" w:eastAsia="仿宋" w:hAnsi="仿宋" w:cs="仿宋" w:hint="eastAsia"/>
          <w:color w:val="222222"/>
          <w:sz w:val="24"/>
          <w:shd w:val="clear" w:color="auto" w:fill="FFFFFF"/>
        </w:rPr>
        <w:t>6</w:t>
      </w:r>
      <w:r>
        <w:rPr>
          <w:rFonts w:ascii="仿宋" w:eastAsia="仿宋" w:hAnsi="仿宋" w:cs="仿宋" w:hint="eastAsia"/>
          <w:color w:val="222222"/>
          <w:sz w:val="24"/>
          <w:shd w:val="clear" w:color="auto" w:fill="FFFFFF"/>
        </w:rPr>
        <w:t>年</w:t>
      </w:r>
      <w:r w:rsidR="007C4810">
        <w:rPr>
          <w:rFonts w:ascii="仿宋" w:eastAsia="仿宋" w:hAnsi="仿宋" w:cs="仿宋" w:hint="eastAsia"/>
          <w:color w:val="222222"/>
          <w:sz w:val="24"/>
          <w:shd w:val="clear" w:color="auto" w:fill="FFFFFF"/>
        </w:rPr>
        <w:t>6</w:t>
      </w:r>
      <w:r>
        <w:rPr>
          <w:rFonts w:ascii="仿宋" w:eastAsia="仿宋" w:hAnsi="仿宋" w:cs="仿宋" w:hint="eastAsia"/>
          <w:color w:val="222222"/>
          <w:sz w:val="24"/>
          <w:shd w:val="clear" w:color="auto" w:fill="FFFFFF"/>
        </w:rPr>
        <w:t>月</w:t>
      </w:r>
      <w:r w:rsidR="007C4810">
        <w:rPr>
          <w:rFonts w:ascii="仿宋" w:eastAsia="仿宋" w:hAnsi="仿宋" w:cs="仿宋" w:hint="eastAsia"/>
          <w:color w:val="222222"/>
          <w:sz w:val="24"/>
          <w:shd w:val="clear" w:color="auto" w:fill="FFFFFF"/>
        </w:rPr>
        <w:t>5</w:t>
      </w:r>
      <w:r>
        <w:rPr>
          <w:rFonts w:ascii="仿宋" w:eastAsia="仿宋" w:hAnsi="仿宋" w:cs="仿宋" w:hint="eastAsia"/>
          <w:color w:val="222222"/>
          <w:sz w:val="24"/>
          <w:shd w:val="clear" w:color="auto" w:fill="FFFFFF"/>
        </w:rPr>
        <w:t>日发布的《公告》,为保障各债权人权益，债权人应当在</w:t>
      </w:r>
      <w:r>
        <w:rPr>
          <w:rFonts w:ascii="仿宋" w:eastAsia="仿宋" w:hAnsi="仿宋" w:cs="仿宋" w:hint="eastAsia"/>
          <w:b/>
          <w:bCs/>
          <w:color w:val="222222"/>
          <w:sz w:val="24"/>
          <w:u w:val="single"/>
          <w:shd w:val="clear" w:color="auto" w:fill="FFFFFF"/>
        </w:rPr>
        <w:t>2026年</w:t>
      </w:r>
      <w:r w:rsidR="007C4810">
        <w:rPr>
          <w:rFonts w:ascii="仿宋" w:eastAsia="仿宋" w:hAnsi="仿宋" w:cs="仿宋" w:hint="eastAsia"/>
          <w:b/>
          <w:bCs/>
          <w:color w:val="222222"/>
          <w:sz w:val="24"/>
          <w:u w:val="single"/>
          <w:shd w:val="clear" w:color="auto" w:fill="FFFFFF"/>
        </w:rPr>
        <w:t>7</w:t>
      </w:r>
      <w:r>
        <w:rPr>
          <w:rFonts w:ascii="仿宋" w:eastAsia="仿宋" w:hAnsi="仿宋" w:cs="仿宋" w:hint="eastAsia"/>
          <w:b/>
          <w:bCs/>
          <w:color w:val="222222"/>
          <w:sz w:val="24"/>
          <w:u w:val="single"/>
          <w:shd w:val="clear" w:color="auto" w:fill="FFFFFF"/>
        </w:rPr>
        <w:t>月</w:t>
      </w:r>
      <w:r w:rsidR="007C4810">
        <w:rPr>
          <w:rFonts w:ascii="仿宋" w:eastAsia="仿宋" w:hAnsi="仿宋" w:cs="仿宋" w:hint="eastAsia"/>
          <w:b/>
          <w:bCs/>
          <w:color w:val="222222"/>
          <w:sz w:val="24"/>
          <w:u w:val="single"/>
          <w:shd w:val="clear" w:color="auto" w:fill="FFFFFF"/>
        </w:rPr>
        <w:t>1</w:t>
      </w:r>
      <w:r>
        <w:rPr>
          <w:rFonts w:ascii="仿宋" w:eastAsia="仿宋" w:hAnsi="仿宋" w:cs="仿宋" w:hint="eastAsia"/>
          <w:b/>
          <w:bCs/>
          <w:color w:val="222222"/>
          <w:sz w:val="24"/>
          <w:u w:val="single"/>
          <w:shd w:val="clear" w:color="auto" w:fill="FFFFFF"/>
        </w:rPr>
        <w:t>0日前</w:t>
      </w:r>
      <w:r>
        <w:rPr>
          <w:rFonts w:ascii="仿宋" w:eastAsia="仿宋" w:hAnsi="仿宋" w:cs="仿宋" w:hint="eastAsia"/>
          <w:color w:val="222222"/>
          <w:sz w:val="24"/>
          <w:shd w:val="clear" w:color="auto" w:fill="FFFFFF"/>
        </w:rPr>
        <w:t>向管理人完成债权申报。</w:t>
      </w:r>
    </w:p>
    <w:p w14:paraId="4929CE1E" w14:textId="77777777" w:rsidR="00FA1272" w:rsidRDefault="00FA1272">
      <w:pPr>
        <w:spacing w:line="520" w:lineRule="exact"/>
        <w:ind w:firstLine="480"/>
        <w:rPr>
          <w:rFonts w:ascii="仿宋" w:eastAsia="仿宋" w:hAnsi="仿宋" w:cs="仿宋" w:hint="eastAsia"/>
          <w:color w:val="222222"/>
          <w:sz w:val="24"/>
          <w:shd w:val="clear" w:color="auto" w:fill="FFFFFF"/>
        </w:rPr>
      </w:pPr>
    </w:p>
    <w:p w14:paraId="63D53AA6" w14:textId="77777777" w:rsidR="00FA1272" w:rsidRDefault="00000000">
      <w:pPr>
        <w:numPr>
          <w:ilvl w:val="0"/>
          <w:numId w:val="1"/>
        </w:numPr>
        <w:spacing w:line="520" w:lineRule="exact"/>
        <w:ind w:firstLine="480"/>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t>申报方式</w:t>
      </w:r>
    </w:p>
    <w:p w14:paraId="0637E5C6" w14:textId="77777777" w:rsidR="00FA1272" w:rsidRDefault="00000000">
      <w:pPr>
        <w:numPr>
          <w:ilvl w:val="0"/>
          <w:numId w:val="2"/>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邮寄申报</w:t>
      </w:r>
    </w:p>
    <w:p w14:paraId="29768CE3" w14:textId="090105B5"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请申报人务必选择中国邮政（EMS），并在邮寄单注明“</w:t>
      </w:r>
      <w:r w:rsidR="007C4810">
        <w:rPr>
          <w:rFonts w:ascii="仿宋" w:eastAsia="仿宋" w:hAnsi="仿宋" w:cs="仿宋" w:hint="eastAsia"/>
          <w:color w:val="222222"/>
          <w:sz w:val="24"/>
          <w:shd w:val="clear" w:color="auto" w:fill="FFFFFF"/>
        </w:rPr>
        <w:t>广东汉能新能源发电投资有限公司</w:t>
      </w:r>
      <w:r>
        <w:rPr>
          <w:rFonts w:ascii="仿宋" w:eastAsia="仿宋" w:hAnsi="仿宋" w:cs="仿宋" w:hint="eastAsia"/>
          <w:color w:val="222222"/>
          <w:sz w:val="24"/>
          <w:shd w:val="clear" w:color="auto" w:fill="FFFFFF"/>
        </w:rPr>
        <w:t>债权申报资料”字样并保留邮件寄送底单。管理人将在收到申报材料后根据债权情况确认核对证据原件事宜，请务必填写有效的联系电话。</w:t>
      </w:r>
    </w:p>
    <w:p w14:paraId="44079D88" w14:textId="7A38F42A"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邮寄地址：广州市天河区珠江东路6号周大福金融中心32楼华进律师事务所；联系人：苏文卿律师、郭汉斌律师；联系电话：13660459309。</w:t>
      </w:r>
    </w:p>
    <w:p w14:paraId="733345AB" w14:textId="77777777" w:rsidR="00FA1272" w:rsidRDefault="00000000">
      <w:pPr>
        <w:numPr>
          <w:ilvl w:val="0"/>
          <w:numId w:val="2"/>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现场申报</w:t>
      </w:r>
    </w:p>
    <w:p w14:paraId="1104941B" w14:textId="77777777"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经与管理人协商确定时间后，</w:t>
      </w:r>
      <w:r>
        <w:rPr>
          <w:rFonts w:ascii="仿宋" w:eastAsia="仿宋" w:hAnsi="仿宋" w:cs="仿宋"/>
          <w:color w:val="222222"/>
          <w:sz w:val="24"/>
          <w:shd w:val="clear" w:color="auto" w:fill="FFFFFF"/>
        </w:rPr>
        <w:t>申报人</w:t>
      </w:r>
      <w:r>
        <w:rPr>
          <w:rFonts w:ascii="仿宋" w:eastAsia="仿宋" w:hAnsi="仿宋" w:cs="仿宋" w:hint="eastAsia"/>
          <w:color w:val="222222"/>
          <w:sz w:val="24"/>
          <w:shd w:val="clear" w:color="auto" w:fill="FFFFFF"/>
        </w:rPr>
        <w:t>可</w:t>
      </w:r>
      <w:r>
        <w:rPr>
          <w:rFonts w:ascii="仿宋" w:eastAsia="仿宋" w:hAnsi="仿宋" w:cs="仿宋"/>
          <w:color w:val="222222"/>
          <w:sz w:val="24"/>
          <w:shd w:val="clear" w:color="auto" w:fill="FFFFFF"/>
        </w:rPr>
        <w:t>携带债权申报证据原件</w:t>
      </w:r>
      <w:r>
        <w:rPr>
          <w:rFonts w:ascii="仿宋" w:eastAsia="仿宋" w:hAnsi="仿宋" w:cs="仿宋" w:hint="eastAsia"/>
          <w:color w:val="222222"/>
          <w:sz w:val="24"/>
          <w:shd w:val="clear" w:color="auto" w:fill="FFFFFF"/>
        </w:rPr>
        <w:t>等资料至管理人处提交申报。现场申报地址同邮寄地址。现场申报需严格遵守管理人的管理秩序。</w:t>
      </w:r>
    </w:p>
    <w:p w14:paraId="77B28155" w14:textId="77777777" w:rsidR="00FA1272" w:rsidRDefault="00000000">
      <w:pPr>
        <w:numPr>
          <w:ilvl w:val="0"/>
          <w:numId w:val="1"/>
        </w:numPr>
        <w:spacing w:line="520" w:lineRule="exact"/>
        <w:ind w:firstLine="480"/>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lastRenderedPageBreak/>
        <w:t>申报注意事项</w:t>
      </w:r>
    </w:p>
    <w:p w14:paraId="16189C8F"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申报债权的金额应确定，同一申报人只能申报一个债权总额，外币应转换成人民币计值。</w:t>
      </w:r>
    </w:p>
    <w:p w14:paraId="493AC508"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如申报债权为非金钱债权，债务人无力偿还债权标的物的，请申报人与管理人协商将债权标的额折合成金钱，并在债权申报表上载明折合意见及依据。</w:t>
      </w:r>
    </w:p>
    <w:p w14:paraId="6EA5AEC0"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如申报债权为附利息的金钱债权，债权利息自破产清算申请受理时停止计息，请按照下列</w:t>
      </w:r>
      <w:r>
        <w:rPr>
          <w:rFonts w:ascii="仿宋" w:eastAsia="仿宋" w:hAnsi="仿宋" w:cs="仿宋" w:hint="eastAsia"/>
          <w:color w:val="222222"/>
          <w:sz w:val="24"/>
          <w:shd w:val="clear" w:color="auto" w:fill="FFFFFF"/>
          <w:lang w:eastAsia="zh-Hans"/>
        </w:rPr>
        <w:t>公式</w:t>
      </w:r>
      <w:r>
        <w:rPr>
          <w:rFonts w:ascii="仿宋" w:eastAsia="仿宋" w:hAnsi="仿宋" w:cs="仿宋" w:hint="eastAsia"/>
          <w:color w:val="222222"/>
          <w:sz w:val="24"/>
          <w:shd w:val="clear" w:color="auto" w:fill="FFFFFF"/>
        </w:rPr>
        <w:t>计算申报债权额（申报债权额=债权原本+到破产清算受理前一日的利息）。</w:t>
      </w:r>
    </w:p>
    <w:p w14:paraId="652DFCB3"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如申报债权为未到期的债权，在破产清算申请受理时视为债权到期。</w:t>
      </w:r>
    </w:p>
    <w:p w14:paraId="30445018"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如申报债权为附条件、附期限的债权和诉讼、仲裁未决的债权，债权人可以先行申报。</w:t>
      </w:r>
    </w:p>
    <w:p w14:paraId="47C1863B"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申报债权时请书面说明债权的数额、有无财产担保情况，并同时提交有关的证据材料。申报的债权是连带债权的，应当同时说明。</w:t>
      </w:r>
    </w:p>
    <w:p w14:paraId="66475348"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如申报人是债务人的保证人或其他债务人且已经替债务人清偿债务的，可就其对债务人的求偿权申报债权。</w:t>
      </w:r>
    </w:p>
    <w:p w14:paraId="5952E6CB"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申报债权是连带债权的，可以由连带债权人的任一方代表全体连带债权人申报债权，也可以共同申报债权。</w:t>
      </w:r>
    </w:p>
    <w:p w14:paraId="5C6CDA54"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申报人是债务人的保证人或者其他连带债务人，尚未代替债务人清偿债务的，以其对债务人的将来求偿权申报债权。但债权人已经向管理人申报全部债权的除外。</w:t>
      </w:r>
    </w:p>
    <w:p w14:paraId="5700A786"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申报人是债务人委托合同的受托人，被裁定适用《中华人民共和国企业破产法》及相关司法解释等规定的程序，受托人不知该事实，继续处理委托事务的，受托人以由此产生的请求权申报债权。</w:t>
      </w:r>
    </w:p>
    <w:p w14:paraId="4F27A5CE" w14:textId="77777777" w:rsidR="00FA1272" w:rsidRDefault="00000000">
      <w:pPr>
        <w:numPr>
          <w:ilvl w:val="0"/>
          <w:numId w:val="3"/>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在债权申报期限内债权人未申报债权的，可以在破产财产最后分配前补充申报；但是，此前已进行的分配，不再对其补充分配。为审查和确认补充申报债权的费用，由补充申报人承担。未申报债权的，不得依照《中华人民共和</w:t>
      </w:r>
      <w:r>
        <w:rPr>
          <w:rFonts w:ascii="仿宋" w:eastAsia="仿宋" w:hAnsi="仿宋" w:cs="仿宋" w:hint="eastAsia"/>
          <w:color w:val="222222"/>
          <w:sz w:val="24"/>
          <w:shd w:val="clear" w:color="auto" w:fill="FFFFFF"/>
        </w:rPr>
        <w:lastRenderedPageBreak/>
        <w:t>国企业破产法》规定的程序行使权利。</w:t>
      </w:r>
    </w:p>
    <w:p w14:paraId="3F10BFC7" w14:textId="77777777" w:rsidR="00FA1272" w:rsidRDefault="00000000">
      <w:pPr>
        <w:numPr>
          <w:ilvl w:val="0"/>
          <w:numId w:val="1"/>
        </w:numPr>
        <w:spacing w:line="520" w:lineRule="exact"/>
        <w:ind w:firstLine="480"/>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t>申报材料：</w:t>
      </w:r>
    </w:p>
    <w:p w14:paraId="009A1D5F" w14:textId="77777777" w:rsidR="00FA1272" w:rsidRDefault="00000000">
      <w:pPr>
        <w:numPr>
          <w:ilvl w:val="0"/>
          <w:numId w:val="4"/>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《债权申报文件清单》《债权申报表》《送达地址及收款账户确认书》《</w:t>
      </w:r>
      <w:r>
        <w:rPr>
          <w:rFonts w:ascii="仿宋" w:eastAsia="仿宋" w:hAnsi="仿宋" w:cs="仿宋" w:hint="eastAsia"/>
          <w:color w:val="222222"/>
          <w:sz w:val="24"/>
          <w:shd w:val="clear" w:color="auto" w:fill="FFFFFF"/>
          <w:lang w:eastAsia="zh-Hans"/>
        </w:rPr>
        <w:t>诚信申报承诺书</w:t>
      </w:r>
      <w:r>
        <w:rPr>
          <w:rFonts w:ascii="仿宋" w:eastAsia="仿宋" w:hAnsi="仿宋" w:cs="仿宋" w:hint="eastAsia"/>
          <w:color w:val="222222"/>
          <w:sz w:val="24"/>
          <w:shd w:val="clear" w:color="auto" w:fill="FFFFFF"/>
        </w:rPr>
        <w:t>》及其相应附属文件。</w:t>
      </w:r>
    </w:p>
    <w:p w14:paraId="33658474" w14:textId="77777777" w:rsidR="00FA1272" w:rsidRDefault="00000000">
      <w:pPr>
        <w:numPr>
          <w:ilvl w:val="0"/>
          <w:numId w:val="4"/>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简要陈述该债权的形成经过，另外对已开票金额和未开票金额应填写清楚；若涉及合同关系则该合同是否已经履行完毕要填写清楚；申报的债权的证据（如：生效裁判文书、合同、协议、收款或付款凭证、</w:t>
      </w:r>
      <w:proofErr w:type="gramStart"/>
      <w:r>
        <w:rPr>
          <w:rFonts w:ascii="仿宋" w:eastAsia="仿宋" w:hAnsi="仿宋" w:cs="仿宋" w:hint="eastAsia"/>
          <w:color w:val="222222"/>
          <w:sz w:val="24"/>
          <w:shd w:val="clear" w:color="auto" w:fill="FFFFFF"/>
        </w:rPr>
        <w:t>孳</w:t>
      </w:r>
      <w:proofErr w:type="gramEnd"/>
      <w:r>
        <w:rPr>
          <w:rFonts w:ascii="仿宋" w:eastAsia="仿宋" w:hAnsi="仿宋" w:cs="仿宋" w:hint="eastAsia"/>
          <w:color w:val="222222"/>
          <w:sz w:val="24"/>
          <w:shd w:val="clear" w:color="auto" w:fill="FFFFFF"/>
        </w:rPr>
        <w:t>息或违约金计算凭证等书面材料）。</w:t>
      </w:r>
    </w:p>
    <w:p w14:paraId="58971FCC" w14:textId="77777777" w:rsidR="00FA1272" w:rsidRDefault="00000000">
      <w:pPr>
        <w:numPr>
          <w:ilvl w:val="0"/>
          <w:numId w:val="4"/>
        </w:num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申报人为自然人的，请提供身份证复印件并签名，携带身份证原件予以核对；申报人为企业法人、其他组织的，请提供已年检的营业执照复印件（加盖公章）、法定代表人身份证明书（原件）、法定代表人身份证复印件（签字确认）；委托代理人申报的，代理人授权委托书（原件）及代理人身份证明（复印件签字确认）。</w:t>
      </w:r>
    </w:p>
    <w:p w14:paraId="38ABA94B" w14:textId="77777777" w:rsidR="00FA1272" w:rsidRDefault="00000000">
      <w:pPr>
        <w:spacing w:line="520" w:lineRule="exact"/>
        <w:ind w:firstLineChars="200" w:firstLine="482"/>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t>五、第一次债权人会议：</w:t>
      </w:r>
    </w:p>
    <w:p w14:paraId="2C8A6BAD" w14:textId="0E244777" w:rsidR="00FA1272" w:rsidRDefault="00000000">
      <w:pPr>
        <w:spacing w:line="520" w:lineRule="exact"/>
        <w:ind w:firstLineChars="200"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第一次债权人会议将于</w:t>
      </w:r>
      <w:r>
        <w:rPr>
          <w:rFonts w:ascii="仿宋" w:eastAsia="仿宋" w:hAnsi="仿宋" w:cs="仿宋" w:hint="eastAsia"/>
          <w:b/>
          <w:bCs/>
          <w:color w:val="222222"/>
          <w:sz w:val="24"/>
          <w:shd w:val="clear" w:color="auto" w:fill="FFFFFF"/>
        </w:rPr>
        <w:t>2026年</w:t>
      </w:r>
      <w:r w:rsidR="008D2393">
        <w:rPr>
          <w:rFonts w:ascii="仿宋" w:eastAsia="仿宋" w:hAnsi="仿宋" w:cs="仿宋" w:hint="eastAsia"/>
          <w:b/>
          <w:bCs/>
          <w:color w:val="222222"/>
          <w:sz w:val="24"/>
          <w:shd w:val="clear" w:color="auto" w:fill="FFFFFF"/>
        </w:rPr>
        <w:t>7</w:t>
      </w:r>
      <w:r>
        <w:rPr>
          <w:rFonts w:ascii="仿宋" w:eastAsia="仿宋" w:hAnsi="仿宋" w:cs="仿宋" w:hint="eastAsia"/>
          <w:b/>
          <w:bCs/>
          <w:color w:val="222222"/>
          <w:sz w:val="24"/>
          <w:shd w:val="clear" w:color="auto" w:fill="FFFFFF"/>
        </w:rPr>
        <w:t>月</w:t>
      </w:r>
      <w:r w:rsidR="008D2393">
        <w:rPr>
          <w:rFonts w:ascii="仿宋" w:eastAsia="仿宋" w:hAnsi="仿宋" w:cs="仿宋" w:hint="eastAsia"/>
          <w:b/>
          <w:bCs/>
          <w:color w:val="222222"/>
          <w:sz w:val="24"/>
          <w:shd w:val="clear" w:color="auto" w:fill="FFFFFF"/>
        </w:rPr>
        <w:t>16</w:t>
      </w:r>
      <w:r>
        <w:rPr>
          <w:rFonts w:ascii="仿宋" w:eastAsia="仿宋" w:hAnsi="仿宋" w:cs="仿宋" w:hint="eastAsia"/>
          <w:b/>
          <w:bCs/>
          <w:color w:val="222222"/>
          <w:sz w:val="24"/>
          <w:shd w:val="clear" w:color="auto" w:fill="FFFFFF"/>
        </w:rPr>
        <w:t>日上午1</w:t>
      </w:r>
      <w:r w:rsidR="008D2393">
        <w:rPr>
          <w:rFonts w:ascii="仿宋" w:eastAsia="仿宋" w:hAnsi="仿宋" w:cs="仿宋" w:hint="eastAsia"/>
          <w:b/>
          <w:bCs/>
          <w:color w:val="222222"/>
          <w:sz w:val="24"/>
          <w:shd w:val="clear" w:color="auto" w:fill="FFFFFF"/>
        </w:rPr>
        <w:t>1</w:t>
      </w:r>
      <w:r>
        <w:rPr>
          <w:rFonts w:ascii="仿宋" w:eastAsia="仿宋" w:hAnsi="仿宋" w:cs="仿宋" w:hint="eastAsia"/>
          <w:b/>
          <w:bCs/>
          <w:color w:val="222222"/>
          <w:sz w:val="24"/>
          <w:shd w:val="clear" w:color="auto" w:fill="FFFFFF"/>
        </w:rPr>
        <w:t>:</w:t>
      </w:r>
      <w:r w:rsidR="008D2393">
        <w:rPr>
          <w:rFonts w:ascii="仿宋" w:eastAsia="仿宋" w:hAnsi="仿宋" w:cs="仿宋" w:hint="eastAsia"/>
          <w:b/>
          <w:bCs/>
          <w:color w:val="222222"/>
          <w:sz w:val="24"/>
          <w:shd w:val="clear" w:color="auto" w:fill="FFFFFF"/>
        </w:rPr>
        <w:t>0</w:t>
      </w:r>
      <w:r>
        <w:rPr>
          <w:rFonts w:ascii="仿宋" w:eastAsia="仿宋" w:hAnsi="仿宋" w:cs="仿宋" w:hint="eastAsia"/>
          <w:b/>
          <w:bCs/>
          <w:color w:val="222222"/>
          <w:sz w:val="24"/>
          <w:shd w:val="clear" w:color="auto" w:fill="FFFFFF"/>
        </w:rPr>
        <w:t>0在广州市中级人民法院第6</w:t>
      </w:r>
      <w:r w:rsidR="008D2393">
        <w:rPr>
          <w:rFonts w:ascii="仿宋" w:eastAsia="仿宋" w:hAnsi="仿宋" w:cs="仿宋" w:hint="eastAsia"/>
          <w:b/>
          <w:bCs/>
          <w:color w:val="222222"/>
          <w:sz w:val="24"/>
          <w:shd w:val="clear" w:color="auto" w:fill="FFFFFF"/>
        </w:rPr>
        <w:t>1</w:t>
      </w:r>
      <w:r>
        <w:rPr>
          <w:rFonts w:ascii="仿宋" w:eastAsia="仿宋" w:hAnsi="仿宋" w:cs="仿宋" w:hint="eastAsia"/>
          <w:b/>
          <w:bCs/>
          <w:color w:val="222222"/>
          <w:sz w:val="24"/>
          <w:shd w:val="clear" w:color="auto" w:fill="FFFFFF"/>
        </w:rPr>
        <w:t>法庭召开</w:t>
      </w:r>
      <w:r>
        <w:rPr>
          <w:rFonts w:ascii="仿宋" w:eastAsia="仿宋" w:hAnsi="仿宋" w:cs="仿宋" w:hint="eastAsia"/>
          <w:color w:val="222222"/>
          <w:sz w:val="24"/>
          <w:shd w:val="clear" w:color="auto" w:fill="FFFFFF"/>
        </w:rPr>
        <w:t>。依法申报债权的广东省广州市中级人民法院债权人为债权人会议的成员，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债权人系自然人的，应提交个人身份证明。如委托代理人出席会议，应提交特别授权委托书、委托代理人的身份证件或律师执业证，委托代理人是律师的还应提交律师事务所的指派函。</w:t>
      </w:r>
    </w:p>
    <w:p w14:paraId="5551A5FC" w14:textId="77777777" w:rsidR="00FA1272" w:rsidRDefault="00FA1272">
      <w:pPr>
        <w:spacing w:line="520" w:lineRule="exact"/>
        <w:ind w:left="482"/>
        <w:rPr>
          <w:rFonts w:ascii="仿宋" w:eastAsia="仿宋" w:hAnsi="仿宋" w:cs="仿宋" w:hint="eastAsia"/>
          <w:color w:val="222222"/>
          <w:sz w:val="24"/>
          <w:shd w:val="clear" w:color="auto" w:fill="FFFFFF"/>
        </w:rPr>
      </w:pPr>
    </w:p>
    <w:p w14:paraId="3859A218" w14:textId="6ECAA3B3" w:rsidR="00FA1272" w:rsidRDefault="00000000">
      <w:pPr>
        <w:wordWrap w:val="0"/>
        <w:spacing w:line="520" w:lineRule="exact"/>
        <w:ind w:left="482"/>
        <w:jc w:val="center"/>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t xml:space="preserve">                           </w:t>
      </w:r>
      <w:r w:rsidR="007C4810">
        <w:rPr>
          <w:rFonts w:ascii="仿宋" w:eastAsia="仿宋" w:hAnsi="仿宋" w:cs="仿宋" w:hint="eastAsia"/>
          <w:b/>
          <w:bCs/>
          <w:color w:val="222222"/>
          <w:sz w:val="24"/>
          <w:shd w:val="clear" w:color="auto" w:fill="FFFFFF"/>
        </w:rPr>
        <w:t>广东汉能新能源发电投资有限公司</w:t>
      </w:r>
      <w:r>
        <w:rPr>
          <w:rFonts w:ascii="仿宋" w:eastAsia="仿宋" w:hAnsi="仿宋" w:cs="仿宋" w:hint="eastAsia"/>
          <w:b/>
          <w:bCs/>
          <w:color w:val="222222"/>
          <w:sz w:val="24"/>
          <w:shd w:val="clear" w:color="auto" w:fill="FFFFFF"/>
        </w:rPr>
        <w:t xml:space="preserve">管理人  </w:t>
      </w:r>
    </w:p>
    <w:p w14:paraId="61AC3B9F" w14:textId="74D9DF87" w:rsidR="00FA1272" w:rsidRDefault="00000000">
      <w:pPr>
        <w:wordWrap w:val="0"/>
        <w:spacing w:line="520" w:lineRule="exact"/>
        <w:ind w:left="482"/>
        <w:jc w:val="center"/>
        <w:rPr>
          <w:rFonts w:ascii="仿宋" w:eastAsia="仿宋" w:hAnsi="仿宋" w:cs="仿宋" w:hint="eastAsia"/>
        </w:rPr>
      </w:pPr>
      <w:r>
        <w:rPr>
          <w:rFonts w:ascii="仿宋" w:eastAsia="仿宋" w:hAnsi="仿宋" w:cs="仿宋" w:hint="eastAsia"/>
          <w:sz w:val="24"/>
        </w:rPr>
        <w:t xml:space="preserve">                                 202</w:t>
      </w:r>
      <w:r w:rsidR="008D2393">
        <w:rPr>
          <w:rFonts w:ascii="仿宋" w:eastAsia="仿宋" w:hAnsi="仿宋" w:cs="仿宋" w:hint="eastAsia"/>
          <w:sz w:val="24"/>
        </w:rPr>
        <w:t>6</w:t>
      </w:r>
      <w:r>
        <w:rPr>
          <w:rFonts w:ascii="仿宋" w:eastAsia="仿宋" w:hAnsi="仿宋" w:cs="仿宋" w:hint="eastAsia"/>
          <w:sz w:val="24"/>
        </w:rPr>
        <w:t>年</w:t>
      </w:r>
      <w:r w:rsidR="008D2393">
        <w:rPr>
          <w:rFonts w:ascii="仿宋" w:eastAsia="仿宋" w:hAnsi="仿宋" w:cs="仿宋" w:hint="eastAsia"/>
          <w:sz w:val="24"/>
        </w:rPr>
        <w:t>6</w:t>
      </w:r>
      <w:r>
        <w:rPr>
          <w:rFonts w:ascii="仿宋" w:eastAsia="仿宋" w:hAnsi="仿宋" w:cs="仿宋" w:hint="eastAsia"/>
          <w:sz w:val="24"/>
        </w:rPr>
        <w:t>月</w:t>
      </w:r>
      <w:r w:rsidR="008D2393">
        <w:rPr>
          <w:rFonts w:ascii="仿宋" w:eastAsia="仿宋" w:hAnsi="仿宋" w:cs="仿宋" w:hint="eastAsia"/>
          <w:sz w:val="24"/>
        </w:rPr>
        <w:t>8</w:t>
      </w:r>
      <w:r>
        <w:rPr>
          <w:rFonts w:ascii="仿宋" w:eastAsia="仿宋" w:hAnsi="仿宋" w:cs="仿宋" w:hint="eastAsia"/>
          <w:sz w:val="24"/>
        </w:rPr>
        <w:t xml:space="preserve">日  </w:t>
      </w:r>
      <w:r>
        <w:rPr>
          <w:rFonts w:ascii="仿宋" w:eastAsia="仿宋" w:hAnsi="仿宋" w:cs="仿宋" w:hint="eastAsia"/>
          <w:color w:val="222222"/>
          <w:sz w:val="24"/>
          <w:shd w:val="clear" w:color="auto" w:fill="FFFFFF"/>
        </w:rPr>
        <w:t xml:space="preserve">     </w:t>
      </w:r>
    </w:p>
    <w:p w14:paraId="277838DA" w14:textId="77777777" w:rsidR="00FA1272" w:rsidRDefault="00FA1272">
      <w:pPr>
        <w:rPr>
          <w:rFonts w:ascii="仿宋" w:eastAsia="仿宋" w:hAnsi="仿宋" w:cs="仿宋" w:hint="eastAsia"/>
        </w:rPr>
      </w:pPr>
    </w:p>
    <w:p w14:paraId="4A29C0DC" w14:textId="77777777" w:rsidR="00FA1272" w:rsidRDefault="00000000">
      <w:r>
        <w:rPr>
          <w:rFonts w:ascii="仿宋" w:eastAsia="仿宋" w:hAnsi="仿宋" w:cs="仿宋" w:hint="eastAsia"/>
        </w:rPr>
        <w:lastRenderedPageBreak/>
        <w:t>附：破产公告、债权申报文件清单、债权申报表、送达地址及收款账户确认书、诚信申报承诺书</w:t>
      </w:r>
      <w:r>
        <w:rPr>
          <w:rFonts w:ascii="仿宋" w:eastAsia="仿宋" w:hAnsi="仿宋" w:cs="仿宋" w:hint="eastAsia"/>
        </w:rPr>
        <w:br w:type="page"/>
      </w:r>
    </w:p>
    <w:p w14:paraId="3ED8A491" w14:textId="62A5A007" w:rsidR="00FA1272" w:rsidRDefault="008D2393">
      <w:pPr>
        <w:rPr>
          <w:rFonts w:ascii="仿宋" w:eastAsia="仿宋" w:hAnsi="仿宋" w:cs="仿宋" w:hint="eastAsia"/>
        </w:rPr>
      </w:pPr>
      <w:r>
        <w:rPr>
          <w:noProof/>
        </w:rPr>
        <w:lastRenderedPageBreak/>
        <w:drawing>
          <wp:inline distT="0" distB="0" distL="0" distR="0" wp14:anchorId="53100FFD" wp14:editId="6ED003A9">
            <wp:extent cx="5274310" cy="6076950"/>
            <wp:effectExtent l="0" t="0" r="2540" b="0"/>
            <wp:docPr id="4389647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64729" name=""/>
                    <pic:cNvPicPr/>
                  </pic:nvPicPr>
                  <pic:blipFill>
                    <a:blip r:embed="rId7"/>
                    <a:stretch>
                      <a:fillRect/>
                    </a:stretch>
                  </pic:blipFill>
                  <pic:spPr>
                    <a:xfrm>
                      <a:off x="0" y="0"/>
                      <a:ext cx="5274310" cy="6076950"/>
                    </a:xfrm>
                    <a:prstGeom prst="rect">
                      <a:avLst/>
                    </a:prstGeom>
                  </pic:spPr>
                </pic:pic>
              </a:graphicData>
            </a:graphic>
          </wp:inline>
        </w:drawing>
      </w:r>
      <w:r>
        <w:rPr>
          <w:noProof/>
        </w:rPr>
        <w:lastRenderedPageBreak/>
        <w:drawing>
          <wp:inline distT="0" distB="0" distL="0" distR="0" wp14:anchorId="06F9215C" wp14:editId="1E8180B8">
            <wp:extent cx="5038095" cy="5428571"/>
            <wp:effectExtent l="0" t="0" r="0" b="1270"/>
            <wp:docPr id="13123408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40870" name=""/>
                    <pic:cNvPicPr/>
                  </pic:nvPicPr>
                  <pic:blipFill>
                    <a:blip r:embed="rId8"/>
                    <a:stretch>
                      <a:fillRect/>
                    </a:stretch>
                  </pic:blipFill>
                  <pic:spPr>
                    <a:xfrm>
                      <a:off x="0" y="0"/>
                      <a:ext cx="5038095" cy="5428571"/>
                    </a:xfrm>
                    <a:prstGeom prst="rect">
                      <a:avLst/>
                    </a:prstGeom>
                  </pic:spPr>
                </pic:pic>
              </a:graphicData>
            </a:graphic>
          </wp:inline>
        </w:drawing>
      </w:r>
      <w:r w:rsidR="00000000">
        <w:rPr>
          <w:rFonts w:ascii="仿宋" w:eastAsia="仿宋" w:hAnsi="仿宋" w:cs="仿宋" w:hint="eastAsia"/>
        </w:rPr>
        <w:br w:type="page"/>
      </w:r>
    </w:p>
    <w:p w14:paraId="182E370E" w14:textId="3D2967E6" w:rsidR="00FA1272" w:rsidRDefault="00FA1272">
      <w:pPr>
        <w:rPr>
          <w:rFonts w:ascii="仿宋" w:eastAsia="仿宋" w:hAnsi="仿宋" w:cs="仿宋" w:hint="eastAsia"/>
        </w:rPr>
      </w:pPr>
    </w:p>
    <w:p w14:paraId="4002C889" w14:textId="77777777" w:rsidR="00FA1272" w:rsidRDefault="00FA1272">
      <w:pPr>
        <w:rPr>
          <w:rFonts w:ascii="仿宋" w:eastAsia="仿宋" w:hAnsi="仿宋" w:cs="仿宋" w:hint="eastAsia"/>
        </w:rPr>
      </w:pPr>
    </w:p>
    <w:p w14:paraId="45D40F4E" w14:textId="77777777" w:rsidR="00FA1272" w:rsidRDefault="00FA1272">
      <w:pPr>
        <w:pStyle w:val="1"/>
        <w:spacing w:line="520" w:lineRule="exact"/>
        <w:jc w:val="left"/>
        <w:rPr>
          <w:rFonts w:ascii="仿宋" w:eastAsia="仿宋" w:hAnsi="仿宋" w:cs="仿宋" w:hint="eastAsia"/>
          <w:sz w:val="24"/>
        </w:rPr>
      </w:pPr>
    </w:p>
    <w:p w14:paraId="735BED83" w14:textId="77777777" w:rsidR="00FA1272" w:rsidRDefault="00FA1272"/>
    <w:p w14:paraId="28B3B40D" w14:textId="77777777" w:rsidR="00FA1272" w:rsidRDefault="00000000">
      <w:pPr>
        <w:pStyle w:val="1"/>
        <w:spacing w:line="520" w:lineRule="exact"/>
        <w:jc w:val="left"/>
        <w:rPr>
          <w:rFonts w:ascii="仿宋" w:eastAsia="仿宋" w:hAnsi="仿宋" w:cs="仿宋" w:hint="eastAsia"/>
          <w:sz w:val="24"/>
        </w:rPr>
      </w:pPr>
      <w:r>
        <w:rPr>
          <w:rFonts w:ascii="仿宋" w:eastAsia="仿宋" w:hAnsi="仿宋" w:cs="仿宋" w:hint="eastAsia"/>
          <w:sz w:val="24"/>
        </w:rPr>
        <w:t>附件一</w:t>
      </w:r>
    </w:p>
    <w:p w14:paraId="110F1B23" w14:textId="133F8E90" w:rsidR="00FA1272" w:rsidRDefault="007C4810">
      <w:pPr>
        <w:pStyle w:val="1"/>
        <w:spacing w:line="520" w:lineRule="exact"/>
        <w:jc w:val="center"/>
        <w:rPr>
          <w:rFonts w:ascii="仿宋" w:eastAsia="仿宋" w:hAnsi="仿宋" w:cs="仿宋" w:hint="eastAsia"/>
          <w:sz w:val="36"/>
          <w:szCs w:val="36"/>
          <w:lang w:eastAsia="zh-Hans"/>
        </w:rPr>
      </w:pPr>
      <w:r>
        <w:rPr>
          <w:rFonts w:ascii="仿宋" w:eastAsia="仿宋" w:hAnsi="仿宋" w:cs="仿宋" w:hint="eastAsia"/>
          <w:sz w:val="36"/>
          <w:szCs w:val="36"/>
        </w:rPr>
        <w:t>广东汉能新能源发电投资有限公司</w:t>
      </w:r>
      <w:r w:rsidR="00000000">
        <w:rPr>
          <w:rFonts w:ascii="仿宋" w:eastAsia="仿宋" w:hAnsi="仿宋" w:cs="仿宋" w:hint="eastAsia"/>
          <w:sz w:val="36"/>
          <w:szCs w:val="36"/>
          <w:lang w:eastAsia="zh-Hans"/>
        </w:rPr>
        <w:t>债权申报文件清单</w:t>
      </w:r>
    </w:p>
    <w:p w14:paraId="0B90BAFA" w14:textId="77777777" w:rsidR="00FA1272" w:rsidRDefault="00000000">
      <w:pPr>
        <w:wordWrap w:val="0"/>
        <w:jc w:val="right"/>
        <w:rPr>
          <w:rFonts w:ascii="仿宋" w:eastAsia="仿宋" w:hAnsi="仿宋" w:cs="仿宋" w:hint="eastAsia"/>
          <w:sz w:val="24"/>
        </w:rPr>
      </w:pPr>
      <w:r>
        <w:rPr>
          <w:rFonts w:ascii="仿宋" w:eastAsia="仿宋" w:hAnsi="仿宋" w:cs="仿宋" w:hint="eastAsia"/>
          <w:sz w:val="24"/>
        </w:rPr>
        <w:t xml:space="preserve">编号（管理人填写）：   </w:t>
      </w:r>
    </w:p>
    <w:p w14:paraId="4A61B135" w14:textId="77777777" w:rsidR="00FA1272" w:rsidRDefault="00FA1272"/>
    <w:tbl>
      <w:tblPr>
        <w:tblStyle w:val="ab"/>
        <w:tblW w:w="9080" w:type="dxa"/>
        <w:jc w:val="center"/>
        <w:tblLayout w:type="fixed"/>
        <w:tblLook w:val="04A0" w:firstRow="1" w:lastRow="0" w:firstColumn="1" w:lastColumn="0" w:noHBand="0" w:noVBand="1"/>
      </w:tblPr>
      <w:tblGrid>
        <w:gridCol w:w="1022"/>
        <w:gridCol w:w="2875"/>
        <w:gridCol w:w="1474"/>
        <w:gridCol w:w="1403"/>
        <w:gridCol w:w="2306"/>
      </w:tblGrid>
      <w:tr w:rsidR="00FA1272" w14:paraId="13DBF4AE" w14:textId="77777777">
        <w:trPr>
          <w:trHeight w:val="475"/>
          <w:jc w:val="center"/>
        </w:trPr>
        <w:tc>
          <w:tcPr>
            <w:tcW w:w="1022" w:type="dxa"/>
            <w:vAlign w:val="center"/>
          </w:tcPr>
          <w:p w14:paraId="20D8146C" w14:textId="77777777" w:rsidR="00FA1272" w:rsidRDefault="00000000">
            <w:pPr>
              <w:jc w:val="center"/>
              <w:rPr>
                <w:rFonts w:ascii="仿宋" w:eastAsia="仿宋" w:hAnsi="仿宋" w:cs="仿宋" w:hint="eastAsia"/>
                <w:b/>
                <w:bCs/>
                <w:sz w:val="24"/>
              </w:rPr>
            </w:pPr>
            <w:r>
              <w:rPr>
                <w:rFonts w:ascii="仿宋" w:eastAsia="仿宋" w:hAnsi="仿宋" w:cs="仿宋" w:hint="eastAsia"/>
                <w:b/>
                <w:bCs/>
                <w:sz w:val="24"/>
              </w:rPr>
              <w:t>序号</w:t>
            </w:r>
          </w:p>
        </w:tc>
        <w:tc>
          <w:tcPr>
            <w:tcW w:w="2875" w:type="dxa"/>
            <w:vAlign w:val="center"/>
          </w:tcPr>
          <w:p w14:paraId="1C9448BB" w14:textId="77777777" w:rsidR="00FA1272" w:rsidRDefault="00000000">
            <w:pPr>
              <w:jc w:val="center"/>
              <w:rPr>
                <w:rFonts w:ascii="仿宋" w:eastAsia="仿宋" w:hAnsi="仿宋" w:cs="仿宋" w:hint="eastAsia"/>
                <w:b/>
                <w:bCs/>
                <w:sz w:val="24"/>
              </w:rPr>
            </w:pPr>
            <w:r>
              <w:rPr>
                <w:rFonts w:ascii="仿宋" w:eastAsia="仿宋" w:hAnsi="仿宋" w:cs="仿宋" w:hint="eastAsia"/>
                <w:b/>
                <w:bCs/>
                <w:sz w:val="24"/>
              </w:rPr>
              <w:t>文件名称</w:t>
            </w:r>
          </w:p>
        </w:tc>
        <w:tc>
          <w:tcPr>
            <w:tcW w:w="1474" w:type="dxa"/>
            <w:vAlign w:val="center"/>
          </w:tcPr>
          <w:p w14:paraId="7FB6EB12" w14:textId="77777777" w:rsidR="00FA1272" w:rsidRDefault="00000000">
            <w:pPr>
              <w:jc w:val="center"/>
              <w:rPr>
                <w:rFonts w:ascii="仿宋" w:eastAsia="仿宋" w:hAnsi="仿宋" w:cs="仿宋" w:hint="eastAsia"/>
                <w:b/>
                <w:bCs/>
                <w:sz w:val="24"/>
              </w:rPr>
            </w:pPr>
            <w:r>
              <w:rPr>
                <w:rFonts w:ascii="仿宋" w:eastAsia="仿宋" w:hAnsi="仿宋" w:cs="仿宋" w:hint="eastAsia"/>
                <w:b/>
                <w:bCs/>
                <w:sz w:val="24"/>
              </w:rPr>
              <w:t>份数</w:t>
            </w:r>
          </w:p>
        </w:tc>
        <w:tc>
          <w:tcPr>
            <w:tcW w:w="1403" w:type="dxa"/>
            <w:vAlign w:val="center"/>
          </w:tcPr>
          <w:p w14:paraId="27651A23" w14:textId="77777777" w:rsidR="00FA1272" w:rsidRDefault="00000000">
            <w:pPr>
              <w:jc w:val="center"/>
              <w:rPr>
                <w:rFonts w:ascii="仿宋" w:eastAsia="仿宋" w:hAnsi="仿宋" w:cs="仿宋" w:hint="eastAsia"/>
                <w:b/>
                <w:bCs/>
                <w:sz w:val="24"/>
              </w:rPr>
            </w:pPr>
            <w:r>
              <w:rPr>
                <w:rFonts w:ascii="仿宋" w:eastAsia="仿宋" w:hAnsi="仿宋" w:cs="仿宋" w:hint="eastAsia"/>
                <w:b/>
                <w:bCs/>
                <w:sz w:val="24"/>
              </w:rPr>
              <w:t>页数</w:t>
            </w:r>
          </w:p>
        </w:tc>
        <w:tc>
          <w:tcPr>
            <w:tcW w:w="2306" w:type="dxa"/>
            <w:vAlign w:val="center"/>
          </w:tcPr>
          <w:p w14:paraId="6CA86949" w14:textId="77777777" w:rsidR="00FA1272" w:rsidRDefault="00000000">
            <w:pPr>
              <w:jc w:val="center"/>
              <w:rPr>
                <w:rFonts w:ascii="仿宋" w:eastAsia="仿宋" w:hAnsi="仿宋" w:cs="仿宋" w:hint="eastAsia"/>
                <w:b/>
                <w:bCs/>
                <w:sz w:val="24"/>
              </w:rPr>
            </w:pPr>
            <w:r>
              <w:rPr>
                <w:rFonts w:ascii="仿宋" w:eastAsia="仿宋" w:hAnsi="仿宋" w:cs="仿宋" w:hint="eastAsia"/>
                <w:b/>
                <w:bCs/>
                <w:sz w:val="24"/>
              </w:rPr>
              <w:t>原件/复印件</w:t>
            </w:r>
          </w:p>
        </w:tc>
      </w:tr>
      <w:tr w:rsidR="00FA1272" w14:paraId="33C0593B" w14:textId="77777777">
        <w:trPr>
          <w:trHeight w:val="90"/>
          <w:jc w:val="center"/>
        </w:trPr>
        <w:tc>
          <w:tcPr>
            <w:tcW w:w="1022" w:type="dxa"/>
            <w:vAlign w:val="center"/>
          </w:tcPr>
          <w:p w14:paraId="7846850F" w14:textId="77777777" w:rsidR="00FA1272" w:rsidRDefault="00000000">
            <w:pPr>
              <w:jc w:val="center"/>
              <w:rPr>
                <w:rFonts w:ascii="仿宋" w:eastAsia="仿宋" w:hAnsi="仿宋" w:cs="仿宋" w:hint="eastAsia"/>
                <w:sz w:val="24"/>
              </w:rPr>
            </w:pPr>
            <w:r>
              <w:rPr>
                <w:rFonts w:ascii="仿宋" w:eastAsia="仿宋" w:hAnsi="仿宋" w:cs="仿宋" w:hint="eastAsia"/>
                <w:sz w:val="24"/>
              </w:rPr>
              <w:t>1</w:t>
            </w:r>
          </w:p>
        </w:tc>
        <w:tc>
          <w:tcPr>
            <w:tcW w:w="2875" w:type="dxa"/>
            <w:vAlign w:val="center"/>
          </w:tcPr>
          <w:p w14:paraId="446B8616" w14:textId="77777777" w:rsidR="00FA1272" w:rsidRDefault="00000000">
            <w:pPr>
              <w:jc w:val="left"/>
              <w:rPr>
                <w:rFonts w:ascii="仿宋" w:eastAsia="仿宋" w:hAnsi="仿宋" w:cs="仿宋" w:hint="eastAsia"/>
                <w:sz w:val="24"/>
              </w:rPr>
            </w:pPr>
            <w:r>
              <w:rPr>
                <w:rFonts w:ascii="仿宋" w:eastAsia="仿宋" w:hAnsi="仿宋" w:cs="仿宋" w:hint="eastAsia"/>
                <w:sz w:val="24"/>
              </w:rPr>
              <w:t>债权申报表</w:t>
            </w:r>
          </w:p>
        </w:tc>
        <w:tc>
          <w:tcPr>
            <w:tcW w:w="1474" w:type="dxa"/>
            <w:vAlign w:val="center"/>
          </w:tcPr>
          <w:p w14:paraId="6C03DAB9" w14:textId="77777777" w:rsidR="00FA1272" w:rsidRDefault="00FA1272">
            <w:pPr>
              <w:jc w:val="center"/>
              <w:rPr>
                <w:rFonts w:ascii="仿宋" w:eastAsia="仿宋" w:hAnsi="仿宋" w:cs="仿宋" w:hint="eastAsia"/>
                <w:sz w:val="24"/>
              </w:rPr>
            </w:pPr>
          </w:p>
        </w:tc>
        <w:tc>
          <w:tcPr>
            <w:tcW w:w="1403" w:type="dxa"/>
            <w:vAlign w:val="center"/>
          </w:tcPr>
          <w:p w14:paraId="6AEAD827" w14:textId="77777777" w:rsidR="00FA1272" w:rsidRDefault="00FA1272">
            <w:pPr>
              <w:jc w:val="center"/>
              <w:rPr>
                <w:rFonts w:ascii="仿宋" w:eastAsia="仿宋" w:hAnsi="仿宋" w:cs="仿宋" w:hint="eastAsia"/>
                <w:sz w:val="24"/>
              </w:rPr>
            </w:pPr>
          </w:p>
        </w:tc>
        <w:tc>
          <w:tcPr>
            <w:tcW w:w="2306" w:type="dxa"/>
            <w:vAlign w:val="center"/>
          </w:tcPr>
          <w:p w14:paraId="4E732E34" w14:textId="77777777" w:rsidR="00FA1272" w:rsidRDefault="00FA1272">
            <w:pPr>
              <w:jc w:val="center"/>
              <w:rPr>
                <w:rFonts w:ascii="仿宋" w:eastAsia="仿宋" w:hAnsi="仿宋" w:cs="仿宋" w:hint="eastAsia"/>
                <w:sz w:val="24"/>
              </w:rPr>
            </w:pPr>
          </w:p>
        </w:tc>
      </w:tr>
      <w:tr w:rsidR="00FA1272" w14:paraId="102821B3" w14:textId="77777777">
        <w:trPr>
          <w:trHeight w:val="428"/>
          <w:jc w:val="center"/>
        </w:trPr>
        <w:tc>
          <w:tcPr>
            <w:tcW w:w="1022" w:type="dxa"/>
            <w:vAlign w:val="center"/>
          </w:tcPr>
          <w:p w14:paraId="752C0C30" w14:textId="77777777" w:rsidR="00FA1272" w:rsidRDefault="00000000">
            <w:pPr>
              <w:jc w:val="center"/>
              <w:rPr>
                <w:rFonts w:ascii="仿宋" w:eastAsia="仿宋" w:hAnsi="仿宋" w:cs="仿宋" w:hint="eastAsia"/>
                <w:sz w:val="24"/>
              </w:rPr>
            </w:pPr>
            <w:r>
              <w:rPr>
                <w:rFonts w:ascii="仿宋" w:eastAsia="仿宋" w:hAnsi="仿宋" w:cs="仿宋" w:hint="eastAsia"/>
                <w:sz w:val="24"/>
              </w:rPr>
              <w:t>2</w:t>
            </w:r>
          </w:p>
        </w:tc>
        <w:tc>
          <w:tcPr>
            <w:tcW w:w="2875" w:type="dxa"/>
            <w:vAlign w:val="center"/>
          </w:tcPr>
          <w:p w14:paraId="35DC92E3" w14:textId="77777777" w:rsidR="00FA1272" w:rsidRDefault="00000000">
            <w:pPr>
              <w:jc w:val="left"/>
              <w:rPr>
                <w:rFonts w:ascii="仿宋" w:eastAsia="仿宋" w:hAnsi="仿宋" w:cs="仿宋" w:hint="eastAsia"/>
                <w:sz w:val="24"/>
              </w:rPr>
            </w:pPr>
            <w:r>
              <w:rPr>
                <w:rFonts w:ascii="仿宋" w:eastAsia="仿宋" w:hAnsi="仿宋" w:cs="仿宋" w:hint="eastAsia"/>
                <w:sz w:val="24"/>
              </w:rPr>
              <w:t>债权依据文件（具体可增加表格行数列明，包括合同、付款记录、发货记录等）</w:t>
            </w:r>
          </w:p>
        </w:tc>
        <w:tc>
          <w:tcPr>
            <w:tcW w:w="1474" w:type="dxa"/>
            <w:vAlign w:val="center"/>
          </w:tcPr>
          <w:p w14:paraId="69FBD545" w14:textId="77777777" w:rsidR="00FA1272" w:rsidRDefault="00FA1272">
            <w:pPr>
              <w:jc w:val="center"/>
              <w:rPr>
                <w:rFonts w:ascii="仿宋" w:eastAsia="仿宋" w:hAnsi="仿宋" w:cs="仿宋" w:hint="eastAsia"/>
                <w:sz w:val="24"/>
              </w:rPr>
            </w:pPr>
          </w:p>
        </w:tc>
        <w:tc>
          <w:tcPr>
            <w:tcW w:w="1403" w:type="dxa"/>
            <w:vAlign w:val="center"/>
          </w:tcPr>
          <w:p w14:paraId="7D31AADA" w14:textId="77777777" w:rsidR="00FA1272" w:rsidRDefault="00FA1272">
            <w:pPr>
              <w:jc w:val="center"/>
              <w:rPr>
                <w:rFonts w:ascii="仿宋" w:eastAsia="仿宋" w:hAnsi="仿宋" w:cs="仿宋" w:hint="eastAsia"/>
                <w:sz w:val="24"/>
              </w:rPr>
            </w:pPr>
          </w:p>
        </w:tc>
        <w:tc>
          <w:tcPr>
            <w:tcW w:w="2306" w:type="dxa"/>
            <w:vAlign w:val="center"/>
          </w:tcPr>
          <w:p w14:paraId="757477E2" w14:textId="77777777" w:rsidR="00FA1272" w:rsidRDefault="00FA1272">
            <w:pPr>
              <w:jc w:val="center"/>
              <w:rPr>
                <w:rFonts w:ascii="仿宋" w:eastAsia="仿宋" w:hAnsi="仿宋" w:cs="仿宋" w:hint="eastAsia"/>
                <w:sz w:val="24"/>
              </w:rPr>
            </w:pPr>
          </w:p>
        </w:tc>
      </w:tr>
      <w:tr w:rsidR="00FA1272" w14:paraId="49E5D58C" w14:textId="77777777">
        <w:trPr>
          <w:trHeight w:val="90"/>
          <w:jc w:val="center"/>
        </w:trPr>
        <w:tc>
          <w:tcPr>
            <w:tcW w:w="1022" w:type="dxa"/>
            <w:vAlign w:val="center"/>
          </w:tcPr>
          <w:p w14:paraId="6EA18898" w14:textId="77777777" w:rsidR="00FA1272" w:rsidRDefault="00000000">
            <w:pPr>
              <w:jc w:val="center"/>
              <w:rPr>
                <w:rFonts w:ascii="仿宋" w:eastAsia="仿宋" w:hAnsi="仿宋" w:cs="仿宋" w:hint="eastAsia"/>
                <w:sz w:val="24"/>
              </w:rPr>
            </w:pPr>
            <w:r>
              <w:rPr>
                <w:rFonts w:ascii="仿宋" w:eastAsia="仿宋" w:hAnsi="仿宋" w:cs="仿宋" w:hint="eastAsia"/>
                <w:sz w:val="24"/>
              </w:rPr>
              <w:t>3</w:t>
            </w:r>
          </w:p>
        </w:tc>
        <w:tc>
          <w:tcPr>
            <w:tcW w:w="2875" w:type="dxa"/>
            <w:vAlign w:val="center"/>
          </w:tcPr>
          <w:p w14:paraId="460234BE" w14:textId="77777777" w:rsidR="00FA1272" w:rsidRDefault="00000000">
            <w:pPr>
              <w:jc w:val="left"/>
              <w:rPr>
                <w:rFonts w:ascii="仿宋" w:eastAsia="仿宋" w:hAnsi="仿宋" w:cs="仿宋" w:hint="eastAsia"/>
                <w:sz w:val="24"/>
              </w:rPr>
            </w:pPr>
            <w:r>
              <w:rPr>
                <w:rFonts w:ascii="仿宋" w:eastAsia="仿宋" w:hAnsi="仿宋" w:cs="仿宋" w:hint="eastAsia"/>
                <w:sz w:val="24"/>
              </w:rPr>
              <w:t>截至债权</w:t>
            </w:r>
            <w:proofErr w:type="gramStart"/>
            <w:r>
              <w:rPr>
                <w:rFonts w:ascii="仿宋" w:eastAsia="仿宋" w:hAnsi="仿宋" w:cs="仿宋" w:hint="eastAsia"/>
                <w:sz w:val="24"/>
              </w:rPr>
              <w:t>申报日</w:t>
            </w:r>
            <w:proofErr w:type="gramEnd"/>
            <w:r>
              <w:rPr>
                <w:rFonts w:ascii="仿宋" w:eastAsia="仿宋" w:hAnsi="仿宋" w:cs="仿宋" w:hint="eastAsia"/>
                <w:sz w:val="24"/>
              </w:rPr>
              <w:t>的债权偿还情况证明</w:t>
            </w:r>
          </w:p>
        </w:tc>
        <w:tc>
          <w:tcPr>
            <w:tcW w:w="1474" w:type="dxa"/>
            <w:vAlign w:val="center"/>
          </w:tcPr>
          <w:p w14:paraId="5DAE2ADF" w14:textId="77777777" w:rsidR="00FA1272" w:rsidRDefault="00FA1272">
            <w:pPr>
              <w:jc w:val="center"/>
              <w:rPr>
                <w:rFonts w:ascii="仿宋" w:eastAsia="仿宋" w:hAnsi="仿宋" w:cs="仿宋" w:hint="eastAsia"/>
                <w:sz w:val="24"/>
              </w:rPr>
            </w:pPr>
          </w:p>
        </w:tc>
        <w:tc>
          <w:tcPr>
            <w:tcW w:w="1403" w:type="dxa"/>
            <w:vAlign w:val="center"/>
          </w:tcPr>
          <w:p w14:paraId="7DAFA2A5" w14:textId="77777777" w:rsidR="00FA1272" w:rsidRDefault="00FA1272">
            <w:pPr>
              <w:jc w:val="center"/>
              <w:rPr>
                <w:rFonts w:ascii="仿宋" w:eastAsia="仿宋" w:hAnsi="仿宋" w:cs="仿宋" w:hint="eastAsia"/>
                <w:sz w:val="24"/>
              </w:rPr>
            </w:pPr>
          </w:p>
        </w:tc>
        <w:tc>
          <w:tcPr>
            <w:tcW w:w="2306" w:type="dxa"/>
            <w:vAlign w:val="center"/>
          </w:tcPr>
          <w:p w14:paraId="55FF9AE3" w14:textId="77777777" w:rsidR="00FA1272" w:rsidRDefault="00FA1272">
            <w:pPr>
              <w:jc w:val="center"/>
              <w:rPr>
                <w:rFonts w:ascii="仿宋" w:eastAsia="仿宋" w:hAnsi="仿宋" w:cs="仿宋" w:hint="eastAsia"/>
                <w:sz w:val="24"/>
              </w:rPr>
            </w:pPr>
          </w:p>
        </w:tc>
      </w:tr>
      <w:tr w:rsidR="00FA1272" w14:paraId="24B64AAD" w14:textId="77777777">
        <w:trPr>
          <w:trHeight w:val="374"/>
          <w:jc w:val="center"/>
        </w:trPr>
        <w:tc>
          <w:tcPr>
            <w:tcW w:w="1022" w:type="dxa"/>
            <w:vAlign w:val="center"/>
          </w:tcPr>
          <w:p w14:paraId="113E48F5" w14:textId="77777777" w:rsidR="00FA1272" w:rsidRDefault="00000000">
            <w:pPr>
              <w:jc w:val="center"/>
              <w:rPr>
                <w:rFonts w:ascii="仿宋" w:eastAsia="仿宋" w:hAnsi="仿宋" w:cs="仿宋" w:hint="eastAsia"/>
                <w:sz w:val="24"/>
              </w:rPr>
            </w:pPr>
            <w:r>
              <w:rPr>
                <w:rFonts w:ascii="仿宋" w:eastAsia="仿宋" w:hAnsi="仿宋" w:cs="仿宋" w:hint="eastAsia"/>
                <w:sz w:val="24"/>
              </w:rPr>
              <w:t>4</w:t>
            </w:r>
          </w:p>
        </w:tc>
        <w:tc>
          <w:tcPr>
            <w:tcW w:w="2875" w:type="dxa"/>
            <w:vAlign w:val="center"/>
          </w:tcPr>
          <w:p w14:paraId="1D81A477" w14:textId="77777777" w:rsidR="00FA1272" w:rsidRDefault="00000000">
            <w:pPr>
              <w:jc w:val="left"/>
              <w:rPr>
                <w:rFonts w:ascii="仿宋" w:eastAsia="仿宋" w:hAnsi="仿宋" w:cs="仿宋" w:hint="eastAsia"/>
                <w:sz w:val="24"/>
              </w:rPr>
            </w:pPr>
            <w:r>
              <w:rPr>
                <w:rFonts w:ascii="仿宋" w:eastAsia="仿宋" w:hAnsi="仿宋" w:cs="仿宋" w:hint="eastAsia"/>
                <w:sz w:val="24"/>
              </w:rPr>
              <w:t>担保相关文件（包括登记证明文件，担保登记文件等）</w:t>
            </w:r>
          </w:p>
        </w:tc>
        <w:tc>
          <w:tcPr>
            <w:tcW w:w="1474" w:type="dxa"/>
            <w:vAlign w:val="center"/>
          </w:tcPr>
          <w:p w14:paraId="118F2B52" w14:textId="77777777" w:rsidR="00FA1272" w:rsidRDefault="00FA1272">
            <w:pPr>
              <w:jc w:val="center"/>
              <w:rPr>
                <w:rFonts w:ascii="仿宋" w:eastAsia="仿宋" w:hAnsi="仿宋" w:cs="仿宋" w:hint="eastAsia"/>
                <w:sz w:val="24"/>
              </w:rPr>
            </w:pPr>
          </w:p>
        </w:tc>
        <w:tc>
          <w:tcPr>
            <w:tcW w:w="1403" w:type="dxa"/>
            <w:vAlign w:val="center"/>
          </w:tcPr>
          <w:p w14:paraId="3C7DA435" w14:textId="77777777" w:rsidR="00FA1272" w:rsidRDefault="00FA1272">
            <w:pPr>
              <w:jc w:val="center"/>
              <w:rPr>
                <w:rFonts w:ascii="仿宋" w:eastAsia="仿宋" w:hAnsi="仿宋" w:cs="仿宋" w:hint="eastAsia"/>
                <w:sz w:val="24"/>
              </w:rPr>
            </w:pPr>
          </w:p>
        </w:tc>
        <w:tc>
          <w:tcPr>
            <w:tcW w:w="2306" w:type="dxa"/>
            <w:vAlign w:val="center"/>
          </w:tcPr>
          <w:p w14:paraId="3B1160AB" w14:textId="77777777" w:rsidR="00FA1272" w:rsidRDefault="00FA1272">
            <w:pPr>
              <w:jc w:val="center"/>
              <w:rPr>
                <w:rFonts w:ascii="仿宋" w:eastAsia="仿宋" w:hAnsi="仿宋" w:cs="仿宋" w:hint="eastAsia"/>
                <w:sz w:val="24"/>
              </w:rPr>
            </w:pPr>
          </w:p>
        </w:tc>
      </w:tr>
      <w:tr w:rsidR="00FA1272" w14:paraId="4FCDFCEB" w14:textId="77777777">
        <w:trPr>
          <w:trHeight w:val="508"/>
          <w:jc w:val="center"/>
        </w:trPr>
        <w:tc>
          <w:tcPr>
            <w:tcW w:w="1022" w:type="dxa"/>
            <w:vAlign w:val="center"/>
          </w:tcPr>
          <w:p w14:paraId="005B9E6D" w14:textId="77777777" w:rsidR="00FA1272" w:rsidRDefault="00000000">
            <w:pPr>
              <w:jc w:val="center"/>
              <w:rPr>
                <w:rFonts w:ascii="仿宋" w:eastAsia="仿宋" w:hAnsi="仿宋" w:cs="仿宋" w:hint="eastAsia"/>
                <w:sz w:val="24"/>
              </w:rPr>
            </w:pPr>
            <w:r>
              <w:rPr>
                <w:rFonts w:ascii="仿宋" w:eastAsia="仿宋" w:hAnsi="仿宋" w:cs="仿宋" w:hint="eastAsia"/>
                <w:sz w:val="24"/>
              </w:rPr>
              <w:t>5</w:t>
            </w:r>
          </w:p>
        </w:tc>
        <w:tc>
          <w:tcPr>
            <w:tcW w:w="2875" w:type="dxa"/>
            <w:vAlign w:val="center"/>
          </w:tcPr>
          <w:p w14:paraId="55D96B53" w14:textId="77777777" w:rsidR="00FA1272" w:rsidRDefault="00000000">
            <w:pPr>
              <w:jc w:val="left"/>
              <w:rPr>
                <w:rFonts w:ascii="仿宋" w:eastAsia="仿宋" w:hAnsi="仿宋" w:cs="仿宋" w:hint="eastAsia"/>
                <w:sz w:val="24"/>
              </w:rPr>
            </w:pPr>
            <w:r>
              <w:rPr>
                <w:rFonts w:ascii="仿宋" w:eastAsia="仿宋" w:hAnsi="仿宋" w:cs="仿宋" w:hint="eastAsia"/>
                <w:sz w:val="24"/>
              </w:rPr>
              <w:t>法院、仲裁机构文书</w:t>
            </w:r>
          </w:p>
        </w:tc>
        <w:tc>
          <w:tcPr>
            <w:tcW w:w="1474" w:type="dxa"/>
            <w:vAlign w:val="center"/>
          </w:tcPr>
          <w:p w14:paraId="10F7440C" w14:textId="77777777" w:rsidR="00FA1272" w:rsidRDefault="00FA1272">
            <w:pPr>
              <w:jc w:val="center"/>
              <w:rPr>
                <w:rFonts w:ascii="仿宋" w:eastAsia="仿宋" w:hAnsi="仿宋" w:cs="仿宋" w:hint="eastAsia"/>
                <w:sz w:val="24"/>
              </w:rPr>
            </w:pPr>
          </w:p>
        </w:tc>
        <w:tc>
          <w:tcPr>
            <w:tcW w:w="1403" w:type="dxa"/>
            <w:vAlign w:val="center"/>
          </w:tcPr>
          <w:p w14:paraId="78FA29A4" w14:textId="77777777" w:rsidR="00FA1272" w:rsidRDefault="00FA1272">
            <w:pPr>
              <w:jc w:val="center"/>
              <w:rPr>
                <w:rFonts w:ascii="仿宋" w:eastAsia="仿宋" w:hAnsi="仿宋" w:cs="仿宋" w:hint="eastAsia"/>
                <w:sz w:val="24"/>
              </w:rPr>
            </w:pPr>
          </w:p>
        </w:tc>
        <w:tc>
          <w:tcPr>
            <w:tcW w:w="2306" w:type="dxa"/>
            <w:vAlign w:val="center"/>
          </w:tcPr>
          <w:p w14:paraId="301C7C01" w14:textId="77777777" w:rsidR="00FA1272" w:rsidRDefault="00FA1272">
            <w:pPr>
              <w:jc w:val="center"/>
              <w:rPr>
                <w:rFonts w:ascii="仿宋" w:eastAsia="仿宋" w:hAnsi="仿宋" w:cs="仿宋" w:hint="eastAsia"/>
                <w:sz w:val="24"/>
              </w:rPr>
            </w:pPr>
          </w:p>
        </w:tc>
      </w:tr>
      <w:tr w:rsidR="00FA1272" w14:paraId="135759D1" w14:textId="77777777">
        <w:trPr>
          <w:trHeight w:val="508"/>
          <w:jc w:val="center"/>
        </w:trPr>
        <w:tc>
          <w:tcPr>
            <w:tcW w:w="1022" w:type="dxa"/>
            <w:vAlign w:val="center"/>
          </w:tcPr>
          <w:p w14:paraId="2C6C92F2" w14:textId="77777777" w:rsidR="00FA1272" w:rsidRDefault="00000000">
            <w:pPr>
              <w:jc w:val="center"/>
              <w:rPr>
                <w:rFonts w:ascii="仿宋" w:eastAsia="仿宋" w:hAnsi="仿宋" w:cs="仿宋" w:hint="eastAsia"/>
                <w:sz w:val="24"/>
              </w:rPr>
            </w:pPr>
            <w:r>
              <w:rPr>
                <w:rFonts w:ascii="仿宋" w:eastAsia="仿宋" w:hAnsi="仿宋" w:cs="仿宋" w:hint="eastAsia"/>
                <w:sz w:val="24"/>
              </w:rPr>
              <w:t>6</w:t>
            </w:r>
          </w:p>
        </w:tc>
        <w:tc>
          <w:tcPr>
            <w:tcW w:w="2875" w:type="dxa"/>
            <w:vAlign w:val="center"/>
          </w:tcPr>
          <w:p w14:paraId="5C4E2401" w14:textId="77777777" w:rsidR="00FA1272" w:rsidRDefault="00000000">
            <w:pPr>
              <w:jc w:val="left"/>
              <w:rPr>
                <w:rFonts w:ascii="仿宋" w:eastAsia="仿宋" w:hAnsi="仿宋" w:cs="仿宋" w:hint="eastAsia"/>
                <w:sz w:val="24"/>
              </w:rPr>
            </w:pPr>
            <w:r>
              <w:rPr>
                <w:rFonts w:ascii="仿宋" w:eastAsia="仿宋" w:hAnsi="仿宋" w:cs="仿宋" w:hint="eastAsia"/>
                <w:sz w:val="24"/>
              </w:rPr>
              <w:t>申报人身份证明文件</w:t>
            </w:r>
          </w:p>
        </w:tc>
        <w:tc>
          <w:tcPr>
            <w:tcW w:w="1474" w:type="dxa"/>
            <w:vAlign w:val="center"/>
          </w:tcPr>
          <w:p w14:paraId="3CC82F40" w14:textId="77777777" w:rsidR="00FA1272" w:rsidRDefault="00FA1272">
            <w:pPr>
              <w:jc w:val="center"/>
              <w:rPr>
                <w:rFonts w:ascii="仿宋" w:eastAsia="仿宋" w:hAnsi="仿宋" w:cs="仿宋" w:hint="eastAsia"/>
                <w:sz w:val="24"/>
              </w:rPr>
            </w:pPr>
          </w:p>
        </w:tc>
        <w:tc>
          <w:tcPr>
            <w:tcW w:w="1403" w:type="dxa"/>
            <w:vAlign w:val="center"/>
          </w:tcPr>
          <w:p w14:paraId="66C991E0" w14:textId="77777777" w:rsidR="00FA1272" w:rsidRDefault="00FA1272">
            <w:pPr>
              <w:jc w:val="center"/>
              <w:rPr>
                <w:rFonts w:ascii="仿宋" w:eastAsia="仿宋" w:hAnsi="仿宋" w:cs="仿宋" w:hint="eastAsia"/>
                <w:sz w:val="24"/>
              </w:rPr>
            </w:pPr>
          </w:p>
        </w:tc>
        <w:tc>
          <w:tcPr>
            <w:tcW w:w="2306" w:type="dxa"/>
            <w:vAlign w:val="center"/>
          </w:tcPr>
          <w:p w14:paraId="5DEE203B" w14:textId="77777777" w:rsidR="00FA1272" w:rsidRDefault="00FA1272">
            <w:pPr>
              <w:jc w:val="center"/>
              <w:rPr>
                <w:rFonts w:ascii="仿宋" w:eastAsia="仿宋" w:hAnsi="仿宋" w:cs="仿宋" w:hint="eastAsia"/>
                <w:sz w:val="24"/>
              </w:rPr>
            </w:pPr>
          </w:p>
        </w:tc>
      </w:tr>
      <w:tr w:rsidR="00FA1272" w14:paraId="51FE69B0" w14:textId="77777777">
        <w:trPr>
          <w:trHeight w:val="508"/>
          <w:jc w:val="center"/>
        </w:trPr>
        <w:tc>
          <w:tcPr>
            <w:tcW w:w="1022" w:type="dxa"/>
            <w:vAlign w:val="center"/>
          </w:tcPr>
          <w:p w14:paraId="191D6D5C" w14:textId="77777777" w:rsidR="00FA1272" w:rsidRDefault="00000000">
            <w:pPr>
              <w:jc w:val="center"/>
              <w:rPr>
                <w:rFonts w:ascii="仿宋" w:eastAsia="仿宋" w:hAnsi="仿宋" w:cs="仿宋" w:hint="eastAsia"/>
                <w:sz w:val="24"/>
              </w:rPr>
            </w:pPr>
            <w:r>
              <w:rPr>
                <w:rFonts w:ascii="仿宋" w:eastAsia="仿宋" w:hAnsi="仿宋" w:cs="仿宋" w:hint="eastAsia"/>
                <w:sz w:val="24"/>
              </w:rPr>
              <w:t>7</w:t>
            </w:r>
          </w:p>
        </w:tc>
        <w:tc>
          <w:tcPr>
            <w:tcW w:w="2875" w:type="dxa"/>
            <w:vAlign w:val="center"/>
          </w:tcPr>
          <w:p w14:paraId="18F93260" w14:textId="77777777" w:rsidR="00FA1272" w:rsidRDefault="00000000">
            <w:pPr>
              <w:jc w:val="left"/>
              <w:rPr>
                <w:rFonts w:ascii="仿宋" w:eastAsia="仿宋" w:hAnsi="仿宋" w:cs="仿宋" w:hint="eastAsia"/>
                <w:sz w:val="24"/>
              </w:rPr>
            </w:pPr>
            <w:r>
              <w:rPr>
                <w:rFonts w:ascii="仿宋" w:eastAsia="仿宋" w:hAnsi="仿宋" w:cs="仿宋" w:hint="eastAsia"/>
                <w:sz w:val="24"/>
              </w:rPr>
              <w:t>申报人授权委托文件</w:t>
            </w:r>
          </w:p>
        </w:tc>
        <w:tc>
          <w:tcPr>
            <w:tcW w:w="1474" w:type="dxa"/>
            <w:vAlign w:val="center"/>
          </w:tcPr>
          <w:p w14:paraId="2B0E3916" w14:textId="77777777" w:rsidR="00FA1272" w:rsidRDefault="00FA1272">
            <w:pPr>
              <w:jc w:val="center"/>
              <w:rPr>
                <w:rFonts w:ascii="仿宋" w:eastAsia="仿宋" w:hAnsi="仿宋" w:cs="仿宋" w:hint="eastAsia"/>
                <w:sz w:val="24"/>
              </w:rPr>
            </w:pPr>
          </w:p>
        </w:tc>
        <w:tc>
          <w:tcPr>
            <w:tcW w:w="1403" w:type="dxa"/>
            <w:vAlign w:val="center"/>
          </w:tcPr>
          <w:p w14:paraId="5BB0BAE9" w14:textId="77777777" w:rsidR="00FA1272" w:rsidRDefault="00FA1272">
            <w:pPr>
              <w:jc w:val="center"/>
              <w:rPr>
                <w:rFonts w:ascii="仿宋" w:eastAsia="仿宋" w:hAnsi="仿宋" w:cs="仿宋" w:hint="eastAsia"/>
                <w:sz w:val="24"/>
              </w:rPr>
            </w:pPr>
          </w:p>
        </w:tc>
        <w:tc>
          <w:tcPr>
            <w:tcW w:w="2306" w:type="dxa"/>
            <w:vAlign w:val="center"/>
          </w:tcPr>
          <w:p w14:paraId="25FF6625" w14:textId="77777777" w:rsidR="00FA1272" w:rsidRDefault="00FA1272">
            <w:pPr>
              <w:jc w:val="center"/>
              <w:rPr>
                <w:rFonts w:ascii="仿宋" w:eastAsia="仿宋" w:hAnsi="仿宋" w:cs="仿宋" w:hint="eastAsia"/>
                <w:sz w:val="24"/>
              </w:rPr>
            </w:pPr>
          </w:p>
        </w:tc>
      </w:tr>
      <w:tr w:rsidR="00FA1272" w14:paraId="25619674" w14:textId="77777777">
        <w:trPr>
          <w:trHeight w:val="508"/>
          <w:jc w:val="center"/>
        </w:trPr>
        <w:tc>
          <w:tcPr>
            <w:tcW w:w="1022" w:type="dxa"/>
            <w:vAlign w:val="center"/>
          </w:tcPr>
          <w:p w14:paraId="28297362" w14:textId="77777777" w:rsidR="00FA1272" w:rsidRDefault="00000000">
            <w:pPr>
              <w:jc w:val="center"/>
              <w:rPr>
                <w:rFonts w:ascii="仿宋" w:eastAsia="仿宋" w:hAnsi="仿宋" w:cs="仿宋" w:hint="eastAsia"/>
                <w:sz w:val="24"/>
              </w:rPr>
            </w:pPr>
            <w:r>
              <w:rPr>
                <w:rFonts w:ascii="仿宋" w:eastAsia="仿宋" w:hAnsi="仿宋" w:cs="仿宋" w:hint="eastAsia"/>
                <w:sz w:val="24"/>
              </w:rPr>
              <w:t>8</w:t>
            </w:r>
          </w:p>
        </w:tc>
        <w:tc>
          <w:tcPr>
            <w:tcW w:w="2875" w:type="dxa"/>
            <w:vAlign w:val="center"/>
          </w:tcPr>
          <w:p w14:paraId="593C4666" w14:textId="77777777" w:rsidR="00FA1272" w:rsidRDefault="00000000">
            <w:pPr>
              <w:jc w:val="left"/>
              <w:rPr>
                <w:rFonts w:ascii="仿宋" w:eastAsia="仿宋" w:hAnsi="仿宋" w:cs="仿宋" w:hint="eastAsia"/>
                <w:sz w:val="24"/>
              </w:rPr>
            </w:pPr>
            <w:r>
              <w:rPr>
                <w:rFonts w:ascii="仿宋" w:eastAsia="仿宋" w:hAnsi="仿宋" w:cs="仿宋" w:hint="eastAsia"/>
                <w:sz w:val="24"/>
              </w:rPr>
              <w:t>送达地址确认书</w:t>
            </w:r>
          </w:p>
        </w:tc>
        <w:tc>
          <w:tcPr>
            <w:tcW w:w="1474" w:type="dxa"/>
            <w:vAlign w:val="center"/>
          </w:tcPr>
          <w:p w14:paraId="7865A20D" w14:textId="77777777" w:rsidR="00FA1272" w:rsidRDefault="00FA1272">
            <w:pPr>
              <w:jc w:val="center"/>
              <w:rPr>
                <w:rFonts w:ascii="仿宋" w:eastAsia="仿宋" w:hAnsi="仿宋" w:cs="仿宋" w:hint="eastAsia"/>
                <w:sz w:val="24"/>
              </w:rPr>
            </w:pPr>
          </w:p>
        </w:tc>
        <w:tc>
          <w:tcPr>
            <w:tcW w:w="1403" w:type="dxa"/>
            <w:vAlign w:val="center"/>
          </w:tcPr>
          <w:p w14:paraId="6E06B53F" w14:textId="77777777" w:rsidR="00FA1272" w:rsidRDefault="00FA1272">
            <w:pPr>
              <w:jc w:val="center"/>
              <w:rPr>
                <w:rFonts w:ascii="仿宋" w:eastAsia="仿宋" w:hAnsi="仿宋" w:cs="仿宋" w:hint="eastAsia"/>
                <w:sz w:val="24"/>
              </w:rPr>
            </w:pPr>
          </w:p>
        </w:tc>
        <w:tc>
          <w:tcPr>
            <w:tcW w:w="2306" w:type="dxa"/>
            <w:vAlign w:val="center"/>
          </w:tcPr>
          <w:p w14:paraId="12641AB7" w14:textId="77777777" w:rsidR="00FA1272" w:rsidRDefault="00FA1272">
            <w:pPr>
              <w:jc w:val="center"/>
              <w:rPr>
                <w:rFonts w:ascii="仿宋" w:eastAsia="仿宋" w:hAnsi="仿宋" w:cs="仿宋" w:hint="eastAsia"/>
                <w:sz w:val="24"/>
              </w:rPr>
            </w:pPr>
          </w:p>
        </w:tc>
      </w:tr>
      <w:tr w:rsidR="00FA1272" w14:paraId="02176271" w14:textId="77777777">
        <w:trPr>
          <w:trHeight w:val="508"/>
          <w:jc w:val="center"/>
        </w:trPr>
        <w:tc>
          <w:tcPr>
            <w:tcW w:w="1022" w:type="dxa"/>
            <w:vAlign w:val="center"/>
          </w:tcPr>
          <w:p w14:paraId="2BD5ADEB" w14:textId="77777777" w:rsidR="00FA1272" w:rsidRDefault="00000000">
            <w:pPr>
              <w:jc w:val="center"/>
              <w:rPr>
                <w:rFonts w:ascii="仿宋" w:eastAsia="仿宋" w:hAnsi="仿宋" w:cs="仿宋" w:hint="eastAsia"/>
                <w:sz w:val="24"/>
              </w:rPr>
            </w:pPr>
            <w:r>
              <w:rPr>
                <w:rFonts w:ascii="仿宋" w:eastAsia="仿宋" w:hAnsi="仿宋" w:cs="仿宋" w:hint="eastAsia"/>
                <w:sz w:val="24"/>
              </w:rPr>
              <w:t>9</w:t>
            </w:r>
          </w:p>
        </w:tc>
        <w:tc>
          <w:tcPr>
            <w:tcW w:w="2875" w:type="dxa"/>
            <w:vAlign w:val="center"/>
          </w:tcPr>
          <w:p w14:paraId="3F7DD8AD" w14:textId="77777777" w:rsidR="00FA1272" w:rsidRDefault="00000000">
            <w:pPr>
              <w:jc w:val="left"/>
              <w:rPr>
                <w:rFonts w:ascii="仿宋" w:eastAsia="仿宋" w:hAnsi="仿宋" w:cs="仿宋" w:hint="eastAsia"/>
                <w:sz w:val="24"/>
              </w:rPr>
            </w:pPr>
            <w:r>
              <w:rPr>
                <w:rFonts w:ascii="仿宋" w:eastAsia="仿宋" w:hAnsi="仿宋" w:cs="仿宋" w:hint="eastAsia"/>
                <w:sz w:val="24"/>
              </w:rPr>
              <w:t>诚信申报承诺书</w:t>
            </w:r>
          </w:p>
        </w:tc>
        <w:tc>
          <w:tcPr>
            <w:tcW w:w="1474" w:type="dxa"/>
            <w:vAlign w:val="center"/>
          </w:tcPr>
          <w:p w14:paraId="59EE498D" w14:textId="77777777" w:rsidR="00FA1272" w:rsidRDefault="00FA1272">
            <w:pPr>
              <w:jc w:val="center"/>
              <w:rPr>
                <w:rFonts w:ascii="仿宋" w:eastAsia="仿宋" w:hAnsi="仿宋" w:cs="仿宋" w:hint="eastAsia"/>
                <w:sz w:val="24"/>
              </w:rPr>
            </w:pPr>
          </w:p>
        </w:tc>
        <w:tc>
          <w:tcPr>
            <w:tcW w:w="1403" w:type="dxa"/>
            <w:vAlign w:val="center"/>
          </w:tcPr>
          <w:p w14:paraId="258884DC" w14:textId="77777777" w:rsidR="00FA1272" w:rsidRDefault="00FA1272">
            <w:pPr>
              <w:jc w:val="center"/>
              <w:rPr>
                <w:rFonts w:ascii="仿宋" w:eastAsia="仿宋" w:hAnsi="仿宋" w:cs="仿宋" w:hint="eastAsia"/>
                <w:sz w:val="24"/>
              </w:rPr>
            </w:pPr>
          </w:p>
        </w:tc>
        <w:tc>
          <w:tcPr>
            <w:tcW w:w="2306" w:type="dxa"/>
            <w:vAlign w:val="center"/>
          </w:tcPr>
          <w:p w14:paraId="015DAF36" w14:textId="77777777" w:rsidR="00FA1272" w:rsidRDefault="00FA1272">
            <w:pPr>
              <w:jc w:val="center"/>
              <w:rPr>
                <w:rFonts w:ascii="仿宋" w:eastAsia="仿宋" w:hAnsi="仿宋" w:cs="仿宋" w:hint="eastAsia"/>
                <w:sz w:val="24"/>
              </w:rPr>
            </w:pPr>
          </w:p>
        </w:tc>
      </w:tr>
      <w:tr w:rsidR="00FA1272" w14:paraId="677C098C" w14:textId="77777777">
        <w:trPr>
          <w:trHeight w:val="2946"/>
          <w:jc w:val="center"/>
        </w:trPr>
        <w:tc>
          <w:tcPr>
            <w:tcW w:w="9080" w:type="dxa"/>
            <w:gridSpan w:val="5"/>
            <w:vAlign w:val="center"/>
          </w:tcPr>
          <w:p w14:paraId="562848E4" w14:textId="77777777" w:rsidR="00FA1272" w:rsidRDefault="00000000">
            <w:pPr>
              <w:jc w:val="left"/>
              <w:rPr>
                <w:rFonts w:ascii="仿宋" w:eastAsia="仿宋" w:hAnsi="仿宋" w:cs="仿宋" w:hint="eastAsia"/>
                <w:sz w:val="24"/>
              </w:rPr>
            </w:pPr>
            <w:r>
              <w:rPr>
                <w:rFonts w:ascii="仿宋" w:eastAsia="仿宋" w:hAnsi="仿宋" w:cs="仿宋" w:hint="eastAsia"/>
                <w:sz w:val="24"/>
              </w:rPr>
              <w:t>提交人声明：</w:t>
            </w:r>
          </w:p>
          <w:p w14:paraId="62812EE0" w14:textId="77777777" w:rsidR="00FA1272" w:rsidRDefault="00000000">
            <w:pPr>
              <w:numPr>
                <w:ilvl w:val="0"/>
                <w:numId w:val="5"/>
              </w:numPr>
              <w:jc w:val="left"/>
              <w:rPr>
                <w:rFonts w:ascii="仿宋" w:eastAsia="仿宋" w:hAnsi="仿宋" w:cs="仿宋" w:hint="eastAsia"/>
                <w:sz w:val="24"/>
              </w:rPr>
            </w:pPr>
            <w:r>
              <w:rPr>
                <w:rFonts w:ascii="仿宋" w:eastAsia="仿宋" w:hAnsi="仿宋" w:cs="仿宋" w:hint="eastAsia"/>
                <w:sz w:val="24"/>
              </w:rPr>
              <w:t>申报人声明和保证：申报人已全面、完整地知晓本次债权申报的有关要求并保证所提交的上述文件均真实、合法、完整、有效。上述文件与原件相一致，不存在任何变造、伪造等情形，如有变更或增加事项须在法定期限内提出，否则，申报人自愿承担由此产生的一切法律责任和后果。申报人已全面、完整地向管理人披露与申报债权相关的事实，含已清  偿的债务情况等，不存任何在欺诈或隐瞒，否则，申报人自愿承担由此产生的一切法律责任和后果。</w:t>
            </w:r>
          </w:p>
          <w:p w14:paraId="10F02304" w14:textId="77777777" w:rsidR="00FA1272" w:rsidRDefault="00000000">
            <w:pPr>
              <w:numPr>
                <w:ilvl w:val="0"/>
                <w:numId w:val="5"/>
              </w:numPr>
              <w:jc w:val="left"/>
              <w:rPr>
                <w:rFonts w:ascii="仿宋" w:eastAsia="仿宋" w:hAnsi="仿宋" w:cs="仿宋" w:hint="eastAsia"/>
                <w:sz w:val="24"/>
              </w:rPr>
            </w:pPr>
            <w:r>
              <w:rPr>
                <w:rFonts w:ascii="仿宋" w:eastAsia="仿宋" w:hAnsi="仿宋" w:cs="仿宋" w:hint="eastAsia"/>
                <w:sz w:val="24"/>
              </w:rPr>
              <w:t>管理人或相关委托人员签收相关文件不代表签收人对申报债权、提交文件的真实性、合法性、关联性确认。</w:t>
            </w:r>
          </w:p>
        </w:tc>
      </w:tr>
    </w:tbl>
    <w:p w14:paraId="1C872970" w14:textId="77777777" w:rsidR="00FA1272" w:rsidRDefault="00000000">
      <w:pPr>
        <w:spacing w:line="520" w:lineRule="exact"/>
        <w:ind w:left="480"/>
        <w:jc w:val="left"/>
        <w:rPr>
          <w:rFonts w:ascii="仿宋" w:eastAsia="仿宋" w:hAnsi="仿宋" w:cs="仿宋" w:hint="eastAsia"/>
          <w:b/>
          <w:bCs/>
          <w:sz w:val="24"/>
        </w:rPr>
      </w:pPr>
      <w:r>
        <w:rPr>
          <w:rFonts w:ascii="仿宋" w:eastAsia="仿宋" w:hAnsi="仿宋" w:cs="仿宋" w:hint="eastAsia"/>
          <w:b/>
          <w:bCs/>
          <w:sz w:val="24"/>
        </w:rPr>
        <w:t>提交人：                        签收人：</w:t>
      </w:r>
    </w:p>
    <w:p w14:paraId="084D5E8B" w14:textId="77777777" w:rsidR="00FA1272" w:rsidRDefault="00000000">
      <w:pPr>
        <w:spacing w:line="520" w:lineRule="exact"/>
        <w:ind w:left="480"/>
        <w:jc w:val="left"/>
        <w:rPr>
          <w:rFonts w:ascii="仿宋" w:eastAsia="仿宋" w:hAnsi="仿宋" w:cs="仿宋" w:hint="eastAsia"/>
          <w:b/>
          <w:bCs/>
          <w:sz w:val="24"/>
        </w:rPr>
      </w:pPr>
      <w:r>
        <w:rPr>
          <w:rFonts w:ascii="仿宋" w:eastAsia="仿宋" w:hAnsi="仿宋" w:cs="仿宋" w:hint="eastAsia"/>
          <w:b/>
          <w:bCs/>
          <w:sz w:val="24"/>
        </w:rPr>
        <w:t>提交日期：                      签收日期：</w:t>
      </w:r>
    </w:p>
    <w:p w14:paraId="1B30BE75" w14:textId="77777777" w:rsidR="00FA1272" w:rsidRDefault="00FA1272">
      <w:pPr>
        <w:spacing w:line="520" w:lineRule="exact"/>
        <w:ind w:left="480"/>
        <w:jc w:val="left"/>
        <w:rPr>
          <w:rFonts w:ascii="仿宋" w:eastAsia="仿宋" w:hAnsi="仿宋" w:cs="仿宋" w:hint="eastAsia"/>
          <w:b/>
          <w:bCs/>
          <w:sz w:val="24"/>
        </w:rPr>
      </w:pPr>
    </w:p>
    <w:p w14:paraId="38075EAE" w14:textId="77777777" w:rsidR="00FA1272" w:rsidRDefault="00000000">
      <w:pPr>
        <w:rPr>
          <w:rFonts w:ascii="仿宋" w:eastAsia="仿宋" w:hAnsi="仿宋" w:cs="仿宋" w:hint="eastAsia"/>
          <w:sz w:val="24"/>
        </w:rPr>
      </w:pPr>
      <w:r>
        <w:rPr>
          <w:rFonts w:ascii="仿宋" w:eastAsia="仿宋" w:hAnsi="仿宋" w:cs="仿宋" w:hint="eastAsia"/>
          <w:sz w:val="24"/>
        </w:rPr>
        <w:br w:type="page"/>
      </w:r>
    </w:p>
    <w:p w14:paraId="0DC7FA54" w14:textId="77777777" w:rsidR="00FA1272" w:rsidRDefault="00000000">
      <w:pPr>
        <w:pStyle w:val="1"/>
        <w:spacing w:line="520" w:lineRule="exact"/>
        <w:jc w:val="left"/>
        <w:rPr>
          <w:rFonts w:ascii="仿宋" w:eastAsia="仿宋" w:hAnsi="仿宋" w:cs="仿宋" w:hint="eastAsia"/>
          <w:sz w:val="24"/>
        </w:rPr>
      </w:pPr>
      <w:r>
        <w:rPr>
          <w:rFonts w:ascii="仿宋" w:eastAsia="仿宋" w:hAnsi="仿宋" w:cs="仿宋" w:hint="eastAsia"/>
          <w:sz w:val="24"/>
        </w:rPr>
        <w:lastRenderedPageBreak/>
        <w:t>附件二</w:t>
      </w:r>
    </w:p>
    <w:p w14:paraId="4BDB1612" w14:textId="0BCDB30E" w:rsidR="00FA1272" w:rsidRDefault="007C4810">
      <w:pPr>
        <w:pStyle w:val="1"/>
        <w:spacing w:line="520" w:lineRule="exact"/>
        <w:jc w:val="center"/>
        <w:rPr>
          <w:rFonts w:ascii="仿宋" w:eastAsia="仿宋" w:hAnsi="仿宋" w:cs="仿宋" w:hint="eastAsia"/>
          <w:sz w:val="36"/>
          <w:szCs w:val="36"/>
        </w:rPr>
      </w:pPr>
      <w:r>
        <w:rPr>
          <w:rFonts w:ascii="仿宋" w:eastAsia="仿宋" w:hAnsi="仿宋" w:cs="仿宋" w:hint="eastAsia"/>
          <w:sz w:val="36"/>
          <w:szCs w:val="36"/>
        </w:rPr>
        <w:t>广东汉能新能源发电投资有限公司</w:t>
      </w:r>
      <w:r w:rsidR="00000000">
        <w:rPr>
          <w:rFonts w:ascii="仿宋" w:eastAsia="仿宋" w:hAnsi="仿宋" w:cs="仿宋" w:hint="eastAsia"/>
          <w:sz w:val="36"/>
          <w:szCs w:val="36"/>
        </w:rPr>
        <w:t>债权申报表</w:t>
      </w:r>
    </w:p>
    <w:p w14:paraId="2EEA9B2A" w14:textId="77777777" w:rsidR="00FA1272" w:rsidRDefault="00FA1272">
      <w:pPr>
        <w:jc w:val="right"/>
        <w:rPr>
          <w:rFonts w:ascii="仿宋" w:eastAsia="仿宋" w:hAnsi="仿宋" w:cs="仿宋" w:hint="eastAsia"/>
          <w:sz w:val="24"/>
        </w:rPr>
      </w:pPr>
    </w:p>
    <w:tbl>
      <w:tblPr>
        <w:tblStyle w:val="TableNormal"/>
        <w:tblW w:w="9599" w:type="dxa"/>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5"/>
        <w:gridCol w:w="1635"/>
        <w:gridCol w:w="720"/>
        <w:gridCol w:w="510"/>
        <w:gridCol w:w="809"/>
        <w:gridCol w:w="789"/>
        <w:gridCol w:w="1428"/>
        <w:gridCol w:w="1893"/>
      </w:tblGrid>
      <w:tr w:rsidR="00FA1272" w14:paraId="734C5699" w14:textId="77777777">
        <w:trPr>
          <w:trHeight w:val="624"/>
        </w:trPr>
        <w:tc>
          <w:tcPr>
            <w:tcW w:w="1815" w:type="dxa"/>
            <w:vAlign w:val="center"/>
          </w:tcPr>
          <w:p w14:paraId="794F5FF0"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2"/>
                <w:sz w:val="24"/>
                <w:szCs w:val="24"/>
              </w:rPr>
              <w:t>债权人名称</w:t>
            </w:r>
            <w:proofErr w:type="spellEnd"/>
          </w:p>
        </w:tc>
        <w:tc>
          <w:tcPr>
            <w:tcW w:w="1635" w:type="dxa"/>
            <w:vAlign w:val="center"/>
          </w:tcPr>
          <w:p w14:paraId="7520778A" w14:textId="77777777" w:rsidR="00FA1272" w:rsidRDefault="00FA1272">
            <w:pPr>
              <w:rPr>
                <w:rFonts w:ascii="仿宋" w:eastAsia="仿宋" w:hAnsi="仿宋" w:cs="仿宋" w:hint="eastAsia"/>
                <w:sz w:val="24"/>
              </w:rPr>
            </w:pPr>
          </w:p>
        </w:tc>
        <w:tc>
          <w:tcPr>
            <w:tcW w:w="1230" w:type="dxa"/>
            <w:gridSpan w:val="2"/>
            <w:vAlign w:val="center"/>
          </w:tcPr>
          <w:p w14:paraId="7996E4FC"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4"/>
                <w:sz w:val="24"/>
                <w:szCs w:val="24"/>
              </w:rPr>
              <w:t>申报时间</w:t>
            </w:r>
            <w:proofErr w:type="spellEnd"/>
          </w:p>
        </w:tc>
        <w:tc>
          <w:tcPr>
            <w:tcW w:w="1598" w:type="dxa"/>
            <w:gridSpan w:val="2"/>
            <w:vAlign w:val="center"/>
          </w:tcPr>
          <w:p w14:paraId="2CDBA17E" w14:textId="77777777" w:rsidR="00FA1272" w:rsidRDefault="00FA1272">
            <w:pPr>
              <w:rPr>
                <w:rFonts w:ascii="仿宋" w:eastAsia="仿宋" w:hAnsi="仿宋" w:cs="仿宋" w:hint="eastAsia"/>
                <w:sz w:val="24"/>
              </w:rPr>
            </w:pPr>
          </w:p>
        </w:tc>
        <w:tc>
          <w:tcPr>
            <w:tcW w:w="1428" w:type="dxa"/>
            <w:vAlign w:val="center"/>
          </w:tcPr>
          <w:p w14:paraId="00CF21B0"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pacing w:val="1"/>
                <w:sz w:val="24"/>
                <w:szCs w:val="24"/>
                <w:lang w:eastAsia="zh-CN"/>
              </w:rPr>
              <w:t>身份证号码/</w:t>
            </w:r>
            <w:r>
              <w:rPr>
                <w:rFonts w:ascii="仿宋" w:eastAsia="仿宋" w:hAnsi="仿宋" w:cs="仿宋" w:hint="eastAsia"/>
                <w:sz w:val="24"/>
                <w:szCs w:val="24"/>
                <w:lang w:eastAsia="zh-CN"/>
              </w:rPr>
              <w:t xml:space="preserve"> 企业信用代码</w:t>
            </w:r>
          </w:p>
        </w:tc>
        <w:tc>
          <w:tcPr>
            <w:tcW w:w="1893" w:type="dxa"/>
            <w:vAlign w:val="center"/>
          </w:tcPr>
          <w:p w14:paraId="254C1848" w14:textId="77777777" w:rsidR="00FA1272" w:rsidRDefault="00FA1272">
            <w:pPr>
              <w:rPr>
                <w:rFonts w:ascii="仿宋" w:eastAsia="仿宋" w:hAnsi="仿宋" w:cs="仿宋" w:hint="eastAsia"/>
                <w:sz w:val="24"/>
              </w:rPr>
            </w:pPr>
          </w:p>
        </w:tc>
      </w:tr>
      <w:tr w:rsidR="00FA1272" w14:paraId="0AD8E0C5" w14:textId="77777777">
        <w:trPr>
          <w:trHeight w:val="674"/>
        </w:trPr>
        <w:tc>
          <w:tcPr>
            <w:tcW w:w="1815" w:type="dxa"/>
            <w:vAlign w:val="center"/>
          </w:tcPr>
          <w:p w14:paraId="52A32C1F"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2"/>
                <w:sz w:val="24"/>
                <w:szCs w:val="24"/>
              </w:rPr>
              <w:t>法定代表人</w:t>
            </w:r>
            <w:proofErr w:type="spellEnd"/>
          </w:p>
        </w:tc>
        <w:tc>
          <w:tcPr>
            <w:tcW w:w="1635" w:type="dxa"/>
            <w:vAlign w:val="center"/>
          </w:tcPr>
          <w:p w14:paraId="58E07F25" w14:textId="77777777" w:rsidR="00FA1272" w:rsidRDefault="00FA1272">
            <w:pPr>
              <w:rPr>
                <w:rFonts w:ascii="仿宋" w:eastAsia="仿宋" w:hAnsi="仿宋" w:cs="仿宋" w:hint="eastAsia"/>
                <w:sz w:val="24"/>
              </w:rPr>
            </w:pPr>
          </w:p>
        </w:tc>
        <w:tc>
          <w:tcPr>
            <w:tcW w:w="1230" w:type="dxa"/>
            <w:gridSpan w:val="2"/>
            <w:vAlign w:val="center"/>
          </w:tcPr>
          <w:p w14:paraId="377A9F22"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2"/>
                <w:sz w:val="24"/>
                <w:szCs w:val="24"/>
              </w:rPr>
              <w:t>联系电话</w:t>
            </w:r>
            <w:proofErr w:type="spellEnd"/>
          </w:p>
        </w:tc>
        <w:tc>
          <w:tcPr>
            <w:tcW w:w="1598" w:type="dxa"/>
            <w:gridSpan w:val="2"/>
            <w:vAlign w:val="center"/>
          </w:tcPr>
          <w:p w14:paraId="7637BC61" w14:textId="77777777" w:rsidR="00FA1272" w:rsidRDefault="00FA1272">
            <w:pPr>
              <w:rPr>
                <w:rFonts w:ascii="仿宋" w:eastAsia="仿宋" w:hAnsi="仿宋" w:cs="仿宋" w:hint="eastAsia"/>
                <w:sz w:val="24"/>
              </w:rPr>
            </w:pPr>
          </w:p>
        </w:tc>
        <w:tc>
          <w:tcPr>
            <w:tcW w:w="1428" w:type="dxa"/>
            <w:vAlign w:val="center"/>
          </w:tcPr>
          <w:p w14:paraId="5342DE0E"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pacing w:val="2"/>
                <w:sz w:val="24"/>
                <w:szCs w:val="24"/>
                <w:lang w:eastAsia="zh-CN"/>
              </w:rPr>
              <w:t>法定代表人身份证号码</w:t>
            </w:r>
          </w:p>
        </w:tc>
        <w:tc>
          <w:tcPr>
            <w:tcW w:w="1893" w:type="dxa"/>
            <w:vAlign w:val="center"/>
          </w:tcPr>
          <w:p w14:paraId="474DB300" w14:textId="77777777" w:rsidR="00FA1272" w:rsidRDefault="00FA1272">
            <w:pPr>
              <w:rPr>
                <w:rFonts w:ascii="仿宋" w:eastAsia="仿宋" w:hAnsi="仿宋" w:cs="仿宋" w:hint="eastAsia"/>
                <w:sz w:val="24"/>
              </w:rPr>
            </w:pPr>
          </w:p>
        </w:tc>
      </w:tr>
      <w:tr w:rsidR="00FA1272" w14:paraId="3DD99B53" w14:textId="77777777">
        <w:trPr>
          <w:trHeight w:val="679"/>
        </w:trPr>
        <w:tc>
          <w:tcPr>
            <w:tcW w:w="1815" w:type="dxa"/>
            <w:vAlign w:val="center"/>
          </w:tcPr>
          <w:p w14:paraId="3D3389E8"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z w:val="24"/>
                <w:szCs w:val="24"/>
                <w:lang w:eastAsia="zh-CN"/>
              </w:rPr>
              <w:t>债权人委托代理人（如有）</w:t>
            </w:r>
          </w:p>
        </w:tc>
        <w:tc>
          <w:tcPr>
            <w:tcW w:w="1635" w:type="dxa"/>
            <w:vAlign w:val="center"/>
          </w:tcPr>
          <w:p w14:paraId="7D3E66CA" w14:textId="77777777" w:rsidR="00FA1272" w:rsidRDefault="00FA1272">
            <w:pPr>
              <w:rPr>
                <w:rFonts w:ascii="仿宋" w:eastAsia="仿宋" w:hAnsi="仿宋" w:cs="仿宋" w:hint="eastAsia"/>
                <w:sz w:val="24"/>
              </w:rPr>
            </w:pPr>
          </w:p>
        </w:tc>
        <w:tc>
          <w:tcPr>
            <w:tcW w:w="1230" w:type="dxa"/>
            <w:gridSpan w:val="2"/>
            <w:vAlign w:val="center"/>
          </w:tcPr>
          <w:p w14:paraId="5DFA4798"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2"/>
                <w:sz w:val="24"/>
                <w:szCs w:val="24"/>
              </w:rPr>
              <w:t>联系电话</w:t>
            </w:r>
            <w:proofErr w:type="spellEnd"/>
          </w:p>
        </w:tc>
        <w:tc>
          <w:tcPr>
            <w:tcW w:w="1598" w:type="dxa"/>
            <w:gridSpan w:val="2"/>
            <w:vAlign w:val="center"/>
          </w:tcPr>
          <w:p w14:paraId="659987EE" w14:textId="77777777" w:rsidR="00FA1272" w:rsidRDefault="00FA1272">
            <w:pPr>
              <w:rPr>
                <w:rFonts w:ascii="仿宋" w:eastAsia="仿宋" w:hAnsi="仿宋" w:cs="仿宋" w:hint="eastAsia"/>
                <w:sz w:val="24"/>
              </w:rPr>
            </w:pPr>
          </w:p>
        </w:tc>
        <w:tc>
          <w:tcPr>
            <w:tcW w:w="1428" w:type="dxa"/>
            <w:vAlign w:val="center"/>
          </w:tcPr>
          <w:p w14:paraId="4E009D03"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2"/>
                <w:sz w:val="24"/>
                <w:szCs w:val="24"/>
              </w:rPr>
              <w:t>身份证号码</w:t>
            </w:r>
            <w:proofErr w:type="spellEnd"/>
          </w:p>
        </w:tc>
        <w:tc>
          <w:tcPr>
            <w:tcW w:w="1893" w:type="dxa"/>
            <w:vAlign w:val="center"/>
          </w:tcPr>
          <w:p w14:paraId="089456FB" w14:textId="77777777" w:rsidR="00FA1272" w:rsidRDefault="00FA1272">
            <w:pPr>
              <w:rPr>
                <w:rFonts w:ascii="仿宋" w:eastAsia="仿宋" w:hAnsi="仿宋" w:cs="仿宋" w:hint="eastAsia"/>
                <w:sz w:val="24"/>
              </w:rPr>
            </w:pPr>
          </w:p>
        </w:tc>
      </w:tr>
      <w:tr w:rsidR="00FA1272" w14:paraId="0FE94EA7" w14:textId="77777777">
        <w:trPr>
          <w:trHeight w:val="684"/>
        </w:trPr>
        <w:tc>
          <w:tcPr>
            <w:tcW w:w="1815" w:type="dxa"/>
            <w:vAlign w:val="center"/>
          </w:tcPr>
          <w:p w14:paraId="60288535"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pacing w:val="-2"/>
                <w:sz w:val="24"/>
                <w:szCs w:val="24"/>
                <w:lang w:eastAsia="zh-CN"/>
              </w:rPr>
              <w:t>债权人联系（送达）地址</w:t>
            </w:r>
          </w:p>
        </w:tc>
        <w:tc>
          <w:tcPr>
            <w:tcW w:w="4463" w:type="dxa"/>
            <w:gridSpan w:val="5"/>
            <w:vAlign w:val="center"/>
          </w:tcPr>
          <w:p w14:paraId="0D8B3C17" w14:textId="77777777" w:rsidR="00FA1272" w:rsidRDefault="00FA1272">
            <w:pPr>
              <w:rPr>
                <w:rFonts w:ascii="仿宋" w:eastAsia="仿宋" w:hAnsi="仿宋" w:cs="仿宋" w:hint="eastAsia"/>
                <w:sz w:val="24"/>
              </w:rPr>
            </w:pPr>
          </w:p>
        </w:tc>
        <w:tc>
          <w:tcPr>
            <w:tcW w:w="1428" w:type="dxa"/>
            <w:vAlign w:val="center"/>
          </w:tcPr>
          <w:p w14:paraId="318CFF2B"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z w:val="24"/>
                <w:szCs w:val="24"/>
                <w:lang w:eastAsia="zh-CN"/>
              </w:rPr>
              <w:t>联系邮箱</w:t>
            </w:r>
          </w:p>
        </w:tc>
        <w:tc>
          <w:tcPr>
            <w:tcW w:w="1893" w:type="dxa"/>
            <w:vAlign w:val="center"/>
          </w:tcPr>
          <w:p w14:paraId="0925F309" w14:textId="77777777" w:rsidR="00FA1272" w:rsidRDefault="00FA1272">
            <w:pPr>
              <w:rPr>
                <w:rFonts w:ascii="仿宋" w:eastAsia="仿宋" w:hAnsi="仿宋" w:cs="仿宋" w:hint="eastAsia"/>
                <w:sz w:val="24"/>
              </w:rPr>
            </w:pPr>
          </w:p>
        </w:tc>
      </w:tr>
      <w:tr w:rsidR="00FA1272" w14:paraId="0950C88C" w14:textId="77777777">
        <w:trPr>
          <w:trHeight w:val="744"/>
        </w:trPr>
        <w:tc>
          <w:tcPr>
            <w:tcW w:w="1815" w:type="dxa"/>
            <w:vAlign w:val="center"/>
          </w:tcPr>
          <w:p w14:paraId="047B20DB" w14:textId="77777777" w:rsidR="00FA1272" w:rsidRDefault="00000000">
            <w:pPr>
              <w:pStyle w:val="TableText"/>
              <w:rPr>
                <w:rFonts w:ascii="仿宋" w:eastAsia="仿宋" w:hAnsi="仿宋" w:cs="仿宋" w:hint="eastAsia"/>
                <w:spacing w:val="-2"/>
                <w:sz w:val="24"/>
                <w:szCs w:val="24"/>
                <w:lang w:eastAsia="zh-CN"/>
              </w:rPr>
            </w:pPr>
            <w:r>
              <w:rPr>
                <w:rFonts w:ascii="仿宋" w:eastAsia="仿宋" w:hAnsi="仿宋" w:cs="仿宋" w:hint="eastAsia"/>
                <w:spacing w:val="-2"/>
                <w:sz w:val="24"/>
                <w:szCs w:val="24"/>
                <w:lang w:eastAsia="zh-CN"/>
              </w:rPr>
              <w:t>债权基本情况说明</w:t>
            </w:r>
          </w:p>
        </w:tc>
        <w:tc>
          <w:tcPr>
            <w:tcW w:w="7784" w:type="dxa"/>
            <w:gridSpan w:val="7"/>
            <w:vAlign w:val="center"/>
          </w:tcPr>
          <w:p w14:paraId="02A83047" w14:textId="77777777" w:rsidR="00FA1272" w:rsidRDefault="00FA1272">
            <w:pPr>
              <w:rPr>
                <w:rFonts w:ascii="仿宋" w:eastAsia="仿宋" w:hAnsi="仿宋" w:cs="仿宋" w:hint="eastAsia"/>
                <w:sz w:val="24"/>
              </w:rPr>
            </w:pPr>
          </w:p>
        </w:tc>
      </w:tr>
      <w:tr w:rsidR="00FA1272" w14:paraId="49E81257" w14:textId="77777777">
        <w:trPr>
          <w:trHeight w:val="310"/>
        </w:trPr>
        <w:tc>
          <w:tcPr>
            <w:tcW w:w="1815" w:type="dxa"/>
            <w:vMerge w:val="restart"/>
            <w:tcBorders>
              <w:bottom w:val="nil"/>
            </w:tcBorders>
            <w:vAlign w:val="center"/>
          </w:tcPr>
          <w:p w14:paraId="7B2A518A"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1"/>
                <w:sz w:val="24"/>
                <w:szCs w:val="24"/>
              </w:rPr>
              <w:t>申报债权金额</w:t>
            </w:r>
            <w:proofErr w:type="spellEnd"/>
          </w:p>
        </w:tc>
        <w:tc>
          <w:tcPr>
            <w:tcW w:w="1635" w:type="dxa"/>
            <w:vAlign w:val="center"/>
          </w:tcPr>
          <w:p w14:paraId="21871230"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8"/>
                <w:sz w:val="24"/>
                <w:szCs w:val="24"/>
              </w:rPr>
              <w:t>总额</w:t>
            </w:r>
            <w:proofErr w:type="spellEnd"/>
            <w:r>
              <w:rPr>
                <w:rFonts w:ascii="仿宋" w:eastAsia="仿宋" w:hAnsi="仿宋" w:cs="仿宋" w:hint="eastAsia"/>
                <w:spacing w:val="8"/>
                <w:sz w:val="24"/>
                <w:szCs w:val="24"/>
              </w:rPr>
              <w:t>(元)</w:t>
            </w:r>
          </w:p>
        </w:tc>
        <w:tc>
          <w:tcPr>
            <w:tcW w:w="1230" w:type="dxa"/>
            <w:gridSpan w:val="2"/>
            <w:vAlign w:val="center"/>
          </w:tcPr>
          <w:p w14:paraId="55D177C1"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3"/>
                <w:sz w:val="24"/>
                <w:szCs w:val="24"/>
              </w:rPr>
              <w:t>本金</w:t>
            </w:r>
            <w:proofErr w:type="spellEnd"/>
          </w:p>
        </w:tc>
        <w:tc>
          <w:tcPr>
            <w:tcW w:w="809" w:type="dxa"/>
            <w:vAlign w:val="center"/>
          </w:tcPr>
          <w:p w14:paraId="5FEC096B"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7"/>
                <w:sz w:val="24"/>
                <w:szCs w:val="24"/>
              </w:rPr>
              <w:t>利息</w:t>
            </w:r>
            <w:proofErr w:type="spellEnd"/>
          </w:p>
        </w:tc>
        <w:tc>
          <w:tcPr>
            <w:tcW w:w="789" w:type="dxa"/>
            <w:vAlign w:val="center"/>
          </w:tcPr>
          <w:p w14:paraId="7D3233B2"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3"/>
                <w:sz w:val="24"/>
                <w:szCs w:val="24"/>
              </w:rPr>
              <w:t>其他</w:t>
            </w:r>
            <w:proofErr w:type="spellEnd"/>
          </w:p>
        </w:tc>
        <w:tc>
          <w:tcPr>
            <w:tcW w:w="1428" w:type="dxa"/>
            <w:vAlign w:val="center"/>
          </w:tcPr>
          <w:p w14:paraId="09F62E1A"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3"/>
                <w:sz w:val="24"/>
                <w:szCs w:val="24"/>
              </w:rPr>
              <w:t>债权发生时间</w:t>
            </w:r>
            <w:proofErr w:type="spellEnd"/>
          </w:p>
        </w:tc>
        <w:tc>
          <w:tcPr>
            <w:tcW w:w="1893" w:type="dxa"/>
            <w:vAlign w:val="center"/>
          </w:tcPr>
          <w:p w14:paraId="4453476E" w14:textId="77777777" w:rsidR="00FA1272" w:rsidRDefault="00FA1272">
            <w:pPr>
              <w:rPr>
                <w:rFonts w:ascii="仿宋" w:eastAsia="仿宋" w:hAnsi="仿宋" w:cs="仿宋" w:hint="eastAsia"/>
                <w:sz w:val="24"/>
              </w:rPr>
            </w:pPr>
          </w:p>
        </w:tc>
      </w:tr>
      <w:tr w:rsidR="00FA1272" w14:paraId="20F01E5F" w14:textId="77777777">
        <w:trPr>
          <w:trHeight w:val="629"/>
        </w:trPr>
        <w:tc>
          <w:tcPr>
            <w:tcW w:w="1815" w:type="dxa"/>
            <w:vMerge/>
            <w:tcBorders>
              <w:top w:val="nil"/>
              <w:bottom w:val="nil"/>
            </w:tcBorders>
            <w:vAlign w:val="center"/>
          </w:tcPr>
          <w:p w14:paraId="6714631A" w14:textId="77777777" w:rsidR="00FA1272" w:rsidRDefault="00FA1272">
            <w:pPr>
              <w:rPr>
                <w:rFonts w:ascii="仿宋" w:eastAsia="仿宋" w:hAnsi="仿宋" w:cs="仿宋" w:hint="eastAsia"/>
                <w:sz w:val="24"/>
              </w:rPr>
            </w:pPr>
          </w:p>
        </w:tc>
        <w:tc>
          <w:tcPr>
            <w:tcW w:w="1635" w:type="dxa"/>
            <w:vAlign w:val="center"/>
          </w:tcPr>
          <w:p w14:paraId="142AD1F0" w14:textId="77777777" w:rsidR="00FA1272" w:rsidRDefault="00FA1272">
            <w:pPr>
              <w:rPr>
                <w:rFonts w:ascii="仿宋" w:eastAsia="仿宋" w:hAnsi="仿宋" w:cs="仿宋" w:hint="eastAsia"/>
                <w:sz w:val="24"/>
              </w:rPr>
            </w:pPr>
          </w:p>
        </w:tc>
        <w:tc>
          <w:tcPr>
            <w:tcW w:w="1230" w:type="dxa"/>
            <w:gridSpan w:val="2"/>
            <w:vAlign w:val="center"/>
          </w:tcPr>
          <w:p w14:paraId="49C49078" w14:textId="77777777" w:rsidR="00FA1272" w:rsidRDefault="00FA1272">
            <w:pPr>
              <w:rPr>
                <w:rFonts w:ascii="仿宋" w:eastAsia="仿宋" w:hAnsi="仿宋" w:cs="仿宋" w:hint="eastAsia"/>
                <w:sz w:val="24"/>
              </w:rPr>
            </w:pPr>
          </w:p>
        </w:tc>
        <w:tc>
          <w:tcPr>
            <w:tcW w:w="809" w:type="dxa"/>
            <w:vAlign w:val="center"/>
          </w:tcPr>
          <w:p w14:paraId="14E732D9" w14:textId="77777777" w:rsidR="00FA1272" w:rsidRDefault="00FA1272">
            <w:pPr>
              <w:rPr>
                <w:rFonts w:ascii="仿宋" w:eastAsia="仿宋" w:hAnsi="仿宋" w:cs="仿宋" w:hint="eastAsia"/>
                <w:sz w:val="24"/>
              </w:rPr>
            </w:pPr>
          </w:p>
        </w:tc>
        <w:tc>
          <w:tcPr>
            <w:tcW w:w="789" w:type="dxa"/>
            <w:vAlign w:val="center"/>
          </w:tcPr>
          <w:p w14:paraId="04966DDA" w14:textId="77777777" w:rsidR="00FA1272" w:rsidRDefault="00FA1272">
            <w:pPr>
              <w:rPr>
                <w:rFonts w:ascii="仿宋" w:eastAsia="仿宋" w:hAnsi="仿宋" w:cs="仿宋" w:hint="eastAsia"/>
                <w:sz w:val="24"/>
              </w:rPr>
            </w:pPr>
          </w:p>
        </w:tc>
        <w:tc>
          <w:tcPr>
            <w:tcW w:w="1428" w:type="dxa"/>
            <w:vAlign w:val="center"/>
          </w:tcPr>
          <w:p w14:paraId="1A00EE75"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3"/>
                <w:sz w:val="24"/>
                <w:szCs w:val="24"/>
              </w:rPr>
              <w:t>债权到期时间</w:t>
            </w:r>
            <w:proofErr w:type="spellEnd"/>
          </w:p>
        </w:tc>
        <w:tc>
          <w:tcPr>
            <w:tcW w:w="1893" w:type="dxa"/>
            <w:vAlign w:val="center"/>
          </w:tcPr>
          <w:p w14:paraId="30C8C311" w14:textId="77777777" w:rsidR="00FA1272" w:rsidRDefault="00FA1272">
            <w:pPr>
              <w:rPr>
                <w:rFonts w:ascii="仿宋" w:eastAsia="仿宋" w:hAnsi="仿宋" w:cs="仿宋" w:hint="eastAsia"/>
                <w:sz w:val="24"/>
              </w:rPr>
            </w:pPr>
          </w:p>
        </w:tc>
      </w:tr>
      <w:tr w:rsidR="00FA1272" w14:paraId="188AA51F" w14:textId="77777777">
        <w:trPr>
          <w:trHeight w:val="809"/>
        </w:trPr>
        <w:tc>
          <w:tcPr>
            <w:tcW w:w="1815" w:type="dxa"/>
            <w:vMerge/>
            <w:tcBorders>
              <w:top w:val="nil"/>
              <w:bottom w:val="nil"/>
            </w:tcBorders>
            <w:vAlign w:val="center"/>
          </w:tcPr>
          <w:p w14:paraId="36C9E905" w14:textId="77777777" w:rsidR="00FA1272" w:rsidRDefault="00FA1272">
            <w:pPr>
              <w:rPr>
                <w:rFonts w:ascii="仿宋" w:eastAsia="仿宋" w:hAnsi="仿宋" w:cs="仿宋" w:hint="eastAsia"/>
                <w:sz w:val="24"/>
              </w:rPr>
            </w:pPr>
          </w:p>
        </w:tc>
        <w:tc>
          <w:tcPr>
            <w:tcW w:w="1635" w:type="dxa"/>
            <w:vAlign w:val="center"/>
          </w:tcPr>
          <w:p w14:paraId="7AFD3BBB"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2"/>
                <w:sz w:val="24"/>
                <w:szCs w:val="24"/>
              </w:rPr>
              <w:t>利息计算方式</w:t>
            </w:r>
            <w:proofErr w:type="spellEnd"/>
          </w:p>
        </w:tc>
        <w:tc>
          <w:tcPr>
            <w:tcW w:w="6149" w:type="dxa"/>
            <w:gridSpan w:val="6"/>
            <w:vAlign w:val="center"/>
          </w:tcPr>
          <w:p w14:paraId="5FE969BF" w14:textId="77777777" w:rsidR="00FA1272" w:rsidRDefault="00FA1272">
            <w:pPr>
              <w:rPr>
                <w:rFonts w:ascii="仿宋" w:eastAsia="仿宋" w:hAnsi="仿宋" w:cs="仿宋" w:hint="eastAsia"/>
                <w:sz w:val="24"/>
              </w:rPr>
            </w:pPr>
          </w:p>
        </w:tc>
      </w:tr>
      <w:tr w:rsidR="00FA1272" w14:paraId="2C0F142B" w14:textId="77777777">
        <w:trPr>
          <w:trHeight w:val="417"/>
        </w:trPr>
        <w:tc>
          <w:tcPr>
            <w:tcW w:w="1815" w:type="dxa"/>
            <w:vMerge w:val="restart"/>
            <w:tcBorders>
              <w:bottom w:val="nil"/>
            </w:tcBorders>
            <w:vAlign w:val="center"/>
          </w:tcPr>
          <w:p w14:paraId="19ED5CD9" w14:textId="77777777" w:rsidR="00FA1272" w:rsidRDefault="00000000">
            <w:pPr>
              <w:pStyle w:val="TableText"/>
              <w:rPr>
                <w:rFonts w:ascii="仿宋" w:eastAsia="仿宋" w:hAnsi="仿宋" w:cs="仿宋" w:hint="eastAsia"/>
                <w:sz w:val="24"/>
                <w:szCs w:val="24"/>
                <w:lang w:eastAsia="zh-CN"/>
              </w:rPr>
            </w:pPr>
            <w:proofErr w:type="spellStart"/>
            <w:r>
              <w:rPr>
                <w:rFonts w:ascii="仿宋" w:eastAsia="仿宋" w:hAnsi="仿宋" w:cs="仿宋" w:hint="eastAsia"/>
                <w:spacing w:val="-2"/>
                <w:sz w:val="24"/>
                <w:szCs w:val="24"/>
              </w:rPr>
              <w:t>担保</w:t>
            </w:r>
            <w:proofErr w:type="spellEnd"/>
            <w:r>
              <w:rPr>
                <w:rFonts w:ascii="仿宋" w:eastAsia="仿宋" w:hAnsi="仿宋" w:cs="仿宋" w:hint="eastAsia"/>
                <w:spacing w:val="-2"/>
                <w:sz w:val="24"/>
                <w:szCs w:val="24"/>
                <w:lang w:eastAsia="zh-CN"/>
              </w:rPr>
              <w:t>情况</w:t>
            </w:r>
          </w:p>
        </w:tc>
        <w:tc>
          <w:tcPr>
            <w:tcW w:w="2355" w:type="dxa"/>
            <w:gridSpan w:val="2"/>
            <w:vAlign w:val="center"/>
          </w:tcPr>
          <w:p w14:paraId="420FA85B" w14:textId="77777777" w:rsidR="00FA1272" w:rsidRDefault="00000000">
            <w:pPr>
              <w:pStyle w:val="TableText"/>
              <w:rPr>
                <w:rFonts w:ascii="仿宋" w:eastAsia="仿宋" w:hAnsi="仿宋" w:cs="仿宋" w:hint="eastAsia"/>
                <w:sz w:val="24"/>
                <w:szCs w:val="24"/>
                <w:lang w:eastAsia="zh-CN"/>
              </w:rPr>
            </w:pPr>
            <w:proofErr w:type="spellStart"/>
            <w:r>
              <w:rPr>
                <w:rFonts w:ascii="仿宋" w:eastAsia="仿宋" w:hAnsi="仿宋" w:cs="仿宋" w:hint="eastAsia"/>
                <w:spacing w:val="-2"/>
                <w:sz w:val="24"/>
                <w:szCs w:val="24"/>
              </w:rPr>
              <w:t>担保方式</w:t>
            </w:r>
            <w:proofErr w:type="spellEnd"/>
            <w:r>
              <w:rPr>
                <w:rFonts w:ascii="仿宋" w:eastAsia="仿宋" w:hAnsi="仿宋" w:cs="仿宋" w:hint="eastAsia"/>
                <w:spacing w:val="-2"/>
                <w:sz w:val="24"/>
                <w:szCs w:val="24"/>
                <w:lang w:eastAsia="zh-CN"/>
              </w:rPr>
              <w:t>（勾选）</w:t>
            </w:r>
          </w:p>
        </w:tc>
        <w:tc>
          <w:tcPr>
            <w:tcW w:w="2108" w:type="dxa"/>
            <w:gridSpan w:val="3"/>
            <w:vAlign w:val="center"/>
          </w:tcPr>
          <w:p w14:paraId="6DBA7563"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3"/>
                <w:sz w:val="24"/>
                <w:szCs w:val="24"/>
              </w:rPr>
              <w:t>担保财产</w:t>
            </w:r>
            <w:proofErr w:type="spellEnd"/>
          </w:p>
        </w:tc>
        <w:tc>
          <w:tcPr>
            <w:tcW w:w="3321" w:type="dxa"/>
            <w:gridSpan w:val="2"/>
            <w:vAlign w:val="center"/>
          </w:tcPr>
          <w:p w14:paraId="25363800"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3"/>
                <w:sz w:val="24"/>
                <w:szCs w:val="24"/>
              </w:rPr>
              <w:t>担保发生时间</w:t>
            </w:r>
            <w:proofErr w:type="spellEnd"/>
          </w:p>
        </w:tc>
      </w:tr>
      <w:tr w:rsidR="00FA1272" w14:paraId="26675914" w14:textId="77777777">
        <w:trPr>
          <w:trHeight w:val="824"/>
        </w:trPr>
        <w:tc>
          <w:tcPr>
            <w:tcW w:w="1815" w:type="dxa"/>
            <w:vMerge/>
            <w:tcBorders>
              <w:top w:val="nil"/>
            </w:tcBorders>
            <w:vAlign w:val="center"/>
          </w:tcPr>
          <w:p w14:paraId="598589FD" w14:textId="77777777" w:rsidR="00FA1272" w:rsidRDefault="00FA1272">
            <w:pPr>
              <w:rPr>
                <w:rFonts w:ascii="仿宋" w:eastAsia="仿宋" w:hAnsi="仿宋" w:cs="仿宋" w:hint="eastAsia"/>
                <w:sz w:val="24"/>
              </w:rPr>
            </w:pPr>
          </w:p>
        </w:tc>
        <w:tc>
          <w:tcPr>
            <w:tcW w:w="2355" w:type="dxa"/>
            <w:gridSpan w:val="2"/>
            <w:vAlign w:val="center"/>
          </w:tcPr>
          <w:p w14:paraId="730B9CFA" w14:textId="77777777" w:rsidR="00FA1272" w:rsidRDefault="00000000">
            <w:pPr>
              <w:pStyle w:val="TableText"/>
              <w:rPr>
                <w:rFonts w:ascii="仿宋" w:eastAsia="仿宋" w:hAnsi="仿宋" w:cs="仿宋" w:hint="eastAsia"/>
                <w:sz w:val="24"/>
                <w:szCs w:val="24"/>
                <w:lang w:eastAsia="zh-CN"/>
              </w:rPr>
            </w:pPr>
            <w:proofErr w:type="spellStart"/>
            <w:r>
              <w:rPr>
                <w:rFonts w:ascii="仿宋" w:eastAsia="仿宋" w:hAnsi="仿宋" w:cs="仿宋" w:hint="eastAsia"/>
                <w:spacing w:val="-5"/>
                <w:sz w:val="24"/>
                <w:szCs w:val="24"/>
              </w:rPr>
              <w:t>保证</w:t>
            </w:r>
            <w:proofErr w:type="spellEnd"/>
            <w:r>
              <w:rPr>
                <w:rFonts w:ascii="仿宋" w:eastAsia="仿宋" w:hAnsi="仿宋" w:cs="仿宋" w:hint="eastAsia"/>
                <w:spacing w:val="-5"/>
                <w:sz w:val="24"/>
                <w:szCs w:val="24"/>
                <w:lang w:eastAsia="zh-CN"/>
              </w:rPr>
              <w:t xml:space="preserve"> </w:t>
            </w:r>
            <w:r>
              <w:rPr>
                <w:rFonts w:ascii="仿宋" w:eastAsia="仿宋" w:hAnsi="仿宋" w:cs="仿宋" w:hint="eastAsia"/>
                <w:sz w:val="24"/>
                <w:szCs w:val="24"/>
              </w:rPr>
              <w:t>□</w:t>
            </w:r>
            <w:r>
              <w:rPr>
                <w:rFonts w:ascii="仿宋" w:eastAsia="仿宋" w:hAnsi="仿宋" w:cs="仿宋" w:hint="eastAsia"/>
                <w:sz w:val="24"/>
                <w:szCs w:val="24"/>
                <w:lang w:eastAsia="zh-CN"/>
              </w:rPr>
              <w:t xml:space="preserve">  </w:t>
            </w:r>
            <w:proofErr w:type="spellStart"/>
            <w:r>
              <w:rPr>
                <w:rFonts w:ascii="仿宋" w:eastAsia="仿宋" w:hAnsi="仿宋" w:cs="仿宋" w:hint="eastAsia"/>
                <w:spacing w:val="8"/>
                <w:sz w:val="24"/>
                <w:szCs w:val="24"/>
              </w:rPr>
              <w:t>抵押</w:t>
            </w:r>
            <w:proofErr w:type="spellEnd"/>
            <w:r>
              <w:rPr>
                <w:rFonts w:ascii="仿宋" w:eastAsia="仿宋" w:hAnsi="仿宋" w:cs="仿宋" w:hint="eastAsia"/>
                <w:spacing w:val="8"/>
                <w:sz w:val="24"/>
                <w:szCs w:val="24"/>
                <w:lang w:eastAsia="zh-CN"/>
              </w:rPr>
              <w:t xml:space="preserve"> </w:t>
            </w:r>
            <w:r>
              <w:rPr>
                <w:rFonts w:ascii="仿宋" w:eastAsia="仿宋" w:hAnsi="仿宋" w:cs="仿宋" w:hint="eastAsia"/>
                <w:sz w:val="24"/>
                <w:szCs w:val="24"/>
                <w:lang w:eastAsia="zh-CN"/>
              </w:rPr>
              <w:t>□</w:t>
            </w:r>
          </w:p>
          <w:p w14:paraId="1F921C82"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9"/>
                <w:sz w:val="24"/>
                <w:szCs w:val="24"/>
              </w:rPr>
              <w:t>质押</w:t>
            </w:r>
            <w:proofErr w:type="spellEnd"/>
            <w:r>
              <w:rPr>
                <w:rFonts w:ascii="仿宋" w:eastAsia="仿宋" w:hAnsi="仿宋" w:cs="仿宋" w:hint="eastAsia"/>
                <w:spacing w:val="9"/>
                <w:sz w:val="24"/>
                <w:szCs w:val="24"/>
                <w:lang w:eastAsia="zh-CN"/>
              </w:rPr>
              <w:t xml:space="preserve"> </w:t>
            </w:r>
            <w:r>
              <w:rPr>
                <w:rFonts w:ascii="仿宋" w:eastAsia="仿宋" w:hAnsi="仿宋" w:cs="仿宋" w:hint="eastAsia"/>
                <w:sz w:val="24"/>
                <w:szCs w:val="24"/>
              </w:rPr>
              <w:t>□</w:t>
            </w:r>
          </w:p>
        </w:tc>
        <w:tc>
          <w:tcPr>
            <w:tcW w:w="2108" w:type="dxa"/>
            <w:gridSpan w:val="3"/>
            <w:vAlign w:val="center"/>
          </w:tcPr>
          <w:p w14:paraId="435C5A1A" w14:textId="77777777" w:rsidR="00FA1272" w:rsidRDefault="00FA1272">
            <w:pPr>
              <w:rPr>
                <w:rFonts w:ascii="仿宋" w:eastAsia="仿宋" w:hAnsi="仿宋" w:cs="仿宋" w:hint="eastAsia"/>
                <w:sz w:val="24"/>
              </w:rPr>
            </w:pPr>
          </w:p>
        </w:tc>
        <w:tc>
          <w:tcPr>
            <w:tcW w:w="3321" w:type="dxa"/>
            <w:gridSpan w:val="2"/>
            <w:vAlign w:val="center"/>
          </w:tcPr>
          <w:p w14:paraId="48F97E19" w14:textId="77777777" w:rsidR="00FA1272" w:rsidRDefault="00FA1272">
            <w:pPr>
              <w:rPr>
                <w:rFonts w:ascii="仿宋" w:eastAsia="仿宋" w:hAnsi="仿宋" w:cs="仿宋" w:hint="eastAsia"/>
                <w:sz w:val="24"/>
              </w:rPr>
            </w:pPr>
          </w:p>
        </w:tc>
      </w:tr>
      <w:tr w:rsidR="00FA1272" w14:paraId="3603C2CA" w14:textId="77777777">
        <w:trPr>
          <w:trHeight w:val="430"/>
        </w:trPr>
        <w:tc>
          <w:tcPr>
            <w:tcW w:w="1815" w:type="dxa"/>
            <w:vMerge w:val="restart"/>
            <w:tcBorders>
              <w:bottom w:val="nil"/>
            </w:tcBorders>
            <w:vAlign w:val="center"/>
          </w:tcPr>
          <w:p w14:paraId="65D11F7E"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pacing w:val="2"/>
                <w:sz w:val="24"/>
                <w:szCs w:val="24"/>
                <w:lang w:eastAsia="zh-CN"/>
              </w:rPr>
              <w:t>是否有连带</w:t>
            </w:r>
            <w:r>
              <w:rPr>
                <w:rFonts w:ascii="仿宋" w:eastAsia="仿宋" w:hAnsi="仿宋" w:cs="仿宋" w:hint="eastAsia"/>
                <w:spacing w:val="-2"/>
                <w:sz w:val="24"/>
                <w:szCs w:val="24"/>
                <w:lang w:eastAsia="zh-CN"/>
              </w:rPr>
              <w:t>债权人/债务人</w:t>
            </w:r>
          </w:p>
        </w:tc>
        <w:tc>
          <w:tcPr>
            <w:tcW w:w="2355" w:type="dxa"/>
            <w:gridSpan w:val="2"/>
            <w:vMerge w:val="restart"/>
            <w:vAlign w:val="center"/>
          </w:tcPr>
          <w:p w14:paraId="22B20CB3" w14:textId="77777777" w:rsidR="00FA1272" w:rsidRDefault="00FA1272">
            <w:pPr>
              <w:pStyle w:val="TableText"/>
              <w:rPr>
                <w:rFonts w:ascii="仿宋" w:eastAsia="仿宋" w:hAnsi="仿宋" w:cs="仿宋" w:hint="eastAsia"/>
                <w:sz w:val="24"/>
                <w:szCs w:val="24"/>
                <w:lang w:eastAsia="zh-CN"/>
              </w:rPr>
            </w:pPr>
          </w:p>
        </w:tc>
        <w:tc>
          <w:tcPr>
            <w:tcW w:w="1319" w:type="dxa"/>
            <w:gridSpan w:val="2"/>
            <w:vMerge w:val="restart"/>
            <w:tcBorders>
              <w:bottom w:val="nil"/>
            </w:tcBorders>
            <w:vAlign w:val="center"/>
          </w:tcPr>
          <w:p w14:paraId="239E0665"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pacing w:val="-2"/>
                <w:sz w:val="24"/>
                <w:szCs w:val="24"/>
                <w:lang w:eastAsia="zh-CN"/>
              </w:rPr>
              <w:t>连带债权人/</w:t>
            </w:r>
            <w:r>
              <w:rPr>
                <w:rFonts w:ascii="仿宋" w:eastAsia="仿宋" w:hAnsi="仿宋" w:cs="仿宋" w:hint="eastAsia"/>
                <w:spacing w:val="2"/>
                <w:sz w:val="24"/>
                <w:szCs w:val="24"/>
                <w:lang w:eastAsia="zh-CN"/>
              </w:rPr>
              <w:t xml:space="preserve"> </w:t>
            </w:r>
            <w:r>
              <w:rPr>
                <w:rFonts w:ascii="仿宋" w:eastAsia="仿宋" w:hAnsi="仿宋" w:cs="仿宋" w:hint="eastAsia"/>
                <w:spacing w:val="-2"/>
                <w:sz w:val="24"/>
                <w:szCs w:val="24"/>
                <w:lang w:eastAsia="zh-CN"/>
              </w:rPr>
              <w:t>债务人名称</w:t>
            </w:r>
          </w:p>
        </w:tc>
        <w:tc>
          <w:tcPr>
            <w:tcW w:w="4110" w:type="dxa"/>
            <w:gridSpan w:val="3"/>
            <w:vAlign w:val="center"/>
          </w:tcPr>
          <w:p w14:paraId="00682298"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z w:val="24"/>
                <w:szCs w:val="24"/>
              </w:rPr>
              <w:t>连带债权人</w:t>
            </w:r>
            <w:proofErr w:type="spellEnd"/>
            <w:r>
              <w:rPr>
                <w:rFonts w:ascii="仿宋" w:eastAsia="仿宋" w:hAnsi="仿宋" w:cs="仿宋" w:hint="eastAsia"/>
                <w:sz w:val="24"/>
                <w:szCs w:val="24"/>
              </w:rPr>
              <w:t>：</w:t>
            </w:r>
          </w:p>
        </w:tc>
      </w:tr>
      <w:tr w:rsidR="00FA1272" w14:paraId="53DA4616" w14:textId="77777777">
        <w:trPr>
          <w:trHeight w:val="390"/>
        </w:trPr>
        <w:tc>
          <w:tcPr>
            <w:tcW w:w="1815" w:type="dxa"/>
            <w:vMerge/>
            <w:tcBorders>
              <w:top w:val="nil"/>
              <w:bottom w:val="nil"/>
            </w:tcBorders>
            <w:vAlign w:val="center"/>
          </w:tcPr>
          <w:p w14:paraId="4954813F" w14:textId="77777777" w:rsidR="00FA1272" w:rsidRDefault="00FA1272">
            <w:pPr>
              <w:rPr>
                <w:rFonts w:ascii="仿宋" w:eastAsia="仿宋" w:hAnsi="仿宋" w:cs="仿宋" w:hint="eastAsia"/>
                <w:sz w:val="24"/>
              </w:rPr>
            </w:pPr>
          </w:p>
        </w:tc>
        <w:tc>
          <w:tcPr>
            <w:tcW w:w="2355" w:type="dxa"/>
            <w:gridSpan w:val="2"/>
            <w:vMerge/>
            <w:vAlign w:val="center"/>
          </w:tcPr>
          <w:p w14:paraId="49EF2926" w14:textId="77777777" w:rsidR="00FA1272" w:rsidRDefault="00FA1272">
            <w:pPr>
              <w:rPr>
                <w:rFonts w:ascii="仿宋" w:eastAsia="仿宋" w:hAnsi="仿宋" w:cs="仿宋" w:hint="eastAsia"/>
                <w:sz w:val="24"/>
              </w:rPr>
            </w:pPr>
          </w:p>
        </w:tc>
        <w:tc>
          <w:tcPr>
            <w:tcW w:w="1319" w:type="dxa"/>
            <w:gridSpan w:val="2"/>
            <w:vMerge/>
            <w:tcBorders>
              <w:top w:val="nil"/>
              <w:bottom w:val="nil"/>
            </w:tcBorders>
            <w:vAlign w:val="center"/>
          </w:tcPr>
          <w:p w14:paraId="770A79C8" w14:textId="77777777" w:rsidR="00FA1272" w:rsidRDefault="00FA1272">
            <w:pPr>
              <w:rPr>
                <w:rFonts w:ascii="仿宋" w:eastAsia="仿宋" w:hAnsi="仿宋" w:cs="仿宋" w:hint="eastAsia"/>
                <w:sz w:val="24"/>
              </w:rPr>
            </w:pPr>
          </w:p>
        </w:tc>
        <w:tc>
          <w:tcPr>
            <w:tcW w:w="4110" w:type="dxa"/>
            <w:gridSpan w:val="3"/>
            <w:vAlign w:val="center"/>
          </w:tcPr>
          <w:p w14:paraId="67EEEBD5"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1"/>
                <w:sz w:val="24"/>
                <w:szCs w:val="24"/>
              </w:rPr>
              <w:t>联系方式</w:t>
            </w:r>
            <w:proofErr w:type="spellEnd"/>
            <w:r>
              <w:rPr>
                <w:rFonts w:ascii="仿宋" w:eastAsia="仿宋" w:hAnsi="仿宋" w:cs="仿宋" w:hint="eastAsia"/>
                <w:spacing w:val="-1"/>
                <w:sz w:val="24"/>
                <w:szCs w:val="24"/>
              </w:rPr>
              <w:t>：</w:t>
            </w:r>
          </w:p>
        </w:tc>
      </w:tr>
      <w:tr w:rsidR="00FA1272" w14:paraId="49CD2873" w14:textId="77777777">
        <w:trPr>
          <w:trHeight w:val="389"/>
        </w:trPr>
        <w:tc>
          <w:tcPr>
            <w:tcW w:w="1815" w:type="dxa"/>
            <w:vMerge/>
            <w:tcBorders>
              <w:top w:val="nil"/>
              <w:bottom w:val="nil"/>
            </w:tcBorders>
            <w:vAlign w:val="center"/>
          </w:tcPr>
          <w:p w14:paraId="77BF8F8F" w14:textId="77777777" w:rsidR="00FA1272" w:rsidRDefault="00FA1272">
            <w:pPr>
              <w:rPr>
                <w:rFonts w:ascii="仿宋" w:eastAsia="仿宋" w:hAnsi="仿宋" w:cs="仿宋" w:hint="eastAsia"/>
                <w:sz w:val="24"/>
              </w:rPr>
            </w:pPr>
          </w:p>
        </w:tc>
        <w:tc>
          <w:tcPr>
            <w:tcW w:w="2355" w:type="dxa"/>
            <w:gridSpan w:val="2"/>
            <w:vMerge/>
            <w:vAlign w:val="center"/>
          </w:tcPr>
          <w:p w14:paraId="0AF34B6D" w14:textId="77777777" w:rsidR="00FA1272" w:rsidRDefault="00FA1272">
            <w:pPr>
              <w:pStyle w:val="TableText"/>
              <w:rPr>
                <w:rFonts w:ascii="仿宋" w:eastAsia="仿宋" w:hAnsi="仿宋" w:cs="仿宋" w:hint="eastAsia"/>
                <w:sz w:val="24"/>
                <w:szCs w:val="24"/>
              </w:rPr>
            </w:pPr>
          </w:p>
        </w:tc>
        <w:tc>
          <w:tcPr>
            <w:tcW w:w="1319" w:type="dxa"/>
            <w:gridSpan w:val="2"/>
            <w:vMerge/>
            <w:tcBorders>
              <w:top w:val="nil"/>
              <w:bottom w:val="nil"/>
            </w:tcBorders>
            <w:vAlign w:val="center"/>
          </w:tcPr>
          <w:p w14:paraId="32A14C6C" w14:textId="77777777" w:rsidR="00FA1272" w:rsidRDefault="00FA1272">
            <w:pPr>
              <w:rPr>
                <w:rFonts w:ascii="仿宋" w:eastAsia="仿宋" w:hAnsi="仿宋" w:cs="仿宋" w:hint="eastAsia"/>
                <w:sz w:val="24"/>
              </w:rPr>
            </w:pPr>
          </w:p>
        </w:tc>
        <w:tc>
          <w:tcPr>
            <w:tcW w:w="4110" w:type="dxa"/>
            <w:gridSpan w:val="3"/>
            <w:vAlign w:val="center"/>
          </w:tcPr>
          <w:p w14:paraId="70FD8B12"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z w:val="24"/>
                <w:szCs w:val="24"/>
              </w:rPr>
              <w:t>连带债务人</w:t>
            </w:r>
            <w:proofErr w:type="spellEnd"/>
            <w:r>
              <w:rPr>
                <w:rFonts w:ascii="仿宋" w:eastAsia="仿宋" w:hAnsi="仿宋" w:cs="仿宋" w:hint="eastAsia"/>
                <w:sz w:val="24"/>
                <w:szCs w:val="24"/>
              </w:rPr>
              <w:t>：</w:t>
            </w:r>
          </w:p>
        </w:tc>
      </w:tr>
      <w:tr w:rsidR="00FA1272" w14:paraId="6316F8DF" w14:textId="77777777">
        <w:trPr>
          <w:trHeight w:val="440"/>
        </w:trPr>
        <w:tc>
          <w:tcPr>
            <w:tcW w:w="1815" w:type="dxa"/>
            <w:vMerge/>
            <w:tcBorders>
              <w:top w:val="nil"/>
            </w:tcBorders>
            <w:vAlign w:val="center"/>
          </w:tcPr>
          <w:p w14:paraId="5E95A7CE" w14:textId="77777777" w:rsidR="00FA1272" w:rsidRDefault="00FA1272">
            <w:pPr>
              <w:rPr>
                <w:rFonts w:ascii="仿宋" w:eastAsia="仿宋" w:hAnsi="仿宋" w:cs="仿宋" w:hint="eastAsia"/>
                <w:sz w:val="24"/>
              </w:rPr>
            </w:pPr>
          </w:p>
        </w:tc>
        <w:tc>
          <w:tcPr>
            <w:tcW w:w="2355" w:type="dxa"/>
            <w:gridSpan w:val="2"/>
            <w:vMerge/>
            <w:vAlign w:val="center"/>
          </w:tcPr>
          <w:p w14:paraId="2E53767C" w14:textId="77777777" w:rsidR="00FA1272" w:rsidRDefault="00FA1272">
            <w:pPr>
              <w:rPr>
                <w:rFonts w:ascii="仿宋" w:eastAsia="仿宋" w:hAnsi="仿宋" w:cs="仿宋" w:hint="eastAsia"/>
                <w:sz w:val="24"/>
              </w:rPr>
            </w:pPr>
          </w:p>
        </w:tc>
        <w:tc>
          <w:tcPr>
            <w:tcW w:w="1319" w:type="dxa"/>
            <w:gridSpan w:val="2"/>
            <w:vMerge/>
            <w:tcBorders>
              <w:top w:val="nil"/>
            </w:tcBorders>
            <w:vAlign w:val="center"/>
          </w:tcPr>
          <w:p w14:paraId="52F5350F" w14:textId="77777777" w:rsidR="00FA1272" w:rsidRDefault="00FA1272">
            <w:pPr>
              <w:rPr>
                <w:rFonts w:ascii="仿宋" w:eastAsia="仿宋" w:hAnsi="仿宋" w:cs="仿宋" w:hint="eastAsia"/>
                <w:sz w:val="24"/>
              </w:rPr>
            </w:pPr>
          </w:p>
        </w:tc>
        <w:tc>
          <w:tcPr>
            <w:tcW w:w="4110" w:type="dxa"/>
            <w:gridSpan w:val="3"/>
            <w:vAlign w:val="center"/>
          </w:tcPr>
          <w:p w14:paraId="24015B44"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1"/>
                <w:sz w:val="24"/>
                <w:szCs w:val="24"/>
              </w:rPr>
              <w:t>联系方式</w:t>
            </w:r>
            <w:proofErr w:type="spellEnd"/>
            <w:r>
              <w:rPr>
                <w:rFonts w:ascii="仿宋" w:eastAsia="仿宋" w:hAnsi="仿宋" w:cs="仿宋" w:hint="eastAsia"/>
                <w:spacing w:val="-1"/>
                <w:sz w:val="24"/>
                <w:szCs w:val="24"/>
              </w:rPr>
              <w:t>：</w:t>
            </w:r>
          </w:p>
        </w:tc>
      </w:tr>
      <w:tr w:rsidR="00FA1272" w14:paraId="69D0BB7A" w14:textId="77777777">
        <w:trPr>
          <w:trHeight w:val="620"/>
        </w:trPr>
        <w:tc>
          <w:tcPr>
            <w:tcW w:w="1815" w:type="dxa"/>
            <w:vMerge w:val="restart"/>
            <w:tcBorders>
              <w:bottom w:val="nil"/>
            </w:tcBorders>
            <w:vAlign w:val="center"/>
          </w:tcPr>
          <w:p w14:paraId="0356738F"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z w:val="24"/>
                <w:szCs w:val="24"/>
                <w:lang w:eastAsia="zh-CN"/>
              </w:rPr>
              <w:t>诉讼/仲裁情况</w:t>
            </w:r>
          </w:p>
        </w:tc>
        <w:tc>
          <w:tcPr>
            <w:tcW w:w="2355" w:type="dxa"/>
            <w:gridSpan w:val="2"/>
            <w:vAlign w:val="center"/>
          </w:tcPr>
          <w:p w14:paraId="269BE1AF"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z w:val="24"/>
                <w:szCs w:val="24"/>
                <w:lang w:eastAsia="zh-CN"/>
              </w:rPr>
              <w:t>诉讼/仲裁件数</w:t>
            </w:r>
          </w:p>
        </w:tc>
        <w:tc>
          <w:tcPr>
            <w:tcW w:w="2108" w:type="dxa"/>
            <w:gridSpan w:val="3"/>
            <w:vAlign w:val="center"/>
          </w:tcPr>
          <w:p w14:paraId="452DBAE9" w14:textId="77777777" w:rsidR="00FA1272" w:rsidRDefault="00000000">
            <w:pPr>
              <w:pStyle w:val="TableText"/>
              <w:rPr>
                <w:rFonts w:ascii="仿宋" w:eastAsia="仿宋" w:hAnsi="仿宋" w:cs="仿宋" w:hint="eastAsia"/>
                <w:sz w:val="24"/>
                <w:szCs w:val="24"/>
                <w:lang w:eastAsia="zh-CN"/>
              </w:rPr>
            </w:pPr>
            <w:r>
              <w:rPr>
                <w:rFonts w:ascii="仿宋" w:eastAsia="仿宋" w:hAnsi="仿宋" w:cs="仿宋" w:hint="eastAsia"/>
                <w:sz w:val="24"/>
                <w:szCs w:val="24"/>
                <w:lang w:eastAsia="zh-CN"/>
              </w:rPr>
              <w:t>诉讼/仲裁结果</w:t>
            </w:r>
          </w:p>
        </w:tc>
        <w:tc>
          <w:tcPr>
            <w:tcW w:w="3321" w:type="dxa"/>
            <w:gridSpan w:val="2"/>
            <w:vAlign w:val="center"/>
          </w:tcPr>
          <w:p w14:paraId="0668494D" w14:textId="77777777" w:rsidR="00FA1272" w:rsidRDefault="00000000">
            <w:pPr>
              <w:pStyle w:val="TableText"/>
              <w:rPr>
                <w:rFonts w:ascii="仿宋" w:eastAsia="仿宋" w:hAnsi="仿宋" w:cs="仿宋" w:hint="eastAsia"/>
                <w:sz w:val="24"/>
                <w:szCs w:val="24"/>
              </w:rPr>
            </w:pPr>
            <w:proofErr w:type="spellStart"/>
            <w:r>
              <w:rPr>
                <w:rFonts w:ascii="仿宋" w:eastAsia="仿宋" w:hAnsi="仿宋" w:cs="仿宋" w:hint="eastAsia"/>
                <w:spacing w:val="1"/>
                <w:sz w:val="24"/>
                <w:szCs w:val="24"/>
              </w:rPr>
              <w:t>已经执行金额</w:t>
            </w:r>
            <w:proofErr w:type="spellEnd"/>
          </w:p>
        </w:tc>
      </w:tr>
      <w:tr w:rsidR="00FA1272" w14:paraId="32701F52" w14:textId="77777777">
        <w:trPr>
          <w:trHeight w:val="549"/>
        </w:trPr>
        <w:tc>
          <w:tcPr>
            <w:tcW w:w="1815" w:type="dxa"/>
            <w:vMerge/>
            <w:tcBorders>
              <w:top w:val="nil"/>
            </w:tcBorders>
            <w:vAlign w:val="center"/>
          </w:tcPr>
          <w:p w14:paraId="07B5337B" w14:textId="77777777" w:rsidR="00FA1272" w:rsidRDefault="00FA1272">
            <w:pPr>
              <w:rPr>
                <w:rFonts w:ascii="仿宋" w:eastAsia="仿宋" w:hAnsi="仿宋" w:cs="仿宋" w:hint="eastAsia"/>
                <w:sz w:val="24"/>
              </w:rPr>
            </w:pPr>
          </w:p>
        </w:tc>
        <w:tc>
          <w:tcPr>
            <w:tcW w:w="2355" w:type="dxa"/>
            <w:gridSpan w:val="2"/>
            <w:vAlign w:val="center"/>
          </w:tcPr>
          <w:p w14:paraId="4D84A856" w14:textId="77777777" w:rsidR="00FA1272" w:rsidRDefault="00FA1272">
            <w:pPr>
              <w:pStyle w:val="TableText"/>
              <w:rPr>
                <w:rFonts w:ascii="仿宋" w:eastAsia="仿宋" w:hAnsi="仿宋" w:cs="仿宋" w:hint="eastAsia"/>
                <w:sz w:val="24"/>
                <w:szCs w:val="24"/>
              </w:rPr>
            </w:pPr>
          </w:p>
        </w:tc>
        <w:tc>
          <w:tcPr>
            <w:tcW w:w="2108" w:type="dxa"/>
            <w:gridSpan w:val="3"/>
            <w:vAlign w:val="center"/>
          </w:tcPr>
          <w:p w14:paraId="753ABCFC" w14:textId="77777777" w:rsidR="00FA1272" w:rsidRDefault="00FA1272">
            <w:pPr>
              <w:pStyle w:val="TableText"/>
              <w:rPr>
                <w:rFonts w:ascii="仿宋" w:eastAsia="仿宋" w:hAnsi="仿宋" w:cs="仿宋" w:hint="eastAsia"/>
                <w:sz w:val="24"/>
                <w:szCs w:val="24"/>
              </w:rPr>
            </w:pPr>
          </w:p>
        </w:tc>
        <w:tc>
          <w:tcPr>
            <w:tcW w:w="3321" w:type="dxa"/>
            <w:gridSpan w:val="2"/>
            <w:vAlign w:val="center"/>
          </w:tcPr>
          <w:p w14:paraId="69711644" w14:textId="77777777" w:rsidR="00FA1272" w:rsidRDefault="00FA1272">
            <w:pPr>
              <w:rPr>
                <w:rFonts w:ascii="仿宋" w:eastAsia="仿宋" w:hAnsi="仿宋" w:cs="仿宋" w:hint="eastAsia"/>
                <w:sz w:val="24"/>
              </w:rPr>
            </w:pPr>
          </w:p>
        </w:tc>
      </w:tr>
    </w:tbl>
    <w:p w14:paraId="126E66DB" w14:textId="77777777" w:rsidR="00FA1272" w:rsidRDefault="00000000">
      <w:pPr>
        <w:spacing w:line="520" w:lineRule="exact"/>
        <w:jc w:val="left"/>
        <w:rPr>
          <w:rFonts w:ascii="仿宋" w:eastAsia="仿宋" w:hAnsi="仿宋" w:cs="仿宋" w:hint="eastAsia"/>
          <w:b/>
          <w:bCs/>
          <w:sz w:val="24"/>
        </w:rPr>
      </w:pPr>
      <w:r>
        <w:rPr>
          <w:rFonts w:ascii="仿宋" w:eastAsia="仿宋" w:hAnsi="仿宋" w:cs="仿宋" w:hint="eastAsia"/>
          <w:b/>
          <w:bCs/>
          <w:sz w:val="24"/>
        </w:rPr>
        <w:t>提交人：</w:t>
      </w:r>
    </w:p>
    <w:p w14:paraId="306C9FC6" w14:textId="77777777" w:rsidR="00FA1272" w:rsidRDefault="00000000">
      <w:pPr>
        <w:spacing w:line="520" w:lineRule="exact"/>
        <w:jc w:val="left"/>
        <w:rPr>
          <w:rFonts w:ascii="仿宋" w:eastAsia="仿宋" w:hAnsi="仿宋" w:cs="仿宋" w:hint="eastAsia"/>
          <w:b/>
          <w:bCs/>
          <w:sz w:val="24"/>
        </w:rPr>
      </w:pPr>
      <w:r>
        <w:rPr>
          <w:rFonts w:ascii="仿宋" w:eastAsia="仿宋" w:hAnsi="仿宋" w:cs="仿宋" w:hint="eastAsia"/>
          <w:b/>
          <w:bCs/>
          <w:sz w:val="24"/>
        </w:rPr>
        <w:t>提交日期：</w:t>
      </w:r>
    </w:p>
    <w:p w14:paraId="523A3BF5" w14:textId="77777777" w:rsidR="00FA1272" w:rsidRDefault="00FA1272">
      <w:pPr>
        <w:spacing w:line="520" w:lineRule="exact"/>
        <w:ind w:left="480"/>
        <w:jc w:val="left"/>
        <w:rPr>
          <w:rFonts w:ascii="仿宋" w:eastAsia="仿宋" w:hAnsi="仿宋" w:cs="仿宋" w:hint="eastAsia"/>
          <w:b/>
          <w:bCs/>
          <w:sz w:val="24"/>
        </w:rPr>
      </w:pPr>
    </w:p>
    <w:p w14:paraId="1F1AF55B" w14:textId="77777777" w:rsidR="00FA1272" w:rsidRDefault="00000000">
      <w:pPr>
        <w:spacing w:line="520" w:lineRule="exact"/>
        <w:jc w:val="left"/>
        <w:rPr>
          <w:rFonts w:ascii="仿宋" w:eastAsia="仿宋" w:hAnsi="仿宋" w:cs="仿宋" w:hint="eastAsia"/>
          <w:b/>
          <w:bCs/>
          <w:sz w:val="24"/>
          <w:u w:val="single"/>
        </w:rPr>
      </w:pPr>
      <w:r>
        <w:rPr>
          <w:rFonts w:ascii="仿宋" w:eastAsia="仿宋" w:hAnsi="仿宋" w:cs="仿宋" w:hint="eastAsia"/>
          <w:b/>
          <w:bCs/>
          <w:sz w:val="24"/>
          <w:u w:val="single"/>
        </w:rPr>
        <w:t>注：债权人对于收到的通知文件，逾期未回复管理人的，按视为同意处理。</w:t>
      </w:r>
    </w:p>
    <w:p w14:paraId="6843653E" w14:textId="77777777" w:rsidR="00FA1272" w:rsidRDefault="00000000">
      <w:pPr>
        <w:pStyle w:val="1"/>
        <w:spacing w:line="520" w:lineRule="exact"/>
        <w:jc w:val="left"/>
        <w:rPr>
          <w:rFonts w:ascii="仿宋" w:eastAsia="仿宋" w:hAnsi="仿宋" w:cs="仿宋" w:hint="eastAsia"/>
          <w:sz w:val="36"/>
          <w:szCs w:val="36"/>
          <w:lang w:eastAsia="zh-Hans"/>
        </w:rPr>
      </w:pPr>
      <w:r>
        <w:rPr>
          <w:rFonts w:ascii="仿宋" w:eastAsia="仿宋" w:hAnsi="仿宋" w:cs="仿宋" w:hint="eastAsia"/>
          <w:sz w:val="24"/>
        </w:rPr>
        <w:lastRenderedPageBreak/>
        <w:t>附件三</w:t>
      </w:r>
    </w:p>
    <w:p w14:paraId="7C8FFCC5" w14:textId="77777777" w:rsidR="00FA1272" w:rsidRDefault="00000000">
      <w:pPr>
        <w:pStyle w:val="1"/>
        <w:spacing w:line="520" w:lineRule="exact"/>
        <w:jc w:val="center"/>
        <w:rPr>
          <w:rFonts w:ascii="仿宋" w:eastAsia="仿宋" w:hAnsi="仿宋" w:cs="仿宋" w:hint="eastAsia"/>
          <w:sz w:val="36"/>
          <w:szCs w:val="36"/>
        </w:rPr>
      </w:pPr>
      <w:r>
        <w:rPr>
          <w:rFonts w:ascii="仿宋" w:eastAsia="仿宋" w:hAnsi="仿宋" w:cs="仿宋" w:hint="eastAsia"/>
          <w:sz w:val="36"/>
          <w:szCs w:val="36"/>
          <w:lang w:eastAsia="zh-Hans"/>
        </w:rPr>
        <w:t>送达地址</w:t>
      </w:r>
      <w:r>
        <w:rPr>
          <w:rFonts w:ascii="仿宋" w:eastAsia="仿宋" w:hAnsi="仿宋" w:cs="仿宋" w:hint="eastAsia"/>
          <w:sz w:val="36"/>
          <w:szCs w:val="36"/>
        </w:rPr>
        <w:t>及收款账户确认书</w:t>
      </w:r>
    </w:p>
    <w:p w14:paraId="3AE11E6F" w14:textId="77777777" w:rsidR="00FA1272" w:rsidRDefault="00FA1272">
      <w:pPr>
        <w:spacing w:line="520" w:lineRule="exact"/>
        <w:rPr>
          <w:rFonts w:ascii="仿宋" w:eastAsia="仿宋" w:hAnsi="仿宋" w:cs="仿宋" w:hint="eastAsia"/>
        </w:rPr>
      </w:pPr>
    </w:p>
    <w:tbl>
      <w:tblPr>
        <w:tblStyle w:val="ab"/>
        <w:tblW w:w="8639" w:type="dxa"/>
        <w:jc w:val="center"/>
        <w:tblLayout w:type="fixed"/>
        <w:tblLook w:val="04A0" w:firstRow="1" w:lastRow="0" w:firstColumn="1" w:lastColumn="0" w:noHBand="0" w:noVBand="1"/>
      </w:tblPr>
      <w:tblGrid>
        <w:gridCol w:w="1345"/>
        <w:gridCol w:w="2785"/>
        <w:gridCol w:w="4509"/>
      </w:tblGrid>
      <w:tr w:rsidR="00FA1272" w14:paraId="61346EB7" w14:textId="77777777">
        <w:trPr>
          <w:trHeight w:val="781"/>
          <w:jc w:val="center"/>
        </w:trPr>
        <w:tc>
          <w:tcPr>
            <w:tcW w:w="1345" w:type="dxa"/>
            <w:vAlign w:val="center"/>
          </w:tcPr>
          <w:p w14:paraId="69594E61" w14:textId="77777777" w:rsidR="00FA1272" w:rsidRDefault="00000000">
            <w:pPr>
              <w:jc w:val="center"/>
              <w:rPr>
                <w:rFonts w:ascii="仿宋" w:eastAsia="仿宋" w:hAnsi="仿宋" w:cs="仿宋" w:hint="eastAsia"/>
                <w:sz w:val="24"/>
                <w:lang w:eastAsia="zh-Hans"/>
              </w:rPr>
            </w:pPr>
            <w:r>
              <w:rPr>
                <w:rFonts w:ascii="仿宋" w:eastAsia="仿宋" w:hAnsi="仿宋" w:cs="仿宋" w:hint="eastAsia"/>
                <w:sz w:val="24"/>
              </w:rPr>
              <w:t>申报人姓名/</w:t>
            </w:r>
            <w:r>
              <w:rPr>
                <w:rFonts w:ascii="仿宋" w:eastAsia="仿宋" w:hAnsi="仿宋" w:cs="仿宋" w:hint="eastAsia"/>
                <w:sz w:val="24"/>
                <w:lang w:eastAsia="zh-Hans"/>
              </w:rPr>
              <w:t>名称</w:t>
            </w:r>
          </w:p>
        </w:tc>
        <w:tc>
          <w:tcPr>
            <w:tcW w:w="7294" w:type="dxa"/>
            <w:gridSpan w:val="2"/>
            <w:vAlign w:val="center"/>
          </w:tcPr>
          <w:p w14:paraId="2220D913" w14:textId="77777777" w:rsidR="00FA1272" w:rsidRDefault="00FA1272">
            <w:pPr>
              <w:jc w:val="center"/>
              <w:rPr>
                <w:rFonts w:ascii="仿宋" w:eastAsia="仿宋" w:hAnsi="仿宋" w:cs="仿宋" w:hint="eastAsia"/>
                <w:sz w:val="24"/>
              </w:rPr>
            </w:pPr>
          </w:p>
        </w:tc>
      </w:tr>
      <w:tr w:rsidR="00FA1272" w14:paraId="7A65DD26" w14:textId="77777777">
        <w:trPr>
          <w:trHeight w:val="624"/>
          <w:jc w:val="center"/>
        </w:trPr>
        <w:tc>
          <w:tcPr>
            <w:tcW w:w="1345" w:type="dxa"/>
            <w:vMerge w:val="restart"/>
            <w:vAlign w:val="center"/>
          </w:tcPr>
          <w:p w14:paraId="338840E4" w14:textId="77777777" w:rsidR="00FA1272" w:rsidRDefault="00000000">
            <w:pPr>
              <w:jc w:val="center"/>
              <w:rPr>
                <w:rFonts w:ascii="仿宋" w:eastAsia="仿宋" w:hAnsi="仿宋" w:cs="仿宋" w:hint="eastAsia"/>
                <w:sz w:val="24"/>
                <w:lang w:eastAsia="zh-Hans"/>
              </w:rPr>
            </w:pPr>
            <w:r>
              <w:rPr>
                <w:rFonts w:ascii="仿宋" w:eastAsia="仿宋" w:hAnsi="仿宋" w:cs="仿宋" w:hint="eastAsia"/>
                <w:sz w:val="24"/>
                <w:lang w:eastAsia="zh-Hans"/>
              </w:rPr>
              <w:t>联系方式</w:t>
            </w:r>
          </w:p>
          <w:p w14:paraId="0D2E3F93" w14:textId="77777777" w:rsidR="00FA1272" w:rsidRDefault="00000000">
            <w:pPr>
              <w:jc w:val="center"/>
              <w:rPr>
                <w:rFonts w:ascii="仿宋" w:eastAsia="仿宋" w:hAnsi="仿宋" w:cs="仿宋" w:hint="eastAsia"/>
                <w:sz w:val="24"/>
              </w:rPr>
            </w:pPr>
            <w:r>
              <w:rPr>
                <w:rFonts w:ascii="仿宋" w:eastAsia="仿宋" w:hAnsi="仿宋" w:cs="仿宋" w:hint="eastAsia"/>
                <w:sz w:val="24"/>
              </w:rPr>
              <w:t>（务必全部填写）</w:t>
            </w:r>
          </w:p>
        </w:tc>
        <w:tc>
          <w:tcPr>
            <w:tcW w:w="2785" w:type="dxa"/>
            <w:vAlign w:val="center"/>
          </w:tcPr>
          <w:p w14:paraId="4249AE96" w14:textId="77777777" w:rsidR="00FA1272" w:rsidRDefault="00000000">
            <w:pPr>
              <w:jc w:val="center"/>
              <w:rPr>
                <w:rFonts w:ascii="仿宋" w:eastAsia="仿宋" w:hAnsi="仿宋" w:cs="仿宋" w:hint="eastAsia"/>
                <w:sz w:val="24"/>
              </w:rPr>
            </w:pPr>
            <w:r>
              <w:rPr>
                <w:rFonts w:ascii="仿宋" w:eastAsia="仿宋" w:hAnsi="仿宋" w:cs="仿宋" w:hint="eastAsia"/>
                <w:sz w:val="24"/>
              </w:rPr>
              <w:t>联系人/委托代理人</w:t>
            </w:r>
          </w:p>
        </w:tc>
        <w:tc>
          <w:tcPr>
            <w:tcW w:w="4509" w:type="dxa"/>
            <w:vAlign w:val="center"/>
          </w:tcPr>
          <w:p w14:paraId="1FBB9593" w14:textId="77777777" w:rsidR="00FA1272" w:rsidRDefault="00FA1272">
            <w:pPr>
              <w:jc w:val="center"/>
              <w:rPr>
                <w:rFonts w:ascii="仿宋" w:eastAsia="仿宋" w:hAnsi="仿宋" w:cs="仿宋" w:hint="eastAsia"/>
                <w:sz w:val="24"/>
              </w:rPr>
            </w:pPr>
          </w:p>
        </w:tc>
      </w:tr>
      <w:tr w:rsidR="00FA1272" w14:paraId="6C890F8D" w14:textId="77777777">
        <w:trPr>
          <w:trHeight w:val="624"/>
          <w:jc w:val="center"/>
        </w:trPr>
        <w:tc>
          <w:tcPr>
            <w:tcW w:w="1345" w:type="dxa"/>
            <w:vMerge/>
            <w:vAlign w:val="center"/>
          </w:tcPr>
          <w:p w14:paraId="30E1F636" w14:textId="77777777" w:rsidR="00FA1272" w:rsidRDefault="00FA1272">
            <w:pPr>
              <w:jc w:val="center"/>
              <w:rPr>
                <w:rFonts w:ascii="仿宋" w:eastAsia="仿宋" w:hAnsi="仿宋" w:cs="仿宋" w:hint="eastAsia"/>
                <w:sz w:val="24"/>
              </w:rPr>
            </w:pPr>
          </w:p>
        </w:tc>
        <w:tc>
          <w:tcPr>
            <w:tcW w:w="2785" w:type="dxa"/>
            <w:vAlign w:val="center"/>
          </w:tcPr>
          <w:p w14:paraId="67AF55C0" w14:textId="77777777" w:rsidR="00FA1272" w:rsidRDefault="00000000">
            <w:pPr>
              <w:jc w:val="center"/>
              <w:rPr>
                <w:rFonts w:ascii="仿宋" w:eastAsia="仿宋" w:hAnsi="仿宋" w:cs="仿宋" w:hint="eastAsia"/>
                <w:sz w:val="24"/>
              </w:rPr>
            </w:pPr>
            <w:r>
              <w:rPr>
                <w:rFonts w:ascii="仿宋" w:eastAsia="仿宋" w:hAnsi="仿宋" w:cs="仿宋" w:hint="eastAsia"/>
                <w:sz w:val="24"/>
              </w:rPr>
              <w:t>联系地址</w:t>
            </w:r>
          </w:p>
        </w:tc>
        <w:tc>
          <w:tcPr>
            <w:tcW w:w="4509" w:type="dxa"/>
            <w:vAlign w:val="center"/>
          </w:tcPr>
          <w:p w14:paraId="4C798250" w14:textId="77777777" w:rsidR="00FA1272" w:rsidRDefault="00FA1272">
            <w:pPr>
              <w:jc w:val="center"/>
              <w:rPr>
                <w:rFonts w:ascii="仿宋" w:eastAsia="仿宋" w:hAnsi="仿宋" w:cs="仿宋" w:hint="eastAsia"/>
                <w:sz w:val="24"/>
              </w:rPr>
            </w:pPr>
          </w:p>
        </w:tc>
      </w:tr>
      <w:tr w:rsidR="00FA1272" w14:paraId="2318E7A6" w14:textId="77777777">
        <w:trPr>
          <w:trHeight w:val="624"/>
          <w:jc w:val="center"/>
        </w:trPr>
        <w:tc>
          <w:tcPr>
            <w:tcW w:w="1345" w:type="dxa"/>
            <w:vMerge/>
            <w:vAlign w:val="center"/>
          </w:tcPr>
          <w:p w14:paraId="612681EA" w14:textId="77777777" w:rsidR="00FA1272" w:rsidRDefault="00FA1272">
            <w:pPr>
              <w:jc w:val="center"/>
              <w:rPr>
                <w:rFonts w:ascii="仿宋" w:eastAsia="仿宋" w:hAnsi="仿宋" w:cs="仿宋" w:hint="eastAsia"/>
                <w:sz w:val="24"/>
              </w:rPr>
            </w:pPr>
          </w:p>
        </w:tc>
        <w:tc>
          <w:tcPr>
            <w:tcW w:w="2785" w:type="dxa"/>
            <w:vAlign w:val="center"/>
          </w:tcPr>
          <w:p w14:paraId="1D52EB37" w14:textId="77777777" w:rsidR="00FA1272" w:rsidRDefault="00000000">
            <w:pPr>
              <w:jc w:val="center"/>
              <w:rPr>
                <w:rFonts w:ascii="仿宋" w:eastAsia="仿宋" w:hAnsi="仿宋" w:cs="仿宋" w:hint="eastAsia"/>
                <w:sz w:val="24"/>
              </w:rPr>
            </w:pPr>
            <w:r>
              <w:rPr>
                <w:rFonts w:ascii="仿宋" w:eastAsia="仿宋" w:hAnsi="仿宋" w:cs="仿宋" w:hint="eastAsia"/>
                <w:sz w:val="24"/>
              </w:rPr>
              <w:t>联系</w:t>
            </w:r>
            <w:r>
              <w:rPr>
                <w:rFonts w:ascii="仿宋" w:eastAsia="仿宋" w:hAnsi="仿宋" w:cs="仿宋" w:hint="eastAsia"/>
                <w:sz w:val="24"/>
                <w:lang w:eastAsia="zh-Hans"/>
              </w:rPr>
              <w:t>电话</w:t>
            </w:r>
          </w:p>
        </w:tc>
        <w:tc>
          <w:tcPr>
            <w:tcW w:w="4509" w:type="dxa"/>
            <w:vAlign w:val="center"/>
          </w:tcPr>
          <w:p w14:paraId="11166477" w14:textId="77777777" w:rsidR="00FA1272" w:rsidRDefault="00FA1272">
            <w:pPr>
              <w:jc w:val="center"/>
              <w:rPr>
                <w:rFonts w:ascii="仿宋" w:eastAsia="仿宋" w:hAnsi="仿宋" w:cs="仿宋" w:hint="eastAsia"/>
                <w:sz w:val="24"/>
              </w:rPr>
            </w:pPr>
          </w:p>
        </w:tc>
      </w:tr>
      <w:tr w:rsidR="00FA1272" w14:paraId="79482556" w14:textId="77777777">
        <w:trPr>
          <w:trHeight w:val="624"/>
          <w:jc w:val="center"/>
        </w:trPr>
        <w:tc>
          <w:tcPr>
            <w:tcW w:w="1345" w:type="dxa"/>
            <w:vMerge/>
            <w:vAlign w:val="center"/>
          </w:tcPr>
          <w:p w14:paraId="0D7B8A8C" w14:textId="77777777" w:rsidR="00FA1272" w:rsidRDefault="00FA1272">
            <w:pPr>
              <w:jc w:val="center"/>
              <w:rPr>
                <w:rFonts w:ascii="仿宋" w:eastAsia="仿宋" w:hAnsi="仿宋" w:cs="仿宋" w:hint="eastAsia"/>
                <w:sz w:val="24"/>
              </w:rPr>
            </w:pPr>
          </w:p>
        </w:tc>
        <w:tc>
          <w:tcPr>
            <w:tcW w:w="2785" w:type="dxa"/>
            <w:vAlign w:val="center"/>
          </w:tcPr>
          <w:p w14:paraId="577EDC06" w14:textId="77777777" w:rsidR="00FA1272" w:rsidRDefault="00000000">
            <w:pPr>
              <w:jc w:val="center"/>
              <w:rPr>
                <w:rFonts w:ascii="仿宋" w:eastAsia="仿宋" w:hAnsi="仿宋" w:cs="仿宋" w:hint="eastAsia"/>
                <w:sz w:val="24"/>
              </w:rPr>
            </w:pPr>
            <w:r>
              <w:rPr>
                <w:rFonts w:ascii="仿宋" w:eastAsia="仿宋" w:hAnsi="仿宋" w:cs="仿宋" w:hint="eastAsia"/>
                <w:sz w:val="24"/>
              </w:rPr>
              <w:t>是否同意接受电子送达</w:t>
            </w:r>
          </w:p>
        </w:tc>
        <w:tc>
          <w:tcPr>
            <w:tcW w:w="4509" w:type="dxa"/>
            <w:vAlign w:val="center"/>
          </w:tcPr>
          <w:p w14:paraId="38CBB0BD" w14:textId="77777777" w:rsidR="00FA1272" w:rsidRDefault="00000000">
            <w:pPr>
              <w:jc w:val="center"/>
              <w:rPr>
                <w:rFonts w:ascii="仿宋" w:eastAsia="仿宋" w:hAnsi="仿宋" w:cs="仿宋" w:hint="eastAsia"/>
                <w:sz w:val="24"/>
              </w:rPr>
            </w:pPr>
            <w:r>
              <w:rPr>
                <w:rFonts w:ascii="仿宋" w:eastAsia="仿宋" w:hAnsi="仿宋" w:cs="仿宋" w:hint="eastAsia"/>
                <w:b/>
                <w:bCs/>
                <w:sz w:val="24"/>
              </w:rPr>
              <w:t>□同意       □不同意</w:t>
            </w:r>
          </w:p>
        </w:tc>
      </w:tr>
      <w:tr w:rsidR="00FA1272" w14:paraId="05CE58BE" w14:textId="77777777">
        <w:trPr>
          <w:trHeight w:val="624"/>
          <w:jc w:val="center"/>
        </w:trPr>
        <w:tc>
          <w:tcPr>
            <w:tcW w:w="1345" w:type="dxa"/>
            <w:vMerge/>
            <w:vAlign w:val="center"/>
          </w:tcPr>
          <w:p w14:paraId="5FCD5CE9" w14:textId="77777777" w:rsidR="00FA1272" w:rsidRDefault="00FA1272">
            <w:pPr>
              <w:jc w:val="center"/>
              <w:rPr>
                <w:rFonts w:ascii="仿宋" w:eastAsia="仿宋" w:hAnsi="仿宋" w:cs="仿宋" w:hint="eastAsia"/>
                <w:sz w:val="24"/>
              </w:rPr>
            </w:pPr>
          </w:p>
        </w:tc>
        <w:tc>
          <w:tcPr>
            <w:tcW w:w="2785" w:type="dxa"/>
            <w:vAlign w:val="center"/>
          </w:tcPr>
          <w:p w14:paraId="64723C78" w14:textId="77777777" w:rsidR="00FA1272" w:rsidRDefault="00000000">
            <w:pPr>
              <w:jc w:val="center"/>
              <w:rPr>
                <w:rFonts w:ascii="仿宋" w:eastAsia="仿宋" w:hAnsi="仿宋" w:cs="仿宋" w:hint="eastAsia"/>
                <w:sz w:val="24"/>
                <w:lang w:eastAsia="zh-Hans"/>
              </w:rPr>
            </w:pPr>
            <w:r>
              <w:rPr>
                <w:rFonts w:ascii="仿宋" w:eastAsia="仿宋" w:hAnsi="仿宋" w:cs="仿宋" w:hint="eastAsia"/>
                <w:sz w:val="24"/>
                <w:lang w:eastAsia="zh-Hans"/>
              </w:rPr>
              <w:t>电子送达地址（邮箱）</w:t>
            </w:r>
          </w:p>
        </w:tc>
        <w:tc>
          <w:tcPr>
            <w:tcW w:w="4509" w:type="dxa"/>
            <w:vAlign w:val="center"/>
          </w:tcPr>
          <w:p w14:paraId="0D86C208" w14:textId="77777777" w:rsidR="00FA1272" w:rsidRDefault="00FA1272">
            <w:pPr>
              <w:jc w:val="center"/>
              <w:rPr>
                <w:rFonts w:ascii="仿宋" w:eastAsia="仿宋" w:hAnsi="仿宋" w:cs="仿宋" w:hint="eastAsia"/>
                <w:sz w:val="24"/>
              </w:rPr>
            </w:pPr>
          </w:p>
        </w:tc>
      </w:tr>
      <w:tr w:rsidR="00FA1272" w14:paraId="2FC29D12" w14:textId="77777777">
        <w:trPr>
          <w:trHeight w:val="624"/>
          <w:jc w:val="center"/>
        </w:trPr>
        <w:tc>
          <w:tcPr>
            <w:tcW w:w="1345" w:type="dxa"/>
            <w:vMerge/>
            <w:vAlign w:val="center"/>
          </w:tcPr>
          <w:p w14:paraId="582F2E77" w14:textId="77777777" w:rsidR="00FA1272" w:rsidRDefault="00FA1272">
            <w:pPr>
              <w:jc w:val="center"/>
              <w:rPr>
                <w:rFonts w:ascii="仿宋" w:eastAsia="仿宋" w:hAnsi="仿宋" w:cs="仿宋" w:hint="eastAsia"/>
                <w:sz w:val="24"/>
              </w:rPr>
            </w:pPr>
          </w:p>
        </w:tc>
        <w:tc>
          <w:tcPr>
            <w:tcW w:w="2785" w:type="dxa"/>
            <w:vAlign w:val="center"/>
          </w:tcPr>
          <w:p w14:paraId="251662F9" w14:textId="77777777" w:rsidR="00FA1272" w:rsidRDefault="00000000">
            <w:pPr>
              <w:jc w:val="center"/>
              <w:rPr>
                <w:rFonts w:ascii="仿宋" w:eastAsia="仿宋" w:hAnsi="仿宋" w:cs="仿宋" w:hint="eastAsia"/>
                <w:sz w:val="24"/>
              </w:rPr>
            </w:pPr>
            <w:r>
              <w:rPr>
                <w:rFonts w:ascii="仿宋" w:eastAsia="仿宋" w:hAnsi="仿宋" w:cs="仿宋" w:hint="eastAsia"/>
                <w:sz w:val="24"/>
              </w:rPr>
              <w:t>电子</w:t>
            </w:r>
            <w:r>
              <w:rPr>
                <w:rFonts w:ascii="仿宋" w:eastAsia="仿宋" w:hAnsi="仿宋" w:cs="仿宋" w:hint="eastAsia"/>
                <w:sz w:val="24"/>
                <w:lang w:eastAsia="zh-Hans"/>
              </w:rPr>
              <w:t>送达地址（微信号）</w:t>
            </w:r>
          </w:p>
        </w:tc>
        <w:tc>
          <w:tcPr>
            <w:tcW w:w="4509" w:type="dxa"/>
            <w:vAlign w:val="center"/>
          </w:tcPr>
          <w:p w14:paraId="66DFB8D4" w14:textId="77777777" w:rsidR="00FA1272" w:rsidRDefault="00FA1272">
            <w:pPr>
              <w:jc w:val="center"/>
              <w:rPr>
                <w:rFonts w:ascii="仿宋" w:eastAsia="仿宋" w:hAnsi="仿宋" w:cs="仿宋" w:hint="eastAsia"/>
                <w:sz w:val="24"/>
              </w:rPr>
            </w:pPr>
          </w:p>
        </w:tc>
      </w:tr>
      <w:tr w:rsidR="00FA1272" w14:paraId="3F926B0C" w14:textId="77777777">
        <w:trPr>
          <w:trHeight w:val="1231"/>
          <w:jc w:val="center"/>
        </w:trPr>
        <w:tc>
          <w:tcPr>
            <w:tcW w:w="1345" w:type="dxa"/>
            <w:vMerge/>
            <w:vAlign w:val="center"/>
          </w:tcPr>
          <w:p w14:paraId="58107F46" w14:textId="77777777" w:rsidR="00FA1272" w:rsidRDefault="00FA1272">
            <w:pPr>
              <w:jc w:val="center"/>
              <w:rPr>
                <w:rFonts w:ascii="仿宋" w:eastAsia="仿宋" w:hAnsi="仿宋" w:cs="仿宋" w:hint="eastAsia"/>
                <w:sz w:val="24"/>
              </w:rPr>
            </w:pPr>
          </w:p>
        </w:tc>
        <w:tc>
          <w:tcPr>
            <w:tcW w:w="2785" w:type="dxa"/>
            <w:vAlign w:val="center"/>
          </w:tcPr>
          <w:p w14:paraId="0BEF8211" w14:textId="77777777" w:rsidR="00FA1272" w:rsidRDefault="00000000">
            <w:pPr>
              <w:jc w:val="center"/>
              <w:rPr>
                <w:rFonts w:ascii="仿宋" w:eastAsia="仿宋" w:hAnsi="仿宋" w:cs="仿宋" w:hint="eastAsia"/>
                <w:sz w:val="24"/>
                <w:lang w:eastAsia="zh-Hans"/>
              </w:rPr>
            </w:pPr>
            <w:r>
              <w:rPr>
                <w:rFonts w:ascii="仿宋" w:eastAsia="仿宋" w:hAnsi="仿宋" w:cs="仿宋" w:hint="eastAsia"/>
                <w:sz w:val="24"/>
                <w:lang w:eastAsia="zh-Hans"/>
              </w:rPr>
              <w:t>收款账户信息</w:t>
            </w:r>
          </w:p>
          <w:p w14:paraId="7E5D6D49" w14:textId="77777777" w:rsidR="00FA1272" w:rsidRDefault="00000000">
            <w:pPr>
              <w:jc w:val="center"/>
              <w:rPr>
                <w:rFonts w:ascii="仿宋" w:eastAsia="仿宋" w:hAnsi="仿宋" w:cs="仿宋" w:hint="eastAsia"/>
                <w:sz w:val="24"/>
                <w:lang w:eastAsia="zh-Hans"/>
              </w:rPr>
            </w:pPr>
            <w:r>
              <w:rPr>
                <w:rFonts w:ascii="仿宋" w:eastAsia="仿宋" w:hAnsi="仿宋" w:cs="仿宋" w:hint="eastAsia"/>
                <w:sz w:val="24"/>
                <w:lang w:eastAsia="zh-Hans"/>
              </w:rPr>
              <w:t>(供财产分配之用， 请准确填写)</w:t>
            </w:r>
          </w:p>
        </w:tc>
        <w:tc>
          <w:tcPr>
            <w:tcW w:w="4509" w:type="dxa"/>
            <w:vAlign w:val="center"/>
          </w:tcPr>
          <w:p w14:paraId="613682AD" w14:textId="77777777" w:rsidR="00FA1272" w:rsidRDefault="00000000">
            <w:pPr>
              <w:rPr>
                <w:rFonts w:ascii="仿宋" w:eastAsia="仿宋" w:hAnsi="仿宋" w:cs="仿宋" w:hint="eastAsia"/>
                <w:sz w:val="24"/>
              </w:rPr>
            </w:pPr>
            <w:r>
              <w:rPr>
                <w:rFonts w:ascii="仿宋" w:eastAsia="仿宋" w:hAnsi="仿宋" w:cs="仿宋" w:hint="eastAsia"/>
                <w:sz w:val="24"/>
                <w:lang w:eastAsia="zh-Hans"/>
              </w:rPr>
              <w:t>开户名</w:t>
            </w:r>
            <w:r>
              <w:rPr>
                <w:rFonts w:ascii="仿宋" w:eastAsia="仿宋" w:hAnsi="仿宋" w:cs="仿宋" w:hint="eastAsia"/>
                <w:sz w:val="24"/>
              </w:rPr>
              <w:t>：</w:t>
            </w:r>
          </w:p>
          <w:p w14:paraId="03401C1D" w14:textId="77777777" w:rsidR="00FA1272" w:rsidRDefault="00000000">
            <w:pPr>
              <w:rPr>
                <w:rFonts w:ascii="仿宋" w:eastAsia="仿宋" w:hAnsi="仿宋" w:cs="仿宋" w:hint="eastAsia"/>
                <w:sz w:val="24"/>
              </w:rPr>
            </w:pPr>
            <w:r>
              <w:rPr>
                <w:rFonts w:ascii="仿宋" w:eastAsia="仿宋" w:hAnsi="仿宋" w:cs="仿宋" w:hint="eastAsia"/>
                <w:sz w:val="24"/>
                <w:lang w:eastAsia="zh-Hans"/>
              </w:rPr>
              <w:t>开户行</w:t>
            </w:r>
            <w:r>
              <w:rPr>
                <w:rFonts w:ascii="仿宋" w:eastAsia="仿宋" w:hAnsi="仿宋" w:cs="仿宋" w:hint="eastAsia"/>
                <w:sz w:val="24"/>
              </w:rPr>
              <w:t>（精确至支行）：</w:t>
            </w:r>
          </w:p>
          <w:p w14:paraId="4D834247" w14:textId="77777777" w:rsidR="00FA1272" w:rsidRDefault="00000000">
            <w:pPr>
              <w:rPr>
                <w:rFonts w:ascii="仿宋" w:eastAsia="仿宋" w:hAnsi="仿宋" w:cs="仿宋" w:hint="eastAsia"/>
                <w:sz w:val="24"/>
              </w:rPr>
            </w:pPr>
            <w:r>
              <w:rPr>
                <w:rFonts w:ascii="仿宋" w:eastAsia="仿宋" w:hAnsi="仿宋" w:cs="仿宋" w:hint="eastAsia"/>
                <w:sz w:val="24"/>
                <w:lang w:eastAsia="zh-Hans"/>
              </w:rPr>
              <w:t>账号</w:t>
            </w:r>
            <w:r>
              <w:rPr>
                <w:rFonts w:ascii="仿宋" w:eastAsia="仿宋" w:hAnsi="仿宋" w:cs="仿宋" w:hint="eastAsia"/>
                <w:sz w:val="24"/>
              </w:rPr>
              <w:t>：</w:t>
            </w:r>
          </w:p>
        </w:tc>
      </w:tr>
      <w:tr w:rsidR="00FA1272" w14:paraId="16B095C0" w14:textId="77777777">
        <w:trPr>
          <w:trHeight w:val="4937"/>
          <w:jc w:val="center"/>
        </w:trPr>
        <w:tc>
          <w:tcPr>
            <w:tcW w:w="8639" w:type="dxa"/>
            <w:gridSpan w:val="3"/>
            <w:vAlign w:val="center"/>
          </w:tcPr>
          <w:p w14:paraId="6F218040" w14:textId="77777777" w:rsidR="00FA1272" w:rsidRDefault="00000000">
            <w:pPr>
              <w:rPr>
                <w:rFonts w:ascii="仿宋" w:eastAsia="仿宋" w:hAnsi="仿宋" w:cs="仿宋" w:hint="eastAsia"/>
                <w:b/>
                <w:bCs/>
                <w:sz w:val="24"/>
              </w:rPr>
            </w:pPr>
            <w:r>
              <w:rPr>
                <w:rFonts w:ascii="仿宋" w:eastAsia="仿宋" w:hAnsi="仿宋" w:cs="仿宋" w:hint="eastAsia"/>
                <w:b/>
                <w:bCs/>
                <w:sz w:val="24"/>
              </w:rPr>
              <w:t>债权人确认声明：</w:t>
            </w:r>
          </w:p>
          <w:p w14:paraId="73420FBB" w14:textId="77777777" w:rsidR="00FA1272" w:rsidRDefault="00000000">
            <w:pPr>
              <w:numPr>
                <w:ilvl w:val="0"/>
                <w:numId w:val="6"/>
              </w:numPr>
              <w:rPr>
                <w:rFonts w:ascii="仿宋" w:eastAsia="仿宋" w:hAnsi="仿宋" w:cs="仿宋" w:hint="eastAsia"/>
                <w:sz w:val="24"/>
              </w:rPr>
            </w:pPr>
            <w:r>
              <w:rPr>
                <w:rFonts w:ascii="仿宋" w:eastAsia="仿宋" w:hAnsi="仿宋" w:cs="仿宋" w:hint="eastAsia"/>
                <w:sz w:val="24"/>
              </w:rPr>
              <w:t>我（单位）已经如实提供地址及联系方式，并保证</w:t>
            </w:r>
            <w:proofErr w:type="gramStart"/>
            <w:r>
              <w:rPr>
                <w:rFonts w:ascii="仿宋" w:eastAsia="仿宋" w:hAnsi="仿宋" w:cs="仿宋" w:hint="eastAsia"/>
                <w:sz w:val="24"/>
              </w:rPr>
              <w:t>上述联系</w:t>
            </w:r>
            <w:proofErr w:type="gramEnd"/>
            <w:r>
              <w:rPr>
                <w:rFonts w:ascii="仿宋" w:eastAsia="仿宋" w:hAnsi="仿宋" w:cs="仿宋" w:hint="eastAsia"/>
                <w:sz w:val="24"/>
              </w:rPr>
              <w:t>地址、方式及指定收款账户准确、有效</w:t>
            </w:r>
            <w:r>
              <w:rPr>
                <w:rFonts w:ascii="仿宋" w:eastAsia="仿宋" w:hAnsi="仿宋" w:cs="仿宋" w:hint="eastAsia"/>
                <w:sz w:val="24"/>
                <w:lang w:eastAsia="zh-Hans"/>
              </w:rPr>
              <w:t>。</w:t>
            </w:r>
          </w:p>
          <w:p w14:paraId="48627C22" w14:textId="77777777" w:rsidR="00FA1272" w:rsidRDefault="00000000">
            <w:pPr>
              <w:numPr>
                <w:ilvl w:val="0"/>
                <w:numId w:val="6"/>
              </w:numPr>
              <w:rPr>
                <w:rFonts w:ascii="仿宋" w:eastAsia="仿宋" w:hAnsi="仿宋" w:cs="仿宋" w:hint="eastAsia"/>
                <w:sz w:val="24"/>
              </w:rPr>
            </w:pPr>
            <w:r>
              <w:rPr>
                <w:rFonts w:ascii="仿宋" w:eastAsia="仿宋" w:hAnsi="仿宋" w:cs="仿宋" w:hint="eastAsia"/>
                <w:sz w:val="24"/>
              </w:rPr>
              <w:t>如管理人及委托人员当面送交材料的，</w:t>
            </w:r>
            <w:r>
              <w:rPr>
                <w:rFonts w:ascii="仿宋" w:eastAsia="仿宋" w:hAnsi="仿宋" w:cs="仿宋" w:hint="eastAsia"/>
                <w:sz w:val="24"/>
                <w:lang w:eastAsia="zh-Hans"/>
              </w:rPr>
              <w:t>联系人</w:t>
            </w:r>
            <w:r>
              <w:rPr>
                <w:rFonts w:ascii="仿宋" w:eastAsia="仿宋" w:hAnsi="仿宋" w:cs="仿宋" w:hint="eastAsia"/>
                <w:sz w:val="24"/>
              </w:rPr>
              <w:t>签名视为送达；如以电子邮件/</w:t>
            </w:r>
            <w:proofErr w:type="gramStart"/>
            <w:r>
              <w:rPr>
                <w:rFonts w:ascii="仿宋" w:eastAsia="仿宋" w:hAnsi="仿宋" w:cs="仿宋" w:hint="eastAsia"/>
                <w:sz w:val="24"/>
                <w:lang w:eastAsia="zh-Hans"/>
              </w:rPr>
              <w:t>微信</w:t>
            </w:r>
            <w:r>
              <w:rPr>
                <w:rFonts w:ascii="仿宋" w:eastAsia="仿宋" w:hAnsi="仿宋" w:cs="仿宋" w:hint="eastAsia"/>
                <w:sz w:val="24"/>
              </w:rPr>
              <w:t>方式</w:t>
            </w:r>
            <w:proofErr w:type="gramEnd"/>
            <w:r>
              <w:rPr>
                <w:rFonts w:ascii="仿宋" w:eastAsia="仿宋" w:hAnsi="仿宋" w:cs="仿宋" w:hint="eastAsia"/>
                <w:sz w:val="24"/>
              </w:rPr>
              <w:t>传送，则以电子邮件进入</w:t>
            </w:r>
            <w:r>
              <w:rPr>
                <w:rFonts w:ascii="仿宋" w:eastAsia="仿宋" w:hAnsi="仿宋" w:cs="仿宋" w:hint="eastAsia"/>
                <w:sz w:val="24"/>
                <w:lang w:eastAsia="zh-Hans"/>
              </w:rPr>
              <w:t>联系人</w:t>
            </w:r>
            <w:r>
              <w:rPr>
                <w:rFonts w:ascii="仿宋" w:eastAsia="仿宋" w:hAnsi="仿宋" w:cs="仿宋" w:hint="eastAsia"/>
                <w:sz w:val="24"/>
              </w:rPr>
              <w:t>收件系统/</w:t>
            </w:r>
            <w:proofErr w:type="gramStart"/>
            <w:r>
              <w:rPr>
                <w:rFonts w:ascii="仿宋" w:eastAsia="仿宋" w:hAnsi="仿宋" w:cs="仿宋" w:hint="eastAsia"/>
                <w:sz w:val="24"/>
                <w:lang w:eastAsia="zh-Hans"/>
              </w:rPr>
              <w:t>微信成功</w:t>
            </w:r>
            <w:proofErr w:type="gramEnd"/>
            <w:r>
              <w:rPr>
                <w:rFonts w:ascii="仿宋" w:eastAsia="仿宋" w:hAnsi="仿宋" w:cs="仿宋" w:hint="eastAsia"/>
                <w:sz w:val="24"/>
                <w:lang w:eastAsia="zh-Hans"/>
              </w:rPr>
              <w:t>传输至联系人时</w:t>
            </w:r>
            <w:r>
              <w:rPr>
                <w:rFonts w:ascii="仿宋" w:eastAsia="仿宋" w:hAnsi="仿宋" w:cs="仿宋" w:hint="eastAsia"/>
                <w:sz w:val="24"/>
              </w:rPr>
              <w:t>视为送达；如以邮寄方式送达，则以专递方式按本确认书确定的联系地址寄出，</w:t>
            </w:r>
            <w:r>
              <w:rPr>
                <w:rFonts w:ascii="仿宋" w:eastAsia="仿宋" w:hAnsi="仿宋" w:cs="仿宋" w:hint="eastAsia"/>
                <w:sz w:val="24"/>
                <w:lang w:eastAsia="zh-Hans"/>
              </w:rPr>
              <w:t>自妥投（不论何种方式妥投）/</w:t>
            </w:r>
            <w:proofErr w:type="gramStart"/>
            <w:r>
              <w:rPr>
                <w:rFonts w:ascii="仿宋" w:eastAsia="仿宋" w:hAnsi="仿宋" w:cs="仿宋" w:hint="eastAsia"/>
                <w:sz w:val="24"/>
                <w:lang w:eastAsia="zh-Hans"/>
              </w:rPr>
              <w:t>退件</w:t>
            </w:r>
            <w:proofErr w:type="gramEnd"/>
            <w:r>
              <w:rPr>
                <w:rFonts w:ascii="仿宋" w:eastAsia="仿宋" w:hAnsi="仿宋" w:cs="仿宋" w:hint="eastAsia"/>
                <w:sz w:val="24"/>
                <w:lang w:eastAsia="zh-Hans"/>
              </w:rPr>
              <w:t>/拒收</w:t>
            </w:r>
            <w:r>
              <w:rPr>
                <w:rFonts w:ascii="仿宋" w:eastAsia="仿宋" w:hAnsi="仿宋" w:cs="仿宋" w:hint="eastAsia"/>
                <w:sz w:val="24"/>
              </w:rPr>
              <w:t>之日起视为送达。一方如果变更联系方式的，应当及时书面通知管理人，否则视为未变更。</w:t>
            </w:r>
          </w:p>
          <w:p w14:paraId="0541004B" w14:textId="77777777" w:rsidR="00FA1272" w:rsidRDefault="00FA1272">
            <w:pPr>
              <w:rPr>
                <w:rFonts w:ascii="仿宋" w:eastAsia="仿宋" w:hAnsi="仿宋" w:cs="仿宋" w:hint="eastAsia"/>
                <w:b/>
                <w:bCs/>
                <w:sz w:val="24"/>
              </w:rPr>
            </w:pPr>
          </w:p>
          <w:p w14:paraId="29B4EBDA" w14:textId="77777777" w:rsidR="00FA1272" w:rsidRDefault="00FA1272">
            <w:pPr>
              <w:rPr>
                <w:rFonts w:ascii="仿宋" w:eastAsia="仿宋" w:hAnsi="仿宋" w:cs="仿宋" w:hint="eastAsia"/>
                <w:b/>
                <w:bCs/>
                <w:sz w:val="24"/>
              </w:rPr>
            </w:pPr>
          </w:p>
          <w:p w14:paraId="1CC8E34A" w14:textId="77777777" w:rsidR="00FA1272" w:rsidRDefault="00000000">
            <w:pPr>
              <w:rPr>
                <w:rFonts w:ascii="仿宋" w:eastAsia="仿宋" w:hAnsi="仿宋" w:cs="仿宋" w:hint="eastAsia"/>
                <w:b/>
                <w:bCs/>
                <w:sz w:val="24"/>
              </w:rPr>
            </w:pPr>
            <w:r>
              <w:rPr>
                <w:rFonts w:ascii="仿宋" w:eastAsia="仿宋" w:hAnsi="仿宋" w:cs="仿宋" w:hint="eastAsia"/>
                <w:b/>
                <w:bCs/>
                <w:sz w:val="24"/>
              </w:rPr>
              <w:t>申报人签名/盖章：</w:t>
            </w:r>
          </w:p>
          <w:p w14:paraId="61C4403C" w14:textId="77777777" w:rsidR="00FA1272" w:rsidRDefault="00000000">
            <w:pPr>
              <w:rPr>
                <w:rFonts w:ascii="仿宋" w:eastAsia="仿宋" w:hAnsi="仿宋" w:cs="仿宋" w:hint="eastAsia"/>
                <w:b/>
                <w:bCs/>
                <w:sz w:val="24"/>
              </w:rPr>
            </w:pPr>
            <w:r>
              <w:rPr>
                <w:rFonts w:ascii="仿宋" w:eastAsia="仿宋" w:hAnsi="仿宋" w:cs="仿宋" w:hint="eastAsia"/>
                <w:b/>
                <w:bCs/>
                <w:sz w:val="24"/>
              </w:rPr>
              <w:t>委托代理人签名：</w:t>
            </w:r>
          </w:p>
          <w:p w14:paraId="40E11A09" w14:textId="77777777" w:rsidR="00FA1272" w:rsidRDefault="00000000">
            <w:pPr>
              <w:rPr>
                <w:rFonts w:ascii="仿宋" w:eastAsia="仿宋" w:hAnsi="仿宋" w:cs="仿宋" w:hint="eastAsia"/>
                <w:sz w:val="24"/>
              </w:rPr>
            </w:pPr>
            <w:r>
              <w:rPr>
                <w:rFonts w:ascii="仿宋" w:eastAsia="仿宋" w:hAnsi="仿宋" w:cs="仿宋" w:hint="eastAsia"/>
                <w:b/>
                <w:bCs/>
                <w:sz w:val="24"/>
              </w:rPr>
              <w:t>日期：</w:t>
            </w:r>
          </w:p>
        </w:tc>
      </w:tr>
    </w:tbl>
    <w:p w14:paraId="0F6DAF5C" w14:textId="77777777" w:rsidR="00FA1272" w:rsidRDefault="00FA1272">
      <w:pPr>
        <w:wordWrap w:val="0"/>
        <w:spacing w:line="520" w:lineRule="exact"/>
        <w:ind w:left="480" w:right="120"/>
        <w:jc w:val="right"/>
        <w:rPr>
          <w:rFonts w:ascii="仿宋" w:eastAsia="仿宋" w:hAnsi="仿宋" w:cs="仿宋" w:hint="eastAsia"/>
          <w:sz w:val="24"/>
        </w:rPr>
      </w:pPr>
    </w:p>
    <w:p w14:paraId="7DED1045" w14:textId="77777777" w:rsidR="00FA1272" w:rsidRDefault="00FA1272">
      <w:pPr>
        <w:spacing w:line="520" w:lineRule="exact"/>
        <w:ind w:left="480" w:right="120"/>
        <w:jc w:val="right"/>
        <w:rPr>
          <w:rFonts w:ascii="仿宋" w:eastAsia="仿宋" w:hAnsi="仿宋" w:cs="仿宋" w:hint="eastAsia"/>
          <w:sz w:val="24"/>
        </w:rPr>
      </w:pPr>
    </w:p>
    <w:p w14:paraId="0A961B95" w14:textId="77777777" w:rsidR="00FA1272" w:rsidRDefault="00000000">
      <w:pPr>
        <w:pStyle w:val="1"/>
        <w:spacing w:line="520" w:lineRule="exact"/>
        <w:jc w:val="left"/>
        <w:rPr>
          <w:rFonts w:ascii="仿宋" w:eastAsia="仿宋" w:hAnsi="仿宋" w:cs="仿宋" w:hint="eastAsia"/>
          <w:sz w:val="36"/>
          <w:szCs w:val="36"/>
          <w:lang w:eastAsia="zh-Hans"/>
        </w:rPr>
      </w:pPr>
      <w:r>
        <w:rPr>
          <w:rFonts w:ascii="仿宋" w:eastAsia="仿宋" w:hAnsi="仿宋" w:cs="仿宋" w:hint="eastAsia"/>
          <w:sz w:val="24"/>
        </w:rPr>
        <w:lastRenderedPageBreak/>
        <w:t>附件四</w:t>
      </w:r>
    </w:p>
    <w:p w14:paraId="3BACE7FD" w14:textId="77777777" w:rsidR="00FA1272" w:rsidRDefault="00000000">
      <w:pPr>
        <w:pStyle w:val="1"/>
        <w:spacing w:line="520" w:lineRule="exact"/>
        <w:jc w:val="center"/>
        <w:rPr>
          <w:rFonts w:ascii="仿宋" w:eastAsia="仿宋" w:hAnsi="仿宋" w:cs="仿宋" w:hint="eastAsia"/>
          <w:sz w:val="36"/>
          <w:szCs w:val="36"/>
          <w:lang w:eastAsia="zh-Hans"/>
        </w:rPr>
      </w:pPr>
      <w:r>
        <w:rPr>
          <w:rFonts w:ascii="仿宋" w:eastAsia="仿宋" w:hAnsi="仿宋" w:cs="仿宋" w:hint="eastAsia"/>
          <w:sz w:val="36"/>
          <w:szCs w:val="36"/>
          <w:lang w:eastAsia="zh-Hans"/>
        </w:rPr>
        <w:t>诚信申报承诺书</w:t>
      </w:r>
    </w:p>
    <w:p w14:paraId="734CABF9" w14:textId="77777777" w:rsidR="00FA1272" w:rsidRDefault="00FA1272">
      <w:pPr>
        <w:spacing w:line="520" w:lineRule="exact"/>
        <w:rPr>
          <w:rFonts w:ascii="仿宋" w:eastAsia="仿宋" w:hAnsi="仿宋" w:cs="仿宋" w:hint="eastAsia"/>
          <w:color w:val="222222"/>
          <w:sz w:val="24"/>
          <w:shd w:val="clear" w:color="auto" w:fill="FFFFFF"/>
        </w:rPr>
      </w:pPr>
    </w:p>
    <w:p w14:paraId="5F6E7235" w14:textId="77777777"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本人/本单位已仔细阅读《债权申报通知书》，在申报债权过程中，本人/本单位保证诚实守信，依法行使权利，履行义务，据实申报债权：</w:t>
      </w:r>
    </w:p>
    <w:p w14:paraId="2B2033BF" w14:textId="77777777" w:rsidR="00FA1272" w:rsidRDefault="00000000">
      <w:pPr>
        <w:spacing w:line="520" w:lineRule="exact"/>
        <w:ind w:firstLine="480"/>
        <w:rPr>
          <w:rFonts w:ascii="仿宋" w:eastAsia="仿宋" w:hAnsi="仿宋" w:cs="仿宋" w:hint="eastAsia"/>
          <w:color w:val="222222"/>
          <w:sz w:val="24"/>
          <w:shd w:val="clear" w:color="auto" w:fill="FFFFFF"/>
        </w:rPr>
      </w:pPr>
      <w:bookmarkStart w:id="0" w:name="bookmark0"/>
      <w:bookmarkEnd w:id="0"/>
      <w:r>
        <w:rPr>
          <w:rFonts w:ascii="仿宋" w:eastAsia="仿宋" w:hAnsi="仿宋" w:cs="仿宋" w:hint="eastAsia"/>
          <w:color w:val="222222"/>
          <w:sz w:val="24"/>
          <w:shd w:val="clear" w:color="auto" w:fill="FFFFFF"/>
          <w:lang w:eastAsia="zh-Hans"/>
        </w:rPr>
        <w:t>1.</w:t>
      </w:r>
      <w:r>
        <w:rPr>
          <w:rFonts w:ascii="仿宋" w:eastAsia="仿宋" w:hAnsi="仿宋" w:cs="仿宋" w:hint="eastAsia"/>
          <w:color w:val="222222"/>
          <w:sz w:val="24"/>
          <w:shd w:val="clear" w:color="auto" w:fill="FFFFFF"/>
        </w:rPr>
        <w:t>本人/本单位向管理人提交的所有材料、</w:t>
      </w:r>
      <w:proofErr w:type="gramStart"/>
      <w:r>
        <w:rPr>
          <w:rFonts w:ascii="仿宋" w:eastAsia="仿宋" w:hAnsi="仿宋" w:cs="仿宋" w:hint="eastAsia"/>
          <w:color w:val="222222"/>
          <w:sz w:val="24"/>
          <w:shd w:val="clear" w:color="auto" w:fill="FFFFFF"/>
        </w:rPr>
        <w:t>作出</w:t>
      </w:r>
      <w:proofErr w:type="gramEnd"/>
      <w:r>
        <w:rPr>
          <w:rFonts w:ascii="仿宋" w:eastAsia="仿宋" w:hAnsi="仿宋" w:cs="仿宋" w:hint="eastAsia"/>
          <w:color w:val="222222"/>
          <w:sz w:val="24"/>
          <w:shd w:val="clear" w:color="auto" w:fill="FFFFFF"/>
        </w:rPr>
        <w:t>的陈述均真实、完整；</w:t>
      </w:r>
    </w:p>
    <w:p w14:paraId="0D6DEDB9" w14:textId="77777777" w:rsidR="00FA1272" w:rsidRDefault="00000000">
      <w:pPr>
        <w:spacing w:line="520" w:lineRule="exact"/>
        <w:ind w:firstLine="480"/>
        <w:rPr>
          <w:rFonts w:ascii="仿宋" w:eastAsia="仿宋" w:hAnsi="仿宋" w:cs="仿宋" w:hint="eastAsia"/>
          <w:color w:val="222222"/>
          <w:sz w:val="24"/>
          <w:shd w:val="clear" w:color="auto" w:fill="FFFFFF"/>
        </w:rPr>
      </w:pPr>
      <w:bookmarkStart w:id="1" w:name="bookmark1"/>
      <w:bookmarkEnd w:id="1"/>
      <w:r>
        <w:rPr>
          <w:rFonts w:ascii="仿宋" w:eastAsia="仿宋" w:hAnsi="仿宋" w:cs="仿宋" w:hint="eastAsia"/>
          <w:color w:val="222222"/>
          <w:sz w:val="24"/>
          <w:shd w:val="clear" w:color="auto" w:fill="FFFFFF"/>
        </w:rPr>
        <w:t xml:space="preserve">2.本人/本单位申报的均为未获清偿的债权，不存在隐瞒受偿事实之情形（包 </w:t>
      </w:r>
      <w:proofErr w:type="gramStart"/>
      <w:r>
        <w:rPr>
          <w:rFonts w:ascii="仿宋" w:eastAsia="仿宋" w:hAnsi="仿宋" w:cs="仿宋" w:hint="eastAsia"/>
          <w:color w:val="222222"/>
          <w:sz w:val="24"/>
          <w:shd w:val="clear" w:color="auto" w:fill="FFFFFF"/>
        </w:rPr>
        <w:t>括</w:t>
      </w:r>
      <w:proofErr w:type="gramEnd"/>
      <w:r>
        <w:rPr>
          <w:rFonts w:ascii="仿宋" w:eastAsia="仿宋" w:hAnsi="仿宋" w:cs="仿宋" w:hint="eastAsia"/>
          <w:color w:val="222222"/>
          <w:sz w:val="24"/>
          <w:shd w:val="clear" w:color="auto" w:fill="FFFFFF"/>
        </w:rPr>
        <w:t>但不限于债务人的保证人或者其他连带债务人己经替代债务人清偿债务的）；</w:t>
      </w:r>
    </w:p>
    <w:p w14:paraId="4D4582AF" w14:textId="77777777" w:rsidR="00FA1272" w:rsidRDefault="00000000">
      <w:pPr>
        <w:spacing w:line="520" w:lineRule="exact"/>
        <w:ind w:firstLine="480"/>
        <w:rPr>
          <w:rFonts w:ascii="仿宋" w:eastAsia="仿宋" w:hAnsi="仿宋" w:cs="仿宋" w:hint="eastAsia"/>
          <w:color w:val="222222"/>
          <w:sz w:val="24"/>
          <w:shd w:val="clear" w:color="auto" w:fill="FFFFFF"/>
        </w:rPr>
      </w:pPr>
      <w:bookmarkStart w:id="2" w:name="bookmark2"/>
      <w:bookmarkEnd w:id="2"/>
      <w:r>
        <w:rPr>
          <w:rFonts w:ascii="仿宋" w:eastAsia="仿宋" w:hAnsi="仿宋" w:cs="仿宋" w:hint="eastAsia"/>
          <w:color w:val="222222"/>
          <w:sz w:val="24"/>
          <w:shd w:val="clear" w:color="auto" w:fill="FFFFFF"/>
        </w:rPr>
        <w:t>3.债权申报后，本人/本单位申报的债权若受偿（包括但不限于从债务人的 保证人或者其他连带债务人处获得清偿的），将在一周内主动书面告知管理人。</w:t>
      </w:r>
    </w:p>
    <w:p w14:paraId="7EB3616A" w14:textId="77777777" w:rsidR="00FA1272" w:rsidRDefault="00000000">
      <w:pPr>
        <w:spacing w:line="520" w:lineRule="exact"/>
        <w:ind w:firstLine="480"/>
        <w:rPr>
          <w:rFonts w:ascii="仿宋" w:eastAsia="仿宋" w:hAnsi="仿宋" w:cs="仿宋" w:hint="eastAsia"/>
          <w:color w:val="222222"/>
          <w:sz w:val="24"/>
          <w:shd w:val="clear" w:color="auto" w:fill="FFFFFF"/>
        </w:rPr>
      </w:pPr>
      <w:bookmarkStart w:id="3" w:name="bookmark3"/>
      <w:bookmarkEnd w:id="3"/>
      <w:r>
        <w:rPr>
          <w:rFonts w:ascii="仿宋" w:eastAsia="仿宋" w:hAnsi="仿宋" w:cs="仿宋" w:hint="eastAsia"/>
          <w:color w:val="222222"/>
          <w:sz w:val="24"/>
          <w:shd w:val="clear" w:color="auto" w:fill="FFFFFF"/>
        </w:rPr>
        <w:t>4.债权申报通知书内容本人/本单位</w:t>
      </w:r>
      <w:proofErr w:type="gramStart"/>
      <w:r>
        <w:rPr>
          <w:rFonts w:ascii="仿宋" w:eastAsia="仿宋" w:hAnsi="仿宋" w:cs="仿宋" w:hint="eastAsia"/>
          <w:color w:val="222222"/>
          <w:sz w:val="24"/>
          <w:shd w:val="clear" w:color="auto" w:fill="FFFFFF"/>
        </w:rPr>
        <w:t>己全部</w:t>
      </w:r>
      <w:proofErr w:type="gramEnd"/>
      <w:r>
        <w:rPr>
          <w:rFonts w:ascii="仿宋" w:eastAsia="仿宋" w:hAnsi="仿宋" w:cs="仿宋" w:hint="eastAsia"/>
          <w:color w:val="222222"/>
          <w:sz w:val="24"/>
          <w:shd w:val="clear" w:color="auto" w:fill="FFFFFF"/>
        </w:rPr>
        <w:t>知悉，同时本次</w:t>
      </w:r>
      <w:proofErr w:type="gramStart"/>
      <w:r>
        <w:rPr>
          <w:rFonts w:ascii="仿宋" w:eastAsia="仿宋" w:hAnsi="仿宋" w:cs="仿宋" w:hint="eastAsia"/>
          <w:color w:val="222222"/>
          <w:sz w:val="24"/>
          <w:shd w:val="clear" w:color="auto" w:fill="FFFFFF"/>
        </w:rPr>
        <w:t>申报己将本人</w:t>
      </w:r>
      <w:proofErr w:type="gramEnd"/>
      <w:r>
        <w:rPr>
          <w:rFonts w:ascii="仿宋" w:eastAsia="仿宋" w:hAnsi="仿宋" w:cs="仿宋" w:hint="eastAsia"/>
          <w:color w:val="222222"/>
          <w:sz w:val="24"/>
          <w:shd w:val="clear" w:color="auto" w:fill="FFFFFF"/>
        </w:rPr>
        <w:t>享 有的全部债权申报完毕。</w:t>
      </w:r>
    </w:p>
    <w:p w14:paraId="42AD2AA6" w14:textId="77777777"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5.申报人承诺，将积极配合管理人参与破产清算程序，及时发表意见、投票等，</w:t>
      </w:r>
      <w:r>
        <w:rPr>
          <w:rFonts w:ascii="仿宋" w:eastAsia="仿宋" w:hAnsi="仿宋" w:cs="仿宋" w:hint="eastAsia"/>
          <w:b/>
          <w:bCs/>
          <w:color w:val="222222"/>
          <w:sz w:val="24"/>
          <w:shd w:val="clear" w:color="auto" w:fill="FFFFFF"/>
        </w:rPr>
        <w:t>并确认在接到管理人送达的表决事项后，未在管理人指定的期限内回复且未向管理人提出延期回复的申请的，即视为同意表决事项。</w:t>
      </w:r>
    </w:p>
    <w:p w14:paraId="084A07FC" w14:textId="77777777"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本人/本单位如有虚假申报，愿意接受处罚。</w:t>
      </w:r>
    </w:p>
    <w:p w14:paraId="1B2114AF" w14:textId="77777777" w:rsidR="00FA1272" w:rsidRDefault="00000000">
      <w:pPr>
        <w:spacing w:line="520" w:lineRule="exact"/>
        <w:ind w:firstLine="480"/>
        <w:rPr>
          <w:rFonts w:ascii="仿宋" w:eastAsia="仿宋" w:hAnsi="仿宋" w:cs="仿宋" w:hint="eastAsia"/>
          <w:color w:val="222222"/>
          <w:sz w:val="24"/>
          <w:shd w:val="clear" w:color="auto" w:fill="FFFFFF"/>
        </w:rPr>
      </w:pPr>
      <w:r>
        <w:rPr>
          <w:rFonts w:ascii="仿宋" w:eastAsia="仿宋" w:hAnsi="仿宋" w:cs="仿宋" w:hint="eastAsia"/>
          <w:color w:val="222222"/>
          <w:sz w:val="24"/>
          <w:shd w:val="clear" w:color="auto" w:fill="FFFFFF"/>
        </w:rPr>
        <w:t>如发现存在上述情况的，本人/本公司自愿承担包括但不限于警告、罚款、 赔偿其他债权人损失等处罚。</w:t>
      </w:r>
    </w:p>
    <w:p w14:paraId="5F2331A6" w14:textId="77777777" w:rsidR="00FA1272" w:rsidRDefault="00FA1272">
      <w:pPr>
        <w:spacing w:line="520" w:lineRule="exact"/>
        <w:rPr>
          <w:rFonts w:ascii="仿宋" w:eastAsia="仿宋" w:hAnsi="仿宋" w:cs="仿宋" w:hint="eastAsia"/>
          <w:color w:val="222222"/>
          <w:sz w:val="24"/>
          <w:shd w:val="clear" w:color="auto" w:fill="FFFFFF"/>
        </w:rPr>
      </w:pPr>
    </w:p>
    <w:p w14:paraId="6434905C" w14:textId="77777777" w:rsidR="00FA1272" w:rsidRDefault="00FA1272">
      <w:pPr>
        <w:spacing w:line="520" w:lineRule="exact"/>
        <w:rPr>
          <w:rFonts w:ascii="仿宋" w:eastAsia="仿宋" w:hAnsi="仿宋" w:cs="仿宋" w:hint="eastAsia"/>
          <w:color w:val="222222"/>
          <w:sz w:val="24"/>
          <w:shd w:val="clear" w:color="auto" w:fill="FFFFFF"/>
        </w:rPr>
      </w:pPr>
    </w:p>
    <w:p w14:paraId="4F92F835" w14:textId="77777777" w:rsidR="00FA1272" w:rsidRDefault="00000000">
      <w:pPr>
        <w:spacing w:line="520" w:lineRule="exact"/>
        <w:ind w:firstLineChars="2250" w:firstLine="5421"/>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t>申报人：</w:t>
      </w:r>
    </w:p>
    <w:p w14:paraId="5448DA7A" w14:textId="77777777" w:rsidR="00FA1272" w:rsidRDefault="00000000">
      <w:pPr>
        <w:spacing w:line="520" w:lineRule="exact"/>
        <w:ind w:firstLineChars="2250" w:firstLine="5421"/>
        <w:rPr>
          <w:rFonts w:ascii="仿宋" w:eastAsia="仿宋" w:hAnsi="仿宋" w:cs="仿宋" w:hint="eastAsia"/>
          <w:b/>
          <w:bCs/>
          <w:color w:val="222222"/>
          <w:sz w:val="24"/>
          <w:shd w:val="clear" w:color="auto" w:fill="FFFFFF"/>
        </w:rPr>
      </w:pPr>
      <w:r>
        <w:rPr>
          <w:rFonts w:ascii="仿宋" w:eastAsia="仿宋" w:hAnsi="仿宋" w:cs="仿宋" w:hint="eastAsia"/>
          <w:b/>
          <w:bCs/>
          <w:color w:val="222222"/>
          <w:sz w:val="24"/>
          <w:shd w:val="clear" w:color="auto" w:fill="FFFFFF"/>
        </w:rPr>
        <w:t xml:space="preserve">日期： </w:t>
      </w:r>
    </w:p>
    <w:p w14:paraId="09F25044" w14:textId="77777777" w:rsidR="00FA1272" w:rsidRDefault="00FA1272">
      <w:pPr>
        <w:spacing w:line="520" w:lineRule="exact"/>
        <w:ind w:right="120"/>
        <w:rPr>
          <w:rFonts w:ascii="仿宋" w:eastAsia="仿宋" w:hAnsi="仿宋" w:cs="仿宋" w:hint="eastAsia"/>
          <w:sz w:val="24"/>
        </w:rPr>
      </w:pPr>
    </w:p>
    <w:p w14:paraId="2FFE014B" w14:textId="77777777" w:rsidR="00FA1272" w:rsidRDefault="00FA1272">
      <w:pPr>
        <w:spacing w:line="520" w:lineRule="exact"/>
        <w:jc w:val="center"/>
        <w:rPr>
          <w:rFonts w:ascii="仿宋" w:eastAsia="仿宋" w:hAnsi="仿宋" w:cs="仿宋" w:hint="eastAsia"/>
          <w:b/>
          <w:bCs/>
          <w:sz w:val="36"/>
          <w:szCs w:val="36"/>
        </w:rPr>
      </w:pPr>
    </w:p>
    <w:p w14:paraId="3E8463C0" w14:textId="77777777" w:rsidR="00FA1272" w:rsidRDefault="00FA1272">
      <w:pPr>
        <w:spacing w:line="520" w:lineRule="exact"/>
        <w:ind w:right="120"/>
        <w:rPr>
          <w:rFonts w:ascii="仿宋" w:eastAsia="仿宋" w:hAnsi="仿宋" w:cs="仿宋" w:hint="eastAsia"/>
          <w:sz w:val="24"/>
        </w:rPr>
      </w:pPr>
    </w:p>
    <w:sectPr w:rsidR="00FA1272">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B9E3" w14:textId="77777777" w:rsidR="001101AF" w:rsidRDefault="001101AF">
      <w:r>
        <w:separator/>
      </w:r>
    </w:p>
  </w:endnote>
  <w:endnote w:type="continuationSeparator" w:id="0">
    <w:p w14:paraId="051E350F" w14:textId="77777777" w:rsidR="001101AF" w:rsidRDefault="0011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227797"/>
    </w:sdtPr>
    <w:sdtContent>
      <w:p w14:paraId="1FB5F4A3" w14:textId="77777777" w:rsidR="00FA1272" w:rsidRDefault="00000000">
        <w:pPr>
          <w:pStyle w:val="a7"/>
          <w:jc w:val="center"/>
        </w:pPr>
        <w:r>
          <w:fldChar w:fldCharType="begin"/>
        </w:r>
        <w:r>
          <w:instrText xml:space="preserve"> PAGE   \* MERGEFORMAT </w:instrText>
        </w:r>
        <w:r>
          <w:fldChar w:fldCharType="separate"/>
        </w:r>
        <w:r>
          <w:rPr>
            <w:lang w:val="zh-CN"/>
          </w:rPr>
          <w:t>1</w:t>
        </w:r>
        <w:r>
          <w:rPr>
            <w:lang w:val="zh-CN"/>
          </w:rPr>
          <w:fldChar w:fldCharType="end"/>
        </w:r>
      </w:p>
    </w:sdtContent>
  </w:sdt>
  <w:p w14:paraId="2276DE18" w14:textId="77777777" w:rsidR="00FA1272" w:rsidRDefault="00FA12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2789" w14:textId="77777777" w:rsidR="001101AF" w:rsidRDefault="001101AF">
      <w:r>
        <w:separator/>
      </w:r>
    </w:p>
  </w:footnote>
  <w:footnote w:type="continuationSeparator" w:id="0">
    <w:p w14:paraId="193737F9" w14:textId="77777777" w:rsidR="001101AF" w:rsidRDefault="0011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EBEB" w14:textId="77777777" w:rsidR="00FA1272" w:rsidRDefault="00FA1272">
    <w:pPr>
      <w:pStyle w:val="a9"/>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92E0"/>
    <w:multiLevelType w:val="singleLevel"/>
    <w:tmpl w:val="085392E0"/>
    <w:lvl w:ilvl="0">
      <w:start w:val="1"/>
      <w:numFmt w:val="chineseCounting"/>
      <w:suff w:val="nothing"/>
      <w:lvlText w:val="（%1）"/>
      <w:lvlJc w:val="left"/>
      <w:rPr>
        <w:rFonts w:hint="eastAsia"/>
      </w:rPr>
    </w:lvl>
  </w:abstractNum>
  <w:abstractNum w:abstractNumId="1" w15:restartNumberingAfterBreak="0">
    <w:nsid w:val="0EE64D1C"/>
    <w:multiLevelType w:val="singleLevel"/>
    <w:tmpl w:val="0EE64D1C"/>
    <w:lvl w:ilvl="0">
      <w:start w:val="1"/>
      <w:numFmt w:val="chineseCounting"/>
      <w:suff w:val="nothing"/>
      <w:lvlText w:val="（%1）"/>
      <w:lvlJc w:val="left"/>
      <w:rPr>
        <w:rFonts w:hint="eastAsia"/>
      </w:rPr>
    </w:lvl>
  </w:abstractNum>
  <w:abstractNum w:abstractNumId="2" w15:restartNumberingAfterBreak="0">
    <w:nsid w:val="5781C2AF"/>
    <w:multiLevelType w:val="singleLevel"/>
    <w:tmpl w:val="5781C2AF"/>
    <w:lvl w:ilvl="0">
      <w:start w:val="1"/>
      <w:numFmt w:val="chineseCounting"/>
      <w:suff w:val="nothing"/>
      <w:lvlText w:val="%1、"/>
      <w:lvlJc w:val="left"/>
    </w:lvl>
  </w:abstractNum>
  <w:abstractNum w:abstractNumId="3" w15:restartNumberingAfterBreak="0">
    <w:nsid w:val="57827023"/>
    <w:multiLevelType w:val="singleLevel"/>
    <w:tmpl w:val="57827023"/>
    <w:lvl w:ilvl="0">
      <w:start w:val="1"/>
      <w:numFmt w:val="decimal"/>
      <w:suff w:val="nothing"/>
      <w:lvlText w:val="%1、"/>
      <w:lvlJc w:val="left"/>
    </w:lvl>
  </w:abstractNum>
  <w:abstractNum w:abstractNumId="4" w15:restartNumberingAfterBreak="0">
    <w:nsid w:val="5782731B"/>
    <w:multiLevelType w:val="singleLevel"/>
    <w:tmpl w:val="5782731B"/>
    <w:lvl w:ilvl="0">
      <w:start w:val="1"/>
      <w:numFmt w:val="decimal"/>
      <w:suff w:val="nothing"/>
      <w:lvlText w:val="%1、"/>
      <w:lvlJc w:val="left"/>
    </w:lvl>
  </w:abstractNum>
  <w:abstractNum w:abstractNumId="5" w15:restartNumberingAfterBreak="0">
    <w:nsid w:val="6C00DC58"/>
    <w:multiLevelType w:val="singleLevel"/>
    <w:tmpl w:val="6C00DC58"/>
    <w:lvl w:ilvl="0">
      <w:start w:val="1"/>
      <w:numFmt w:val="chineseCounting"/>
      <w:suff w:val="nothing"/>
      <w:lvlText w:val="（%1）"/>
      <w:lvlJc w:val="left"/>
      <w:rPr>
        <w:rFonts w:hint="eastAsia"/>
      </w:rPr>
    </w:lvl>
  </w:abstractNum>
  <w:num w:numId="1" w16cid:durableId="173570358">
    <w:abstractNumId w:val="2"/>
  </w:num>
  <w:num w:numId="2" w16cid:durableId="1720325996">
    <w:abstractNumId w:val="0"/>
  </w:num>
  <w:num w:numId="3" w16cid:durableId="342704945">
    <w:abstractNumId w:val="5"/>
  </w:num>
  <w:num w:numId="4" w16cid:durableId="1290866017">
    <w:abstractNumId w:val="1"/>
  </w:num>
  <w:num w:numId="5" w16cid:durableId="717898479">
    <w:abstractNumId w:val="3"/>
  </w:num>
  <w:num w:numId="6" w16cid:durableId="53894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2D2890"/>
    <w:rsid w:val="B39C5B99"/>
    <w:rsid w:val="CFBF3861"/>
    <w:rsid w:val="DDBFA0C3"/>
    <w:rsid w:val="DEDC78B0"/>
    <w:rsid w:val="DFAB75CF"/>
    <w:rsid w:val="EF5938EE"/>
    <w:rsid w:val="EFCD62E2"/>
    <w:rsid w:val="F4FB429E"/>
    <w:rsid w:val="FE6D7FB6"/>
    <w:rsid w:val="FF7EFB6C"/>
    <w:rsid w:val="FFFE6C5B"/>
    <w:rsid w:val="00013947"/>
    <w:rsid w:val="00014965"/>
    <w:rsid w:val="00016771"/>
    <w:rsid w:val="000600AB"/>
    <w:rsid w:val="0008647F"/>
    <w:rsid w:val="00086F89"/>
    <w:rsid w:val="000C3C8C"/>
    <w:rsid w:val="001101AF"/>
    <w:rsid w:val="00130DE4"/>
    <w:rsid w:val="00181ECC"/>
    <w:rsid w:val="00185984"/>
    <w:rsid w:val="00190BB6"/>
    <w:rsid w:val="001B4689"/>
    <w:rsid w:val="0020001E"/>
    <w:rsid w:val="002030EA"/>
    <w:rsid w:val="002B4664"/>
    <w:rsid w:val="0030224C"/>
    <w:rsid w:val="00363BAB"/>
    <w:rsid w:val="003D6127"/>
    <w:rsid w:val="004030D1"/>
    <w:rsid w:val="00442EC3"/>
    <w:rsid w:val="00454EBA"/>
    <w:rsid w:val="00470C84"/>
    <w:rsid w:val="004B3F3A"/>
    <w:rsid w:val="004B73F1"/>
    <w:rsid w:val="004C03FB"/>
    <w:rsid w:val="0050094B"/>
    <w:rsid w:val="00503709"/>
    <w:rsid w:val="0053419F"/>
    <w:rsid w:val="005532A5"/>
    <w:rsid w:val="005958D3"/>
    <w:rsid w:val="006019E7"/>
    <w:rsid w:val="00610C13"/>
    <w:rsid w:val="006144C1"/>
    <w:rsid w:val="00622486"/>
    <w:rsid w:val="00641E2A"/>
    <w:rsid w:val="00650CF7"/>
    <w:rsid w:val="00661709"/>
    <w:rsid w:val="00675258"/>
    <w:rsid w:val="00682E7C"/>
    <w:rsid w:val="006B55F7"/>
    <w:rsid w:val="006C48EF"/>
    <w:rsid w:val="00702193"/>
    <w:rsid w:val="00713527"/>
    <w:rsid w:val="00730498"/>
    <w:rsid w:val="00744B02"/>
    <w:rsid w:val="00760C2C"/>
    <w:rsid w:val="00772D2E"/>
    <w:rsid w:val="0079069E"/>
    <w:rsid w:val="007A7FB8"/>
    <w:rsid w:val="007C4810"/>
    <w:rsid w:val="007C7448"/>
    <w:rsid w:val="0086631F"/>
    <w:rsid w:val="00873B21"/>
    <w:rsid w:val="008942C8"/>
    <w:rsid w:val="008D2393"/>
    <w:rsid w:val="008D7DE8"/>
    <w:rsid w:val="00973FE1"/>
    <w:rsid w:val="00AA4C16"/>
    <w:rsid w:val="00AC6DFF"/>
    <w:rsid w:val="00AF19EF"/>
    <w:rsid w:val="00AF5D65"/>
    <w:rsid w:val="00B369A9"/>
    <w:rsid w:val="00B50298"/>
    <w:rsid w:val="00B81B0D"/>
    <w:rsid w:val="00BC309F"/>
    <w:rsid w:val="00BC32F3"/>
    <w:rsid w:val="00BF23B1"/>
    <w:rsid w:val="00C425AB"/>
    <w:rsid w:val="00C77370"/>
    <w:rsid w:val="00C87CF6"/>
    <w:rsid w:val="00CB626A"/>
    <w:rsid w:val="00CD05CD"/>
    <w:rsid w:val="00D464F7"/>
    <w:rsid w:val="00D6756D"/>
    <w:rsid w:val="00E7312E"/>
    <w:rsid w:val="00E932E8"/>
    <w:rsid w:val="00EB0F3B"/>
    <w:rsid w:val="00EB4D0D"/>
    <w:rsid w:val="00F27441"/>
    <w:rsid w:val="00F61303"/>
    <w:rsid w:val="00FA1272"/>
    <w:rsid w:val="00FC2FEE"/>
    <w:rsid w:val="027D2D3A"/>
    <w:rsid w:val="03AC7D7B"/>
    <w:rsid w:val="065D08AA"/>
    <w:rsid w:val="070B300A"/>
    <w:rsid w:val="072F4F4B"/>
    <w:rsid w:val="09FB3AF8"/>
    <w:rsid w:val="0A4E6776"/>
    <w:rsid w:val="0A650C83"/>
    <w:rsid w:val="0BA53447"/>
    <w:rsid w:val="0BE408EA"/>
    <w:rsid w:val="0C3E353A"/>
    <w:rsid w:val="0C9A5686"/>
    <w:rsid w:val="0DE620DB"/>
    <w:rsid w:val="0DF93769"/>
    <w:rsid w:val="0F4F75B1"/>
    <w:rsid w:val="1073778C"/>
    <w:rsid w:val="10F92125"/>
    <w:rsid w:val="115F642C"/>
    <w:rsid w:val="11606BE6"/>
    <w:rsid w:val="11D30BC8"/>
    <w:rsid w:val="1212349F"/>
    <w:rsid w:val="127952CC"/>
    <w:rsid w:val="12F9465F"/>
    <w:rsid w:val="130C25E4"/>
    <w:rsid w:val="14236D16"/>
    <w:rsid w:val="14425B91"/>
    <w:rsid w:val="14860174"/>
    <w:rsid w:val="15C947BC"/>
    <w:rsid w:val="15CC37C9"/>
    <w:rsid w:val="169059C9"/>
    <w:rsid w:val="16C463BD"/>
    <w:rsid w:val="170F6D16"/>
    <w:rsid w:val="186871D7"/>
    <w:rsid w:val="19550115"/>
    <w:rsid w:val="1A277D03"/>
    <w:rsid w:val="1A911621"/>
    <w:rsid w:val="1AA81685"/>
    <w:rsid w:val="1B9413C8"/>
    <w:rsid w:val="1C142509"/>
    <w:rsid w:val="1C273FEB"/>
    <w:rsid w:val="1D04432C"/>
    <w:rsid w:val="1D0E3E87"/>
    <w:rsid w:val="1D5F5A06"/>
    <w:rsid w:val="1D792624"/>
    <w:rsid w:val="1EA638ED"/>
    <w:rsid w:val="1F240CB5"/>
    <w:rsid w:val="1F657C5F"/>
    <w:rsid w:val="1FBA6F24"/>
    <w:rsid w:val="1FE568BB"/>
    <w:rsid w:val="20D61B3B"/>
    <w:rsid w:val="21617F9F"/>
    <w:rsid w:val="22DD5403"/>
    <w:rsid w:val="25CE54D7"/>
    <w:rsid w:val="26282E39"/>
    <w:rsid w:val="266E308C"/>
    <w:rsid w:val="274912B9"/>
    <w:rsid w:val="27AC7A9A"/>
    <w:rsid w:val="27DA63B5"/>
    <w:rsid w:val="286E6AFD"/>
    <w:rsid w:val="28A40771"/>
    <w:rsid w:val="292D2890"/>
    <w:rsid w:val="29C9048F"/>
    <w:rsid w:val="29E32845"/>
    <w:rsid w:val="2B141BDE"/>
    <w:rsid w:val="2BA411B4"/>
    <w:rsid w:val="2BA72A52"/>
    <w:rsid w:val="2C574478"/>
    <w:rsid w:val="2CAD51DE"/>
    <w:rsid w:val="2DA74F8B"/>
    <w:rsid w:val="2EB3C698"/>
    <w:rsid w:val="2ED022C0"/>
    <w:rsid w:val="2ED753FC"/>
    <w:rsid w:val="2F193C67"/>
    <w:rsid w:val="2F1E74CF"/>
    <w:rsid w:val="2F581042"/>
    <w:rsid w:val="2F68074A"/>
    <w:rsid w:val="2FEF84E6"/>
    <w:rsid w:val="30224D9D"/>
    <w:rsid w:val="3043090E"/>
    <w:rsid w:val="30B874AF"/>
    <w:rsid w:val="320F75A3"/>
    <w:rsid w:val="35355730"/>
    <w:rsid w:val="353A4937"/>
    <w:rsid w:val="37074CED"/>
    <w:rsid w:val="371116C7"/>
    <w:rsid w:val="372E2279"/>
    <w:rsid w:val="373652A8"/>
    <w:rsid w:val="3779237E"/>
    <w:rsid w:val="37B22EAA"/>
    <w:rsid w:val="37CD1A92"/>
    <w:rsid w:val="38A10829"/>
    <w:rsid w:val="38D94467"/>
    <w:rsid w:val="391536F1"/>
    <w:rsid w:val="39C11183"/>
    <w:rsid w:val="39EA2D8B"/>
    <w:rsid w:val="3A606BEE"/>
    <w:rsid w:val="3BFD37DD"/>
    <w:rsid w:val="3C52023A"/>
    <w:rsid w:val="3DDA0E2F"/>
    <w:rsid w:val="3E4660FB"/>
    <w:rsid w:val="3F4E1E62"/>
    <w:rsid w:val="3FD80FD4"/>
    <w:rsid w:val="401A783F"/>
    <w:rsid w:val="40F938F8"/>
    <w:rsid w:val="412546ED"/>
    <w:rsid w:val="41F1637D"/>
    <w:rsid w:val="422936D3"/>
    <w:rsid w:val="42366486"/>
    <w:rsid w:val="43093138"/>
    <w:rsid w:val="431A73FF"/>
    <w:rsid w:val="4320516C"/>
    <w:rsid w:val="440C3942"/>
    <w:rsid w:val="441841AA"/>
    <w:rsid w:val="44B7141B"/>
    <w:rsid w:val="456926CF"/>
    <w:rsid w:val="462C207A"/>
    <w:rsid w:val="47077C24"/>
    <w:rsid w:val="474E7DCE"/>
    <w:rsid w:val="47BB6C9D"/>
    <w:rsid w:val="47DB5B06"/>
    <w:rsid w:val="47E26E94"/>
    <w:rsid w:val="48F52BF7"/>
    <w:rsid w:val="491E7AF8"/>
    <w:rsid w:val="494B2817"/>
    <w:rsid w:val="4BCE14DD"/>
    <w:rsid w:val="4CCC403E"/>
    <w:rsid w:val="4D122EFB"/>
    <w:rsid w:val="4E4F4B57"/>
    <w:rsid w:val="4E925332"/>
    <w:rsid w:val="4F606FCB"/>
    <w:rsid w:val="4FFE0DFB"/>
    <w:rsid w:val="502350D7"/>
    <w:rsid w:val="50FD6AED"/>
    <w:rsid w:val="513A1AEF"/>
    <w:rsid w:val="523227C6"/>
    <w:rsid w:val="530C1269"/>
    <w:rsid w:val="53A05E55"/>
    <w:rsid w:val="53C41B44"/>
    <w:rsid w:val="54005B92"/>
    <w:rsid w:val="544F724A"/>
    <w:rsid w:val="55670B9E"/>
    <w:rsid w:val="56400843"/>
    <w:rsid w:val="565269FC"/>
    <w:rsid w:val="56755377"/>
    <w:rsid w:val="568D446F"/>
    <w:rsid w:val="575612E0"/>
    <w:rsid w:val="57CE47F7"/>
    <w:rsid w:val="5886386C"/>
    <w:rsid w:val="59AF0BA0"/>
    <w:rsid w:val="5A7570C3"/>
    <w:rsid w:val="5A871B1D"/>
    <w:rsid w:val="5BAD7361"/>
    <w:rsid w:val="5BAF9F4C"/>
    <w:rsid w:val="5BB37D90"/>
    <w:rsid w:val="5C3E002B"/>
    <w:rsid w:val="5D1D28D3"/>
    <w:rsid w:val="5E4D2736"/>
    <w:rsid w:val="5E816333"/>
    <w:rsid w:val="5F0E2997"/>
    <w:rsid w:val="5FB74B19"/>
    <w:rsid w:val="6008725C"/>
    <w:rsid w:val="603E6236"/>
    <w:rsid w:val="606F72DB"/>
    <w:rsid w:val="6155027F"/>
    <w:rsid w:val="61E375B6"/>
    <w:rsid w:val="62255EA3"/>
    <w:rsid w:val="628250A4"/>
    <w:rsid w:val="64B67287"/>
    <w:rsid w:val="654F4FE5"/>
    <w:rsid w:val="65F22540"/>
    <w:rsid w:val="670342D9"/>
    <w:rsid w:val="6784541A"/>
    <w:rsid w:val="67DB4BA5"/>
    <w:rsid w:val="67EF6137"/>
    <w:rsid w:val="680074CA"/>
    <w:rsid w:val="680E1188"/>
    <w:rsid w:val="68531393"/>
    <w:rsid w:val="691E189E"/>
    <w:rsid w:val="69D501AF"/>
    <w:rsid w:val="6B9B1BEA"/>
    <w:rsid w:val="6C424E4E"/>
    <w:rsid w:val="6CDC7AA6"/>
    <w:rsid w:val="6D050DAB"/>
    <w:rsid w:val="6D7B0B6E"/>
    <w:rsid w:val="6DD57477"/>
    <w:rsid w:val="6E276AFF"/>
    <w:rsid w:val="6E3B1A16"/>
    <w:rsid w:val="705D4A5A"/>
    <w:rsid w:val="713360F2"/>
    <w:rsid w:val="7327446E"/>
    <w:rsid w:val="73761844"/>
    <w:rsid w:val="73A26D66"/>
    <w:rsid w:val="75940E41"/>
    <w:rsid w:val="75A077A0"/>
    <w:rsid w:val="761653FB"/>
    <w:rsid w:val="76AE4262"/>
    <w:rsid w:val="76B662E7"/>
    <w:rsid w:val="7755292F"/>
    <w:rsid w:val="78362761"/>
    <w:rsid w:val="78B96EEE"/>
    <w:rsid w:val="78D42B86"/>
    <w:rsid w:val="79020895"/>
    <w:rsid w:val="7A462A03"/>
    <w:rsid w:val="7A8A0B42"/>
    <w:rsid w:val="7AC95365"/>
    <w:rsid w:val="7B25086A"/>
    <w:rsid w:val="7C961A20"/>
    <w:rsid w:val="7CD13622"/>
    <w:rsid w:val="7CF229CE"/>
    <w:rsid w:val="7D292894"/>
    <w:rsid w:val="7D8B9AF4"/>
    <w:rsid w:val="7D9679C5"/>
    <w:rsid w:val="7DBD1C85"/>
    <w:rsid w:val="7DF65C1C"/>
    <w:rsid w:val="7E1352F2"/>
    <w:rsid w:val="7E9957F7"/>
    <w:rsid w:val="7EBFDC7C"/>
    <w:rsid w:val="7EEB7EE4"/>
    <w:rsid w:val="7EFFD49B"/>
    <w:rsid w:val="7F1A1816"/>
    <w:rsid w:val="7F3D43D5"/>
    <w:rsid w:val="7FD5DE2D"/>
    <w:rsid w:val="7FFF52A7"/>
    <w:rsid w:val="93F35B37"/>
    <w:rsid w:val="96DB3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0B4C4A"/>
  <w15:docId w15:val="{3E507E1A-5616-49C3-841C-DAEB8D92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qFormat/>
    <w:pPr>
      <w:ind w:leftChars="2500" w:left="10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nhideWhenUsed/>
    <w:qFormat/>
    <w:rPr>
      <w:rFonts w:ascii="Arial" w:hAnsi="Arial"/>
      <w:color w:val="333333"/>
      <w:sz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semiHidden/>
    <w:qFormat/>
    <w:rPr>
      <w:rFonts w:asciiTheme="minorHAnsi" w:eastAsiaTheme="minorEastAsia" w:hAnsiTheme="minorHAnsi" w:cstheme="minorBidi"/>
      <w:kern w:val="2"/>
      <w:sz w:val="21"/>
      <w:szCs w:val="24"/>
    </w:rPr>
  </w:style>
  <w:style w:type="paragraph" w:customStyle="1" w:styleId="KWBodytext">
    <w:name w:val="K&amp;W Body text"/>
    <w:basedOn w:val="a"/>
    <w:qFormat/>
    <w:pPr>
      <w:widowControl/>
      <w:spacing w:after="280" w:line="240" w:lineRule="atLeast"/>
    </w:pPr>
    <w:rPr>
      <w:rFonts w:ascii="Arial" w:eastAsia="楷体_GB2312" w:hAnsi="Arial"/>
      <w:kern w:val="0"/>
      <w:sz w:val="20"/>
      <w:szCs w:val="20"/>
      <w:lang w:eastAsia="en-US"/>
    </w:rPr>
  </w:style>
  <w:style w:type="paragraph" w:customStyle="1" w:styleId="TableText">
    <w:name w:val="Table Text"/>
    <w:basedOn w:val="a"/>
    <w:semiHidden/>
    <w:qFormat/>
    <w:rPr>
      <w:rFonts w:ascii="宋体" w:eastAsia="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萧艳芳</dc:creator>
  <cp:lastModifiedBy>Eurus Lu</cp:lastModifiedBy>
  <cp:revision>3</cp:revision>
  <cp:lastPrinted>2019-11-04T09:16:00Z</cp:lastPrinted>
  <dcterms:created xsi:type="dcterms:W3CDTF">2026-06-08T02:22:00Z</dcterms:created>
  <dcterms:modified xsi:type="dcterms:W3CDTF">2026-06-08T02:30:00Z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4499B4FA1C124031AEB4AA145275BE30_13</vt:lpwstr>
  </property>
  <property fmtid="{D5CDD505-2E9C-101B-9397-08002B2CF9AE}" pid="4" name="KSOTemplateDocerSaveRecord">
    <vt:lpwstr>eyJoZGlkIjoiYjIzY2VkZjY3ZWNjODVmOWJhYTI4MmJiZjc3ZDNlNDkiLCJ1c2VySWQiOiIxNDEyMTE4NjM4In0=</vt:lpwstr>
  </property>
</Properties>
</file>