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15C86">
      <w:pPr>
        <w:spacing w:line="520" w:lineRule="exact"/>
        <w:jc w:val="left"/>
        <w:rPr>
          <w:rFonts w:ascii="Times New Roman" w:hAnsi="Times New Roman" w:cs="仿宋"/>
          <w:b/>
          <w:bCs/>
          <w:sz w:val="28"/>
          <w:szCs w:val="28"/>
        </w:rPr>
      </w:pPr>
      <w:bookmarkStart w:id="1" w:name="_GoBack"/>
      <w:bookmarkEnd w:id="1"/>
      <w:bookmarkStart w:id="0" w:name="_Hlk148907612"/>
      <w:r>
        <w:rPr>
          <w:rFonts w:hint="eastAsia" w:ascii="Times New Roman" w:hAnsi="Times New Roman" w:cs="仿宋"/>
          <w:b/>
          <w:bCs/>
          <w:sz w:val="28"/>
          <w:szCs w:val="28"/>
        </w:rPr>
        <w:t>附件一：</w:t>
      </w:r>
    </w:p>
    <w:p w14:paraId="61D73534">
      <w:pPr>
        <w:spacing w:line="520" w:lineRule="exact"/>
        <w:jc w:val="left"/>
        <w:rPr>
          <w:rFonts w:ascii="Times New Roman" w:hAnsi="Times New Roman" w:cs="仿宋"/>
          <w:b/>
          <w:bCs/>
          <w:sz w:val="28"/>
          <w:szCs w:val="28"/>
        </w:rPr>
      </w:pPr>
    </w:p>
    <w:p w14:paraId="1820F265">
      <w:pPr>
        <w:spacing w:line="520" w:lineRule="exact"/>
        <w:jc w:val="center"/>
        <w:rPr>
          <w:rFonts w:ascii="Times New Roman" w:hAnsi="Times New Roman" w:cs="仿宋"/>
          <w:b/>
          <w:bCs/>
          <w:sz w:val="36"/>
          <w:szCs w:val="36"/>
        </w:rPr>
      </w:pPr>
      <w:r>
        <w:rPr>
          <w:rFonts w:hint="eastAsia" w:ascii="Times New Roman" w:hAnsi="Times New Roman" w:cs="仿宋"/>
          <w:b/>
          <w:bCs/>
          <w:sz w:val="36"/>
          <w:szCs w:val="36"/>
        </w:rPr>
        <w:t>上海康睦健康管理有限公司</w:t>
      </w:r>
    </w:p>
    <w:p w14:paraId="42FFD2C0">
      <w:pPr>
        <w:spacing w:line="520" w:lineRule="exact"/>
        <w:jc w:val="center"/>
        <w:rPr>
          <w:rFonts w:ascii="Times New Roman" w:hAnsi="Times New Roman" w:cs="仿宋"/>
          <w:b/>
          <w:bCs/>
          <w:sz w:val="36"/>
          <w:szCs w:val="36"/>
        </w:rPr>
      </w:pPr>
      <w:r>
        <w:rPr>
          <w:rFonts w:hint="eastAsia" w:ascii="Times New Roman" w:hAnsi="Times New Roman" w:cs="仿宋"/>
          <w:b/>
          <w:bCs/>
          <w:sz w:val="36"/>
          <w:szCs w:val="36"/>
        </w:rPr>
        <w:t>意向投资人报名意向书</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6746"/>
      </w:tblGrid>
      <w:tr w14:paraId="0CAC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pct"/>
            <w:vAlign w:val="center"/>
          </w:tcPr>
          <w:p w14:paraId="6B44E338">
            <w:pPr>
              <w:adjustRightInd w:val="0"/>
              <w:spacing w:before="156" w:beforeLines="50" w:after="156" w:afterLines="50" w:line="360" w:lineRule="exact"/>
              <w:jc w:val="center"/>
              <w:rPr>
                <w:rFonts w:ascii="Times New Roman" w:hAnsi="Times New Roman" w:cs="宋体"/>
                <w:b/>
                <w:sz w:val="28"/>
                <w:szCs w:val="28"/>
              </w:rPr>
            </w:pPr>
            <w:r>
              <w:rPr>
                <w:rFonts w:hint="eastAsia" w:ascii="Times New Roman" w:hAnsi="Times New Roman" w:cs="宋体"/>
                <w:b/>
                <w:sz w:val="28"/>
                <w:szCs w:val="28"/>
              </w:rPr>
              <w:t>报名主体</w:t>
            </w:r>
          </w:p>
        </w:tc>
        <w:tc>
          <w:tcPr>
            <w:tcW w:w="4063" w:type="pct"/>
            <w:vAlign w:val="center"/>
          </w:tcPr>
          <w:p w14:paraId="4CCDC285">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单位名称（全称）：</w:t>
            </w:r>
          </w:p>
        </w:tc>
      </w:tr>
      <w:tr w14:paraId="5CAD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pct"/>
            <w:vAlign w:val="center"/>
          </w:tcPr>
          <w:p w14:paraId="4825022F">
            <w:pPr>
              <w:adjustRightInd w:val="0"/>
              <w:spacing w:before="156" w:beforeLines="50" w:after="156" w:afterLines="50" w:line="360" w:lineRule="exact"/>
              <w:jc w:val="center"/>
              <w:rPr>
                <w:rFonts w:ascii="Times New Roman" w:hAnsi="Times New Roman" w:cs="宋体"/>
                <w:b/>
                <w:sz w:val="28"/>
                <w:szCs w:val="28"/>
              </w:rPr>
            </w:pPr>
            <w:r>
              <w:rPr>
                <w:rFonts w:hint="eastAsia" w:ascii="Times New Roman" w:hAnsi="Times New Roman" w:cs="宋体"/>
                <w:b/>
                <w:sz w:val="28"/>
                <w:szCs w:val="28"/>
              </w:rPr>
              <w:t>财务状况</w:t>
            </w:r>
          </w:p>
        </w:tc>
        <w:tc>
          <w:tcPr>
            <w:tcW w:w="4063" w:type="pct"/>
            <w:vAlign w:val="center"/>
          </w:tcPr>
          <w:p w14:paraId="4ED1AB80">
            <w:pPr>
              <w:adjustRightInd w:val="0"/>
              <w:spacing w:before="156" w:beforeLines="50" w:after="156" w:afterLines="50" w:line="360" w:lineRule="exact"/>
              <w:ind w:left="280" w:hanging="280" w:hangingChars="100"/>
              <w:rPr>
                <w:rFonts w:ascii="Times New Roman" w:hAnsi="Times New Roman" w:cs="宋体"/>
                <w:sz w:val="28"/>
                <w:szCs w:val="28"/>
              </w:rPr>
            </w:pPr>
            <w:r>
              <w:rPr>
                <w:rFonts w:hint="eastAsia" w:ascii="Times New Roman" w:hAnsi="Times New Roman" w:cs="宋体"/>
                <w:sz w:val="28"/>
                <w:szCs w:val="28"/>
              </w:rPr>
              <w:t>截至</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hint="eastAsia" w:ascii="Times New Roman" w:hAnsi="Times New Roman" w:cs="宋体"/>
                <w:sz w:val="28"/>
                <w:szCs w:val="28"/>
              </w:rPr>
              <w:t>年</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hint="eastAsia" w:ascii="Times New Roman" w:hAnsi="Times New Roman" w:cs="宋体"/>
                <w:sz w:val="28"/>
                <w:szCs w:val="28"/>
              </w:rPr>
              <w:t>月</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hint="eastAsia" w:ascii="Times New Roman" w:hAnsi="Times New Roman" w:cs="宋体"/>
                <w:sz w:val="28"/>
                <w:szCs w:val="28"/>
              </w:rPr>
              <w:t>日，本单位资产总额为</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hint="eastAsia" w:ascii="Times New Roman" w:hAnsi="Times New Roman" w:cs="宋体"/>
                <w:sz w:val="28"/>
                <w:szCs w:val="28"/>
              </w:rPr>
              <w:t>亿元，净资产为</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hint="eastAsia" w:ascii="Times New Roman" w:hAnsi="Times New Roman" w:cs="宋体"/>
                <w:sz w:val="28"/>
                <w:szCs w:val="28"/>
              </w:rPr>
              <w:t>亿元。</w:t>
            </w:r>
          </w:p>
        </w:tc>
      </w:tr>
      <w:tr w14:paraId="4CD2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pct"/>
            <w:vAlign w:val="center"/>
          </w:tcPr>
          <w:p w14:paraId="7B88923A">
            <w:pPr>
              <w:adjustRightInd w:val="0"/>
              <w:spacing w:before="156" w:beforeLines="50" w:after="156" w:afterLines="50" w:line="360" w:lineRule="exact"/>
              <w:jc w:val="center"/>
              <w:rPr>
                <w:rFonts w:ascii="Times New Roman" w:hAnsi="Times New Roman" w:cs="宋体"/>
                <w:b/>
                <w:sz w:val="28"/>
                <w:szCs w:val="28"/>
              </w:rPr>
            </w:pPr>
            <w:r>
              <w:rPr>
                <w:rFonts w:hint="eastAsia" w:ascii="Times New Roman" w:hAnsi="Times New Roman" w:cs="宋体"/>
                <w:b/>
                <w:sz w:val="28"/>
                <w:szCs w:val="28"/>
              </w:rPr>
              <w:t>联系方式</w:t>
            </w:r>
          </w:p>
        </w:tc>
        <w:tc>
          <w:tcPr>
            <w:tcW w:w="4063" w:type="pct"/>
            <w:vAlign w:val="center"/>
          </w:tcPr>
          <w:p w14:paraId="415EC83C">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联 系 人：</w:t>
            </w:r>
          </w:p>
          <w:p w14:paraId="6C3487BA">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联系电话：</w:t>
            </w:r>
          </w:p>
          <w:p w14:paraId="3647D3EC">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电子邮箱：</w:t>
            </w:r>
          </w:p>
          <w:p w14:paraId="7C99C731">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联系地址：</w:t>
            </w:r>
          </w:p>
          <w:p w14:paraId="327BA76D">
            <w:pPr>
              <w:adjustRightInd w:val="0"/>
              <w:spacing w:before="156" w:beforeLines="50" w:after="156" w:afterLines="50" w:line="360" w:lineRule="exact"/>
              <w:rPr>
                <w:rFonts w:ascii="Times New Roman" w:hAnsi="Times New Roman" w:cs="宋体"/>
                <w:b/>
                <w:i/>
                <w:sz w:val="28"/>
                <w:szCs w:val="28"/>
              </w:rPr>
            </w:pPr>
            <w:r>
              <w:rPr>
                <w:rFonts w:hint="eastAsia" w:ascii="Times New Roman" w:hAnsi="Times New Roman" w:cs="宋体"/>
                <w:b/>
                <w:i/>
                <w:sz w:val="28"/>
                <w:szCs w:val="28"/>
              </w:rPr>
              <w:t>（相关信息、文件发送至上述电话、邮箱及地址的，均视为有效送达）</w:t>
            </w:r>
          </w:p>
        </w:tc>
      </w:tr>
      <w:tr w14:paraId="2E07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pct"/>
            <w:vAlign w:val="center"/>
          </w:tcPr>
          <w:p w14:paraId="4D3E6CF3">
            <w:pPr>
              <w:adjustRightInd w:val="0"/>
              <w:spacing w:before="156" w:beforeLines="50" w:after="156" w:afterLines="50" w:line="360" w:lineRule="exact"/>
              <w:jc w:val="center"/>
              <w:rPr>
                <w:rFonts w:ascii="Times New Roman" w:hAnsi="Times New Roman" w:cs="宋体"/>
                <w:b/>
                <w:sz w:val="28"/>
                <w:szCs w:val="28"/>
              </w:rPr>
            </w:pPr>
            <w:r>
              <w:rPr>
                <w:rFonts w:hint="eastAsia" w:ascii="Times New Roman" w:hAnsi="Times New Roman" w:cs="宋体"/>
                <w:b/>
                <w:sz w:val="28"/>
                <w:szCs w:val="28"/>
              </w:rPr>
              <w:t>投资意向</w:t>
            </w:r>
          </w:p>
        </w:tc>
        <w:tc>
          <w:tcPr>
            <w:tcW w:w="4063" w:type="pct"/>
            <w:vAlign w:val="center"/>
          </w:tcPr>
          <w:p w14:paraId="6EE6825D">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本单位已充分知悉并了解《上海康睦健康管理有限公司破产重整案重整投资人招募公告》内容，承诺符合该公告所要求的重整投资人报名条件。</w:t>
            </w:r>
          </w:p>
          <w:p w14:paraId="1C240CB1">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本单位提交的报名材料均真实、合法、有效且不存在重大隐瞒或遗漏，本单位自愿参与上海康睦健康管理有限公司重整投资人招募，已经获得内部有权机关的决策批准。</w:t>
            </w:r>
          </w:p>
        </w:tc>
      </w:tr>
      <w:tr w14:paraId="2B7E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7" w:type="pct"/>
            <w:vAlign w:val="center"/>
          </w:tcPr>
          <w:p w14:paraId="78709244">
            <w:pPr>
              <w:adjustRightInd w:val="0"/>
              <w:spacing w:before="156" w:beforeLines="50" w:after="156" w:afterLines="50" w:line="360" w:lineRule="exact"/>
              <w:jc w:val="center"/>
              <w:rPr>
                <w:rFonts w:ascii="Times New Roman" w:hAnsi="Times New Roman" w:cs="宋体"/>
                <w:b/>
                <w:sz w:val="28"/>
                <w:szCs w:val="28"/>
              </w:rPr>
            </w:pPr>
            <w:r>
              <w:rPr>
                <w:rFonts w:hint="eastAsia" w:ascii="Times New Roman" w:hAnsi="Times New Roman" w:cs="宋体"/>
                <w:b/>
                <w:sz w:val="28"/>
                <w:szCs w:val="28"/>
              </w:rPr>
              <w:t>退款账户</w:t>
            </w:r>
          </w:p>
        </w:tc>
        <w:tc>
          <w:tcPr>
            <w:tcW w:w="4063" w:type="pct"/>
            <w:vAlign w:val="center"/>
          </w:tcPr>
          <w:p w14:paraId="11A83643">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账户名称：</w:t>
            </w:r>
          </w:p>
          <w:p w14:paraId="7D36700B">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开 户 行：</w:t>
            </w:r>
          </w:p>
          <w:p w14:paraId="2C754FAE">
            <w:pPr>
              <w:adjustRightInd w:val="0"/>
              <w:spacing w:before="156" w:beforeLines="50" w:after="156" w:afterLines="50" w:line="360" w:lineRule="exact"/>
              <w:rPr>
                <w:rFonts w:ascii="Times New Roman" w:hAnsi="Times New Roman" w:cs="宋体"/>
                <w:sz w:val="28"/>
                <w:szCs w:val="28"/>
              </w:rPr>
            </w:pPr>
            <w:r>
              <w:rPr>
                <w:rFonts w:hint="eastAsia" w:ascii="Times New Roman" w:hAnsi="Times New Roman" w:cs="宋体"/>
                <w:sz w:val="28"/>
                <w:szCs w:val="28"/>
              </w:rPr>
              <w:t xml:space="preserve">账 </w:t>
            </w:r>
            <w:r>
              <w:rPr>
                <w:rFonts w:ascii="Times New Roman" w:hAnsi="Times New Roman" w:cs="宋体"/>
                <w:sz w:val="28"/>
                <w:szCs w:val="28"/>
              </w:rPr>
              <w:t xml:space="preserve">   </w:t>
            </w:r>
            <w:r>
              <w:rPr>
                <w:rFonts w:hint="eastAsia" w:ascii="Times New Roman" w:hAnsi="Times New Roman" w:cs="宋体"/>
                <w:sz w:val="28"/>
                <w:szCs w:val="28"/>
              </w:rPr>
              <w:t>号：</w:t>
            </w:r>
          </w:p>
        </w:tc>
      </w:tr>
    </w:tbl>
    <w:p w14:paraId="33B7E56E">
      <w:pPr>
        <w:spacing w:before="156" w:beforeLines="50" w:after="156" w:afterLines="50" w:line="360" w:lineRule="exact"/>
        <w:jc w:val="right"/>
        <w:rPr>
          <w:rFonts w:ascii="Times New Roman" w:hAnsi="Times New Roman" w:cs="仿宋"/>
          <w:b/>
          <w:sz w:val="30"/>
          <w:szCs w:val="30"/>
        </w:rPr>
      </w:pPr>
    </w:p>
    <w:p w14:paraId="30E980F5">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意向投资人（盖章）：</w:t>
      </w:r>
      <w:r>
        <w:rPr>
          <w:rFonts w:ascii="Times New Roman" w:hAnsi="Times New Roman" w:cs="仿宋"/>
          <w:sz w:val="28"/>
          <w:szCs w:val="28"/>
        </w:rPr>
        <w:t xml:space="preserve">                </w:t>
      </w:r>
    </w:p>
    <w:p w14:paraId="0905023C">
      <w:pPr>
        <w:spacing w:before="156" w:beforeLines="50" w:after="156" w:afterLines="50" w:line="360" w:lineRule="exact"/>
        <w:ind w:right="2250" w:rightChars="1250"/>
        <w:jc w:val="right"/>
        <w:rPr>
          <w:rFonts w:ascii="Times New Roman" w:hAnsi="Times New Roman" w:cs="宋体"/>
          <w:sz w:val="28"/>
          <w:szCs w:val="28"/>
        </w:rPr>
      </w:pPr>
      <w:r>
        <w:rPr>
          <w:rFonts w:hint="eastAsia" w:ascii="Times New Roman" w:hAnsi="Times New Roman" w:cs="仿宋"/>
          <w:sz w:val="28"/>
          <w:szCs w:val="28"/>
        </w:rPr>
        <w:t xml:space="preserve">法定代表人或负责人（签字/签章）：     </w:t>
      </w:r>
      <w:r>
        <w:rPr>
          <w:rFonts w:ascii="Times New Roman" w:hAnsi="Times New Roman" w:cs="仿宋"/>
          <w:sz w:val="28"/>
          <w:szCs w:val="28"/>
        </w:rPr>
        <w:t xml:space="preserve">       </w:t>
      </w:r>
      <w:r>
        <w:rPr>
          <w:rFonts w:hint="eastAsia" w:ascii="Times New Roman" w:hAnsi="Times New Roman" w:cs="仿宋"/>
          <w:sz w:val="28"/>
          <w:szCs w:val="28"/>
        </w:rPr>
        <w:t xml:space="preserve">    </w:t>
      </w:r>
    </w:p>
    <w:p w14:paraId="2033795D">
      <w:pPr>
        <w:spacing w:before="156" w:beforeLines="50" w:after="156" w:afterLines="50" w:line="360" w:lineRule="exact"/>
        <w:ind w:firstLine="560" w:firstLineChars="200"/>
        <w:jc w:val="right"/>
        <w:rPr>
          <w:rFonts w:ascii="Times New Roman" w:hAnsi="Times New Roman" w:cs="Segoe UI Symbol"/>
          <w:bCs/>
          <w:sz w:val="28"/>
          <w:szCs w:val="22"/>
        </w:rPr>
      </w:pPr>
      <w:r>
        <w:rPr>
          <w:rFonts w:hint="eastAsia" w:ascii="Times New Roman" w:hAnsi="Times New Roman" w:cs="仿宋"/>
          <w:sz w:val="28"/>
          <w:szCs w:val="28"/>
        </w:rPr>
        <w:t xml:space="preserve">年 </w:t>
      </w:r>
      <w:r>
        <w:rPr>
          <w:rFonts w:ascii="Times New Roman" w:hAnsi="Times New Roman" w:cs="仿宋"/>
          <w:sz w:val="28"/>
          <w:szCs w:val="28"/>
        </w:rPr>
        <w:t xml:space="preserve">   </w:t>
      </w:r>
      <w:r>
        <w:rPr>
          <w:rFonts w:hint="eastAsia" w:ascii="Times New Roman" w:hAnsi="Times New Roman" w:cs="仿宋"/>
          <w:sz w:val="28"/>
          <w:szCs w:val="28"/>
        </w:rPr>
        <w:t>月    日</w:t>
      </w:r>
      <w:r>
        <w:rPr>
          <w:rFonts w:ascii="Times New Roman" w:hAnsi="Times New Roman" w:cs="Segoe UI Symbol"/>
          <w:bCs/>
          <w:sz w:val="28"/>
          <w:szCs w:val="22"/>
        </w:rPr>
        <w:br w:type="page"/>
      </w:r>
    </w:p>
    <w:p w14:paraId="71C395C9">
      <w:pPr>
        <w:spacing w:line="520" w:lineRule="exact"/>
        <w:jc w:val="left"/>
        <w:rPr>
          <w:rFonts w:ascii="Times New Roman" w:hAnsi="Times New Roman" w:cs="仿宋"/>
          <w:b/>
          <w:bCs/>
          <w:sz w:val="28"/>
          <w:szCs w:val="28"/>
        </w:rPr>
      </w:pPr>
      <w:r>
        <w:rPr>
          <w:rFonts w:hint="eastAsia" w:ascii="Times New Roman" w:hAnsi="Times New Roman" w:cs="仿宋"/>
          <w:b/>
          <w:bCs/>
          <w:sz w:val="28"/>
          <w:szCs w:val="28"/>
        </w:rPr>
        <w:t>附件二：</w:t>
      </w:r>
    </w:p>
    <w:p w14:paraId="77563847">
      <w:pPr>
        <w:spacing w:line="520" w:lineRule="exact"/>
        <w:jc w:val="left"/>
        <w:rPr>
          <w:rFonts w:ascii="Times New Roman" w:hAnsi="Times New Roman" w:cs="仿宋"/>
          <w:b/>
          <w:bCs/>
          <w:sz w:val="28"/>
          <w:szCs w:val="28"/>
        </w:rPr>
      </w:pPr>
    </w:p>
    <w:p w14:paraId="41B9EA2A">
      <w:pPr>
        <w:spacing w:line="520" w:lineRule="exact"/>
        <w:jc w:val="center"/>
        <w:rPr>
          <w:rFonts w:ascii="Times New Roman" w:hAnsi="Times New Roman" w:cs="仿宋"/>
          <w:b/>
          <w:bCs/>
          <w:sz w:val="36"/>
          <w:szCs w:val="36"/>
        </w:rPr>
      </w:pPr>
      <w:r>
        <w:rPr>
          <w:rFonts w:hint="eastAsia" w:ascii="Times New Roman" w:hAnsi="Times New Roman" w:cs="仿宋"/>
          <w:b/>
          <w:bCs/>
          <w:sz w:val="36"/>
          <w:szCs w:val="36"/>
        </w:rPr>
        <w:t>保密承诺函</w:t>
      </w:r>
    </w:p>
    <w:p w14:paraId="1459162B">
      <w:pPr>
        <w:spacing w:line="520" w:lineRule="exact"/>
        <w:jc w:val="center"/>
        <w:rPr>
          <w:rFonts w:ascii="Times New Roman" w:hAnsi="Times New Roman" w:cs="仿宋"/>
          <w:b/>
          <w:bCs/>
          <w:sz w:val="36"/>
          <w:szCs w:val="36"/>
        </w:rPr>
      </w:pPr>
    </w:p>
    <w:p w14:paraId="38B418FB">
      <w:pPr>
        <w:spacing w:before="156" w:beforeLines="50" w:after="156" w:afterLines="50" w:line="360" w:lineRule="exact"/>
        <w:jc w:val="left"/>
        <w:rPr>
          <w:rFonts w:ascii="Times New Roman" w:hAnsi="Times New Roman" w:cs="仿宋"/>
          <w:b/>
          <w:bCs/>
          <w:sz w:val="30"/>
          <w:szCs w:val="30"/>
        </w:rPr>
      </w:pPr>
      <w:r>
        <w:rPr>
          <w:rFonts w:hint="eastAsia" w:ascii="Times New Roman" w:hAnsi="Times New Roman" w:cs="仿宋"/>
          <w:b/>
          <w:bCs/>
          <w:sz w:val="30"/>
          <w:szCs w:val="30"/>
        </w:rPr>
        <w:t>上海康睦健康管理有限公司</w:t>
      </w:r>
    </w:p>
    <w:p w14:paraId="702F3936">
      <w:pPr>
        <w:spacing w:before="156" w:beforeLines="50" w:after="156" w:afterLines="50" w:line="360" w:lineRule="exact"/>
        <w:jc w:val="left"/>
        <w:rPr>
          <w:rFonts w:ascii="Times New Roman" w:hAnsi="Times New Roman" w:cs="仿宋"/>
          <w:b/>
          <w:bCs/>
          <w:sz w:val="28"/>
          <w:szCs w:val="28"/>
        </w:rPr>
      </w:pPr>
      <w:r>
        <w:rPr>
          <w:rFonts w:hint="eastAsia" w:ascii="Times New Roman" w:hAnsi="Times New Roman" w:cs="仿宋"/>
          <w:b/>
          <w:bCs/>
          <w:sz w:val="30"/>
          <w:szCs w:val="30"/>
        </w:rPr>
        <w:t>上海康睦健康管理有限公司管理人：</w:t>
      </w:r>
    </w:p>
    <w:p w14:paraId="5EB2B943">
      <w:pPr>
        <w:spacing w:before="156" w:beforeLines="50" w:after="156" w:afterLines="50" w:line="360" w:lineRule="exact"/>
        <w:ind w:firstLine="560" w:firstLineChars="200"/>
        <w:rPr>
          <w:rFonts w:ascii="Times New Roman" w:hAnsi="Times New Roman" w:cs="仿宋"/>
          <w:sz w:val="28"/>
          <w:szCs w:val="28"/>
        </w:rPr>
      </w:pPr>
      <w:r>
        <w:rPr>
          <w:rFonts w:hint="eastAsia" w:ascii="Times New Roman" w:hAnsi="Times New Roman" w:cs="仿宋"/>
          <w:sz w:val="28"/>
          <w:szCs w:val="28"/>
        </w:rPr>
        <w:t>本单位拟参与上海康睦健康管理有限公司（以下简称“康睦公司”）重整投资人招募（含尽职调查），承诺对知悉和获取（包括但不限于自管理人、康睦公司处通过直接或者间接的方式、口头或书面、电子传输等形式知悉和获取）的信息予以严格保密；该等信息包括但不限于康睦公司的业务、财务、人员等非公开信息，且不论该等信息是否标注保密。</w:t>
      </w:r>
    </w:p>
    <w:p w14:paraId="097A27DE">
      <w:pPr>
        <w:spacing w:before="156" w:beforeLines="50" w:after="156" w:afterLines="50" w:line="360" w:lineRule="exact"/>
        <w:ind w:firstLine="560" w:firstLineChars="200"/>
        <w:rPr>
          <w:rFonts w:ascii="Times New Roman" w:hAnsi="Times New Roman" w:cs="仿宋"/>
          <w:sz w:val="28"/>
          <w:szCs w:val="28"/>
        </w:rPr>
      </w:pPr>
      <w:r>
        <w:rPr>
          <w:rFonts w:hint="eastAsia" w:ascii="Times New Roman" w:hAnsi="Times New Roman" w:cs="仿宋"/>
          <w:sz w:val="28"/>
          <w:szCs w:val="28"/>
        </w:rPr>
        <w:t>本单位承诺：</w:t>
      </w:r>
    </w:p>
    <w:p w14:paraId="2E583209">
      <w:pPr>
        <w:spacing w:before="156" w:beforeLines="50" w:after="156" w:afterLines="50" w:line="360" w:lineRule="exact"/>
        <w:ind w:firstLine="560" w:firstLineChars="200"/>
        <w:rPr>
          <w:rFonts w:ascii="Times New Roman" w:hAnsi="Times New Roman" w:cs="仿宋"/>
          <w:sz w:val="28"/>
          <w:szCs w:val="28"/>
        </w:rPr>
      </w:pPr>
      <w:r>
        <w:rPr>
          <w:rFonts w:hint="eastAsia" w:ascii="Times New Roman" w:hAnsi="Times New Roman" w:cs="仿宋"/>
          <w:sz w:val="28"/>
          <w:szCs w:val="28"/>
        </w:rPr>
        <w:t>（一）不会将任何前述信息用于参与重整投资人招募（含尽职调查）之外的任何目的。</w:t>
      </w:r>
    </w:p>
    <w:p w14:paraId="08845A91">
      <w:pPr>
        <w:spacing w:before="156" w:beforeLines="50" w:after="156" w:afterLines="50" w:line="360" w:lineRule="exact"/>
        <w:ind w:firstLine="560" w:firstLineChars="200"/>
        <w:rPr>
          <w:rFonts w:ascii="Times New Roman" w:hAnsi="Times New Roman" w:cs="仿宋"/>
          <w:sz w:val="28"/>
          <w:szCs w:val="28"/>
        </w:rPr>
      </w:pPr>
      <w:r>
        <w:rPr>
          <w:rFonts w:hint="eastAsia" w:ascii="Times New Roman" w:hAnsi="Times New Roman" w:cs="仿宋"/>
          <w:sz w:val="28"/>
          <w:szCs w:val="28"/>
        </w:rPr>
        <w:t>（二）未经管理人及康睦公司授权，不以任何形式向任何第三方披露、泄露、出售、公布、复制保密信息或提供给任何第三方使用。</w:t>
      </w:r>
    </w:p>
    <w:p w14:paraId="5893113D">
      <w:pPr>
        <w:spacing w:before="156" w:beforeLines="50" w:after="156" w:afterLines="50" w:line="360" w:lineRule="exact"/>
        <w:ind w:firstLine="560" w:firstLineChars="200"/>
        <w:rPr>
          <w:rFonts w:ascii="Times New Roman" w:hAnsi="Times New Roman" w:cs="仿宋"/>
          <w:sz w:val="28"/>
          <w:szCs w:val="28"/>
        </w:rPr>
      </w:pPr>
      <w:r>
        <w:rPr>
          <w:rFonts w:hint="eastAsia" w:ascii="Times New Roman" w:hAnsi="Times New Roman" w:cs="仿宋"/>
          <w:sz w:val="28"/>
          <w:szCs w:val="28"/>
        </w:rPr>
        <w:t>本单位保证遵守本函约定的保密义务，并对本单位违反本函的行为承担相应责任。</w:t>
      </w:r>
    </w:p>
    <w:p w14:paraId="1D094394">
      <w:pPr>
        <w:spacing w:before="156" w:beforeLines="50" w:after="156" w:afterLines="50" w:line="360" w:lineRule="exact"/>
        <w:ind w:firstLine="560" w:firstLineChars="200"/>
        <w:rPr>
          <w:rFonts w:ascii="Times New Roman" w:hAnsi="Times New Roman" w:cs="仿宋"/>
          <w:sz w:val="28"/>
          <w:szCs w:val="28"/>
        </w:rPr>
      </w:pPr>
    </w:p>
    <w:p w14:paraId="07724642">
      <w:pPr>
        <w:spacing w:before="156" w:beforeLines="50" w:after="156" w:afterLines="50" w:line="360" w:lineRule="exact"/>
        <w:ind w:firstLine="560" w:firstLineChars="200"/>
        <w:rPr>
          <w:rFonts w:ascii="Times New Roman" w:hAnsi="Times New Roman" w:cs="仿宋"/>
          <w:sz w:val="28"/>
          <w:szCs w:val="28"/>
        </w:rPr>
      </w:pPr>
    </w:p>
    <w:p w14:paraId="45FDFC03">
      <w:pPr>
        <w:spacing w:before="156" w:beforeLines="50" w:after="156" w:afterLines="50" w:line="360" w:lineRule="exact"/>
        <w:ind w:firstLine="560" w:firstLineChars="200"/>
        <w:rPr>
          <w:rFonts w:ascii="Times New Roman" w:hAnsi="Times New Roman" w:cs="仿宋"/>
          <w:sz w:val="28"/>
          <w:szCs w:val="28"/>
        </w:rPr>
      </w:pPr>
    </w:p>
    <w:p w14:paraId="3BB9D51C">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意向投资人（盖章）：</w:t>
      </w:r>
      <w:r>
        <w:rPr>
          <w:rFonts w:ascii="Times New Roman" w:hAnsi="Times New Roman" w:cs="仿宋"/>
          <w:sz w:val="28"/>
          <w:szCs w:val="28"/>
        </w:rPr>
        <w:t xml:space="preserve">                </w:t>
      </w:r>
    </w:p>
    <w:p w14:paraId="63315ABA">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 xml:space="preserve">法定代表人或负责人（签字/签章）：     </w:t>
      </w:r>
      <w:r>
        <w:rPr>
          <w:rFonts w:ascii="Times New Roman" w:hAnsi="Times New Roman" w:cs="仿宋"/>
          <w:sz w:val="28"/>
          <w:szCs w:val="28"/>
        </w:rPr>
        <w:t xml:space="preserve">       </w:t>
      </w:r>
      <w:r>
        <w:rPr>
          <w:rFonts w:hint="eastAsia" w:ascii="Times New Roman" w:hAnsi="Times New Roman" w:cs="仿宋"/>
          <w:sz w:val="28"/>
          <w:szCs w:val="28"/>
        </w:rPr>
        <w:t xml:space="preserve">    </w:t>
      </w:r>
    </w:p>
    <w:p w14:paraId="77727D50">
      <w:pPr>
        <w:spacing w:before="156" w:beforeLines="50" w:after="156" w:afterLines="50" w:line="360" w:lineRule="exact"/>
        <w:ind w:firstLine="560" w:firstLineChars="200"/>
        <w:jc w:val="right"/>
        <w:rPr>
          <w:rFonts w:ascii="Times New Roman" w:hAnsi="Times New Roman" w:cs="仿宋"/>
          <w:b/>
          <w:sz w:val="28"/>
          <w:szCs w:val="28"/>
        </w:rPr>
      </w:pPr>
      <w:r>
        <w:rPr>
          <w:rFonts w:hint="eastAsia" w:ascii="Times New Roman" w:hAnsi="Times New Roman" w:cs="仿宋"/>
          <w:sz w:val="28"/>
          <w:szCs w:val="28"/>
        </w:rPr>
        <w:t xml:space="preserve">年 </w:t>
      </w:r>
      <w:r>
        <w:rPr>
          <w:rFonts w:ascii="Times New Roman" w:hAnsi="Times New Roman" w:cs="仿宋"/>
          <w:sz w:val="28"/>
          <w:szCs w:val="28"/>
        </w:rPr>
        <w:t xml:space="preserve">   </w:t>
      </w:r>
      <w:r>
        <w:rPr>
          <w:rFonts w:hint="eastAsia" w:ascii="Times New Roman" w:hAnsi="Times New Roman" w:cs="仿宋"/>
          <w:sz w:val="28"/>
          <w:szCs w:val="28"/>
        </w:rPr>
        <w:t>月    日</w:t>
      </w:r>
    </w:p>
    <w:p w14:paraId="7E3E6DE7">
      <w:pPr>
        <w:widowControl/>
        <w:jc w:val="left"/>
        <w:rPr>
          <w:rFonts w:ascii="Times New Roman" w:hAnsi="Times New Roman" w:cs="Segoe UI Symbol"/>
          <w:bCs/>
          <w:sz w:val="28"/>
          <w:szCs w:val="22"/>
        </w:rPr>
      </w:pPr>
      <w:r>
        <w:rPr>
          <w:rFonts w:ascii="Times New Roman" w:hAnsi="Times New Roman" w:cs="Segoe UI Symbol"/>
          <w:bCs/>
          <w:sz w:val="28"/>
          <w:szCs w:val="22"/>
        </w:rPr>
        <w:br w:type="page"/>
      </w:r>
    </w:p>
    <w:p w14:paraId="3C0B4342">
      <w:pPr>
        <w:spacing w:line="520" w:lineRule="exact"/>
        <w:jc w:val="left"/>
        <w:rPr>
          <w:rFonts w:ascii="Times New Roman" w:hAnsi="Times New Roman" w:cs="仿宋"/>
          <w:b/>
          <w:bCs/>
          <w:sz w:val="28"/>
          <w:szCs w:val="28"/>
        </w:rPr>
      </w:pPr>
      <w:r>
        <w:rPr>
          <w:rFonts w:hint="eastAsia" w:ascii="Times New Roman" w:hAnsi="Times New Roman" w:cs="仿宋"/>
          <w:b/>
          <w:bCs/>
          <w:sz w:val="28"/>
          <w:szCs w:val="28"/>
        </w:rPr>
        <w:t>附件三：</w:t>
      </w:r>
    </w:p>
    <w:p w14:paraId="17201D0F">
      <w:pPr>
        <w:spacing w:line="520" w:lineRule="exact"/>
        <w:jc w:val="left"/>
        <w:rPr>
          <w:rFonts w:ascii="Times New Roman" w:hAnsi="Times New Roman" w:cs="仿宋"/>
          <w:b/>
          <w:bCs/>
          <w:sz w:val="36"/>
          <w:szCs w:val="36"/>
        </w:rPr>
      </w:pPr>
    </w:p>
    <w:p w14:paraId="4607995F">
      <w:pPr>
        <w:spacing w:line="520" w:lineRule="exact"/>
        <w:jc w:val="center"/>
        <w:rPr>
          <w:rFonts w:ascii="Times New Roman" w:hAnsi="Times New Roman" w:cs="仿宋"/>
          <w:b/>
          <w:bCs/>
          <w:sz w:val="36"/>
          <w:szCs w:val="36"/>
        </w:rPr>
      </w:pPr>
      <w:r>
        <w:rPr>
          <w:rFonts w:hint="eastAsia" w:ascii="Times New Roman" w:hAnsi="Times New Roman" w:cs="仿宋"/>
          <w:b/>
          <w:bCs/>
          <w:sz w:val="36"/>
          <w:szCs w:val="36"/>
        </w:rPr>
        <w:t>投资承诺函</w:t>
      </w:r>
    </w:p>
    <w:p w14:paraId="2C93B1F2">
      <w:pPr>
        <w:spacing w:line="520" w:lineRule="exact"/>
        <w:jc w:val="center"/>
        <w:rPr>
          <w:rFonts w:ascii="Times New Roman" w:hAnsi="Times New Roman" w:cs="仿宋"/>
          <w:b/>
          <w:bCs/>
          <w:sz w:val="36"/>
          <w:szCs w:val="36"/>
        </w:rPr>
      </w:pPr>
    </w:p>
    <w:p w14:paraId="391E61FD">
      <w:pPr>
        <w:spacing w:before="156" w:beforeLines="50" w:after="156" w:afterLines="50" w:line="360" w:lineRule="exact"/>
        <w:jc w:val="left"/>
        <w:rPr>
          <w:rFonts w:ascii="Times New Roman" w:hAnsi="Times New Roman" w:cs="仿宋"/>
          <w:b/>
          <w:bCs/>
          <w:sz w:val="30"/>
          <w:szCs w:val="30"/>
        </w:rPr>
      </w:pPr>
      <w:r>
        <w:rPr>
          <w:rFonts w:hint="eastAsia" w:ascii="Times New Roman" w:hAnsi="Times New Roman" w:cs="仿宋"/>
          <w:b/>
          <w:bCs/>
          <w:sz w:val="30"/>
          <w:szCs w:val="30"/>
        </w:rPr>
        <w:t>上海康睦健康管理有限公司</w:t>
      </w:r>
    </w:p>
    <w:p w14:paraId="5DA1EEEA">
      <w:pPr>
        <w:spacing w:before="156" w:beforeLines="50" w:after="156" w:afterLines="50" w:line="360" w:lineRule="exact"/>
        <w:jc w:val="left"/>
        <w:rPr>
          <w:rFonts w:ascii="Times New Roman" w:hAnsi="Times New Roman" w:cs="仿宋"/>
          <w:b/>
          <w:bCs/>
          <w:sz w:val="28"/>
          <w:szCs w:val="28"/>
        </w:rPr>
      </w:pPr>
      <w:r>
        <w:rPr>
          <w:rFonts w:hint="eastAsia" w:ascii="Times New Roman" w:hAnsi="Times New Roman" w:cs="仿宋"/>
          <w:b/>
          <w:bCs/>
          <w:sz w:val="30"/>
          <w:szCs w:val="30"/>
        </w:rPr>
        <w:t>上海康睦健康管理有限公司管理人：</w:t>
      </w:r>
    </w:p>
    <w:p w14:paraId="28577634">
      <w:pPr>
        <w:spacing w:before="156" w:beforeLines="50" w:after="156" w:afterLines="50" w:line="360" w:lineRule="exact"/>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本单位承诺，本单位具备参与本次重整投资人招募的资金实力和履约能力，若本单位最终被确定为上海康睦健康管理有限公司重整投资人，将全面充分依照招募公告、重整投资协议等文件的规定/约定履行相应义务。</w:t>
      </w:r>
    </w:p>
    <w:p w14:paraId="3E5E71A5">
      <w:pPr>
        <w:spacing w:before="156" w:beforeLines="50" w:after="156" w:afterLines="50" w:line="360" w:lineRule="exact"/>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特此承诺。</w:t>
      </w:r>
    </w:p>
    <w:p w14:paraId="483AAF17">
      <w:pPr>
        <w:widowControl/>
        <w:shd w:val="clear" w:color="auto" w:fill="FFFFFF"/>
        <w:spacing w:before="156" w:beforeLines="50" w:after="156" w:afterLines="50" w:line="360" w:lineRule="exact"/>
        <w:rPr>
          <w:rFonts w:ascii="Times New Roman" w:hAnsi="Times New Roman" w:cs="仿宋"/>
          <w:b/>
          <w:sz w:val="28"/>
          <w:szCs w:val="28"/>
        </w:rPr>
      </w:pPr>
    </w:p>
    <w:p w14:paraId="0E5BF1A1">
      <w:pPr>
        <w:widowControl/>
        <w:shd w:val="clear" w:color="auto" w:fill="FFFFFF"/>
        <w:spacing w:before="156" w:beforeLines="50" w:after="156" w:afterLines="50" w:line="360" w:lineRule="exact"/>
        <w:rPr>
          <w:rFonts w:ascii="Times New Roman" w:hAnsi="Times New Roman" w:cs="仿宋"/>
          <w:b/>
          <w:sz w:val="28"/>
          <w:szCs w:val="28"/>
        </w:rPr>
      </w:pPr>
    </w:p>
    <w:p w14:paraId="78517305">
      <w:pPr>
        <w:widowControl/>
        <w:shd w:val="clear" w:color="auto" w:fill="FFFFFF"/>
        <w:spacing w:before="156" w:beforeLines="50" w:after="156" w:afterLines="50" w:line="360" w:lineRule="exact"/>
        <w:rPr>
          <w:rFonts w:ascii="Times New Roman" w:hAnsi="Times New Roman" w:cs="仿宋"/>
          <w:b/>
          <w:sz w:val="28"/>
          <w:szCs w:val="28"/>
        </w:rPr>
      </w:pPr>
    </w:p>
    <w:p w14:paraId="67B6763C">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意向投资人（盖章）：</w:t>
      </w:r>
      <w:r>
        <w:rPr>
          <w:rFonts w:ascii="Times New Roman" w:hAnsi="Times New Roman" w:cs="仿宋"/>
          <w:sz w:val="28"/>
          <w:szCs w:val="28"/>
        </w:rPr>
        <w:t xml:space="preserve">                </w:t>
      </w:r>
    </w:p>
    <w:p w14:paraId="5DE2B988">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 xml:space="preserve">法定代表人或负责人（签字/签章）：     </w:t>
      </w:r>
      <w:r>
        <w:rPr>
          <w:rFonts w:ascii="Times New Roman" w:hAnsi="Times New Roman" w:cs="仿宋"/>
          <w:sz w:val="28"/>
          <w:szCs w:val="28"/>
        </w:rPr>
        <w:t xml:space="preserve">       </w:t>
      </w:r>
      <w:r>
        <w:rPr>
          <w:rFonts w:hint="eastAsia" w:ascii="Times New Roman" w:hAnsi="Times New Roman" w:cs="仿宋"/>
          <w:sz w:val="28"/>
          <w:szCs w:val="28"/>
        </w:rPr>
        <w:t xml:space="preserve">    </w:t>
      </w:r>
    </w:p>
    <w:p w14:paraId="5DF47929">
      <w:pPr>
        <w:spacing w:before="156" w:beforeLines="50" w:after="156" w:afterLines="50" w:line="360" w:lineRule="exact"/>
        <w:ind w:firstLine="560" w:firstLineChars="200"/>
        <w:jc w:val="left"/>
        <w:rPr>
          <w:rFonts w:ascii="Times New Roman" w:hAnsi="Times New Roman" w:cs="宋体"/>
          <w:sz w:val="28"/>
          <w:szCs w:val="28"/>
        </w:rPr>
      </w:pPr>
    </w:p>
    <w:p w14:paraId="06D9032C">
      <w:pPr>
        <w:spacing w:before="156" w:beforeLines="50" w:after="156" w:afterLines="50" w:line="360" w:lineRule="exact"/>
        <w:ind w:firstLine="560" w:firstLineChars="200"/>
        <w:jc w:val="right"/>
        <w:rPr>
          <w:rFonts w:ascii="Times New Roman" w:hAnsi="Times New Roman" w:cs="仿宋"/>
          <w:sz w:val="28"/>
          <w:szCs w:val="28"/>
        </w:rPr>
      </w:pPr>
      <w:r>
        <w:rPr>
          <w:rFonts w:hint="eastAsia" w:ascii="Times New Roman" w:hAnsi="Times New Roman" w:cs="仿宋"/>
          <w:sz w:val="28"/>
          <w:szCs w:val="28"/>
        </w:rPr>
        <w:t xml:space="preserve">年 </w:t>
      </w:r>
      <w:r>
        <w:rPr>
          <w:rFonts w:ascii="Times New Roman" w:hAnsi="Times New Roman" w:cs="仿宋"/>
          <w:sz w:val="28"/>
          <w:szCs w:val="28"/>
        </w:rPr>
        <w:t xml:space="preserve">   </w:t>
      </w:r>
      <w:r>
        <w:rPr>
          <w:rFonts w:hint="eastAsia" w:ascii="Times New Roman" w:hAnsi="Times New Roman" w:cs="仿宋"/>
          <w:sz w:val="28"/>
          <w:szCs w:val="28"/>
        </w:rPr>
        <w:t>月    日</w:t>
      </w:r>
    </w:p>
    <w:p w14:paraId="4E5B6A54">
      <w:pPr>
        <w:spacing w:after="120"/>
        <w:rPr>
          <w:rFonts w:ascii="Times New Roman" w:hAnsi="Times New Roman" w:eastAsia="仿宋_GB2312" w:cs="宋体"/>
        </w:rPr>
      </w:pPr>
    </w:p>
    <w:p w14:paraId="240AECF6">
      <w:pPr>
        <w:widowControl/>
        <w:jc w:val="left"/>
        <w:rPr>
          <w:rFonts w:ascii="Times New Roman" w:hAnsi="Times New Roman" w:cs="Segoe UI Symbol"/>
          <w:bCs/>
          <w:sz w:val="28"/>
          <w:szCs w:val="22"/>
        </w:rPr>
      </w:pPr>
      <w:r>
        <w:rPr>
          <w:rFonts w:ascii="Times New Roman" w:hAnsi="Times New Roman" w:cs="Segoe UI Symbol"/>
          <w:bCs/>
          <w:sz w:val="28"/>
          <w:szCs w:val="22"/>
        </w:rPr>
        <w:br w:type="page"/>
      </w:r>
    </w:p>
    <w:p w14:paraId="5231680B">
      <w:pPr>
        <w:spacing w:before="156" w:beforeLines="50" w:after="156" w:afterLines="50" w:line="360" w:lineRule="exact"/>
        <w:jc w:val="left"/>
        <w:rPr>
          <w:rFonts w:ascii="Times New Roman" w:hAnsi="Times New Roman" w:cs="仿宋"/>
          <w:b/>
          <w:bCs/>
          <w:sz w:val="28"/>
          <w:szCs w:val="28"/>
        </w:rPr>
      </w:pPr>
      <w:r>
        <w:rPr>
          <w:rFonts w:hint="eastAsia" w:ascii="Times New Roman" w:hAnsi="Times New Roman" w:cs="仿宋"/>
          <w:b/>
          <w:bCs/>
          <w:sz w:val="28"/>
          <w:szCs w:val="28"/>
        </w:rPr>
        <w:t>附件四：</w:t>
      </w:r>
    </w:p>
    <w:p w14:paraId="4C713D32">
      <w:pPr>
        <w:spacing w:before="156" w:beforeLines="50" w:after="156" w:afterLines="50" w:line="360" w:lineRule="exact"/>
        <w:jc w:val="left"/>
        <w:rPr>
          <w:rFonts w:ascii="Times New Roman" w:hAnsi="Times New Roman" w:cs="仿宋"/>
          <w:b/>
          <w:bCs/>
          <w:sz w:val="28"/>
          <w:szCs w:val="28"/>
        </w:rPr>
      </w:pPr>
    </w:p>
    <w:p w14:paraId="2F4580C8">
      <w:pPr>
        <w:spacing w:before="156" w:beforeLines="50" w:after="156" w:afterLines="50" w:line="360" w:lineRule="exact"/>
        <w:jc w:val="center"/>
        <w:rPr>
          <w:rFonts w:ascii="Times New Roman" w:hAnsi="Times New Roman" w:cs="仿宋"/>
          <w:b/>
          <w:bCs/>
          <w:sz w:val="36"/>
          <w:szCs w:val="36"/>
        </w:rPr>
      </w:pPr>
      <w:r>
        <w:rPr>
          <w:rFonts w:hint="eastAsia" w:ascii="Times New Roman" w:hAnsi="Times New Roman" w:cs="仿宋"/>
          <w:b/>
          <w:bCs/>
          <w:sz w:val="36"/>
          <w:szCs w:val="36"/>
        </w:rPr>
        <w:t>无重大违法行为和未被列入失信被执行人、企业经营异常名单承诺函</w:t>
      </w:r>
    </w:p>
    <w:p w14:paraId="186A356D">
      <w:pPr>
        <w:spacing w:before="156" w:beforeLines="50" w:after="156" w:afterLines="50" w:line="360" w:lineRule="exact"/>
        <w:jc w:val="center"/>
        <w:rPr>
          <w:rFonts w:ascii="Times New Roman" w:hAnsi="Times New Roman" w:cs="仿宋"/>
          <w:b/>
          <w:bCs/>
          <w:sz w:val="36"/>
          <w:szCs w:val="36"/>
        </w:rPr>
      </w:pPr>
    </w:p>
    <w:p w14:paraId="3D9055FD">
      <w:pPr>
        <w:spacing w:before="156" w:beforeLines="50" w:after="156" w:afterLines="50" w:line="360" w:lineRule="exact"/>
        <w:jc w:val="left"/>
        <w:rPr>
          <w:rFonts w:ascii="Times New Roman" w:hAnsi="Times New Roman" w:cs="仿宋"/>
          <w:b/>
          <w:bCs/>
          <w:sz w:val="30"/>
          <w:szCs w:val="30"/>
        </w:rPr>
      </w:pPr>
      <w:r>
        <w:rPr>
          <w:rFonts w:hint="eastAsia" w:ascii="Times New Roman" w:hAnsi="Times New Roman" w:cs="仿宋"/>
          <w:b/>
          <w:bCs/>
          <w:sz w:val="30"/>
          <w:szCs w:val="30"/>
        </w:rPr>
        <w:t>上海康睦健康管理有限公司</w:t>
      </w:r>
    </w:p>
    <w:p w14:paraId="653F9802">
      <w:pPr>
        <w:spacing w:before="156" w:beforeLines="50" w:after="156" w:afterLines="50" w:line="360" w:lineRule="exact"/>
        <w:jc w:val="left"/>
        <w:rPr>
          <w:rFonts w:ascii="Times New Roman" w:hAnsi="Times New Roman" w:cs="仿宋"/>
          <w:b/>
          <w:bCs/>
          <w:sz w:val="28"/>
          <w:szCs w:val="28"/>
        </w:rPr>
      </w:pPr>
      <w:r>
        <w:rPr>
          <w:rFonts w:hint="eastAsia" w:ascii="Times New Roman" w:hAnsi="Times New Roman" w:cs="仿宋"/>
          <w:b/>
          <w:bCs/>
          <w:sz w:val="30"/>
          <w:szCs w:val="30"/>
        </w:rPr>
        <w:t>上海康睦健康管理有限公司管理人：</w:t>
      </w:r>
    </w:p>
    <w:p w14:paraId="53B78168">
      <w:pPr>
        <w:spacing w:before="156" w:beforeLines="50" w:after="156" w:afterLines="50" w:line="360" w:lineRule="exact"/>
        <w:ind w:firstLine="560" w:firstLineChars="200"/>
        <w:jc w:val="left"/>
        <w:rPr>
          <w:rFonts w:ascii="Times New Roman" w:hAnsi="Times New Roman" w:cs="宋体"/>
          <w:sz w:val="28"/>
          <w:szCs w:val="28"/>
        </w:rPr>
      </w:pPr>
      <w:r>
        <w:rPr>
          <w:rFonts w:hint="eastAsia" w:ascii="Times New Roman" w:hAnsi="Times New Roman" w:cs="宋体"/>
          <w:sz w:val="28"/>
          <w:szCs w:val="28"/>
        </w:rPr>
        <w:t>本单位承诺，最近三年无重大违法行为或涉嫌有重大违法行为的情况，目前未被列入失信被执行人、企业经营异常名单。</w:t>
      </w:r>
    </w:p>
    <w:p w14:paraId="41EC5636">
      <w:pPr>
        <w:spacing w:before="156" w:beforeLines="50" w:after="156" w:afterLines="50" w:line="360" w:lineRule="exact"/>
        <w:ind w:firstLine="560" w:firstLineChars="200"/>
        <w:jc w:val="left"/>
        <w:rPr>
          <w:rFonts w:ascii="Times New Roman" w:hAnsi="Times New Roman" w:cs="宋体"/>
          <w:sz w:val="28"/>
          <w:szCs w:val="28"/>
        </w:rPr>
      </w:pPr>
      <w:r>
        <w:rPr>
          <w:rFonts w:hint="eastAsia" w:ascii="Times New Roman" w:hAnsi="Times New Roman" w:cs="宋体"/>
          <w:sz w:val="28"/>
          <w:szCs w:val="28"/>
        </w:rPr>
        <w:t>特此承诺。</w:t>
      </w:r>
    </w:p>
    <w:p w14:paraId="22B430E2">
      <w:pPr>
        <w:spacing w:before="156" w:beforeLines="50" w:after="156" w:afterLines="50" w:line="360" w:lineRule="exact"/>
        <w:ind w:firstLine="560" w:firstLineChars="200"/>
        <w:jc w:val="left"/>
        <w:rPr>
          <w:rFonts w:ascii="Times New Roman" w:hAnsi="Times New Roman" w:cs="宋体"/>
          <w:sz w:val="28"/>
          <w:szCs w:val="28"/>
        </w:rPr>
      </w:pPr>
    </w:p>
    <w:p w14:paraId="75C40AB7">
      <w:pPr>
        <w:spacing w:before="156" w:beforeLines="50" w:after="156" w:afterLines="50" w:line="360" w:lineRule="exact"/>
        <w:ind w:firstLine="560" w:firstLineChars="200"/>
        <w:jc w:val="left"/>
        <w:rPr>
          <w:rFonts w:ascii="Times New Roman" w:hAnsi="Times New Roman" w:cs="宋体"/>
          <w:sz w:val="28"/>
          <w:szCs w:val="28"/>
        </w:rPr>
      </w:pPr>
    </w:p>
    <w:p w14:paraId="7CDC0CA8">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意向投资人（盖章）：</w:t>
      </w:r>
      <w:r>
        <w:rPr>
          <w:rFonts w:ascii="Times New Roman" w:hAnsi="Times New Roman" w:cs="仿宋"/>
          <w:sz w:val="28"/>
          <w:szCs w:val="28"/>
        </w:rPr>
        <w:t xml:space="preserve">                </w:t>
      </w:r>
    </w:p>
    <w:p w14:paraId="20DE84BD">
      <w:pPr>
        <w:spacing w:before="156" w:beforeLines="50" w:after="156" w:afterLines="50" w:line="360" w:lineRule="exact"/>
        <w:ind w:right="2250" w:rightChars="1250"/>
        <w:jc w:val="right"/>
        <w:rPr>
          <w:rFonts w:ascii="Times New Roman" w:hAnsi="Times New Roman" w:cs="仿宋"/>
          <w:sz w:val="28"/>
          <w:szCs w:val="28"/>
        </w:rPr>
      </w:pPr>
      <w:r>
        <w:rPr>
          <w:rFonts w:hint="eastAsia" w:ascii="Times New Roman" w:hAnsi="Times New Roman" w:cs="仿宋"/>
          <w:sz w:val="28"/>
          <w:szCs w:val="28"/>
        </w:rPr>
        <w:t xml:space="preserve">法定代表人或负责人（签字/签章）：     </w:t>
      </w:r>
      <w:r>
        <w:rPr>
          <w:rFonts w:ascii="Times New Roman" w:hAnsi="Times New Roman" w:cs="仿宋"/>
          <w:sz w:val="28"/>
          <w:szCs w:val="28"/>
        </w:rPr>
        <w:t xml:space="preserve">       </w:t>
      </w:r>
      <w:r>
        <w:rPr>
          <w:rFonts w:hint="eastAsia" w:ascii="Times New Roman" w:hAnsi="Times New Roman" w:cs="仿宋"/>
          <w:sz w:val="28"/>
          <w:szCs w:val="28"/>
        </w:rPr>
        <w:t xml:space="preserve">    </w:t>
      </w:r>
    </w:p>
    <w:p w14:paraId="13971C4E">
      <w:pPr>
        <w:spacing w:before="156" w:beforeLines="50" w:after="156" w:afterLines="50" w:line="360" w:lineRule="exact"/>
        <w:ind w:firstLine="560" w:firstLineChars="200"/>
        <w:jc w:val="left"/>
        <w:rPr>
          <w:rFonts w:ascii="Times New Roman" w:hAnsi="Times New Roman" w:cs="宋体"/>
          <w:sz w:val="28"/>
          <w:szCs w:val="28"/>
        </w:rPr>
      </w:pPr>
    </w:p>
    <w:p w14:paraId="2725A76A">
      <w:pPr>
        <w:spacing w:before="156" w:beforeLines="50" w:after="156" w:afterLines="50" w:line="360" w:lineRule="exact"/>
        <w:ind w:firstLine="560" w:firstLineChars="200"/>
        <w:jc w:val="right"/>
        <w:rPr>
          <w:rFonts w:ascii="Times New Roman" w:hAnsi="Times New Roman" w:cs="仿宋"/>
          <w:sz w:val="28"/>
          <w:szCs w:val="28"/>
        </w:rPr>
      </w:pPr>
      <w:r>
        <w:rPr>
          <w:rFonts w:hint="eastAsia" w:ascii="Times New Roman" w:hAnsi="Times New Roman" w:cs="仿宋"/>
          <w:sz w:val="28"/>
          <w:szCs w:val="28"/>
        </w:rPr>
        <w:t xml:space="preserve">年 </w:t>
      </w:r>
      <w:r>
        <w:rPr>
          <w:rFonts w:ascii="Times New Roman" w:hAnsi="Times New Roman" w:cs="仿宋"/>
          <w:sz w:val="28"/>
          <w:szCs w:val="28"/>
        </w:rPr>
        <w:t xml:space="preserve">   </w:t>
      </w:r>
      <w:r>
        <w:rPr>
          <w:rFonts w:hint="eastAsia" w:ascii="Times New Roman" w:hAnsi="Times New Roman" w:cs="仿宋"/>
          <w:sz w:val="28"/>
          <w:szCs w:val="28"/>
        </w:rPr>
        <w:t>月    日</w:t>
      </w:r>
    </w:p>
    <w:p w14:paraId="6A94677F">
      <w:pPr>
        <w:spacing w:before="156" w:beforeLines="50" w:after="156" w:afterLines="50" w:line="360" w:lineRule="exact"/>
        <w:ind w:firstLine="360" w:firstLineChars="200"/>
        <w:jc w:val="left"/>
        <w:rPr>
          <w:rFonts w:ascii="Times New Roman" w:hAnsi="Times New Roman" w:cs="Times New Roman"/>
        </w:rPr>
      </w:pPr>
    </w:p>
    <w:p w14:paraId="5A5352BE">
      <w:pPr>
        <w:widowControl/>
        <w:jc w:val="left"/>
        <w:rPr>
          <w:rFonts w:ascii="Times New Roman" w:hAnsi="Times New Roman" w:cs="Segoe UI Symbol"/>
          <w:bCs/>
          <w:sz w:val="28"/>
          <w:szCs w:val="22"/>
        </w:rPr>
      </w:pPr>
      <w:r>
        <w:rPr>
          <w:rFonts w:ascii="Times New Roman" w:hAnsi="Times New Roman" w:cs="Segoe UI Symbol"/>
          <w:bCs/>
          <w:sz w:val="28"/>
          <w:szCs w:val="22"/>
        </w:rPr>
        <w:br w:type="page"/>
      </w:r>
    </w:p>
    <w:p w14:paraId="499A3A89">
      <w:pPr>
        <w:widowControl/>
        <w:spacing w:before="156" w:beforeLines="50" w:after="156" w:afterLines="50" w:line="360" w:lineRule="exact"/>
        <w:jc w:val="left"/>
        <w:rPr>
          <w:rFonts w:ascii="Times New Roman" w:hAnsi="Times New Roman" w:cs="Arial"/>
          <w:b/>
          <w:snapToGrid w:val="0"/>
          <w:color w:val="000000"/>
          <w:kern w:val="0"/>
          <w:sz w:val="28"/>
          <w:szCs w:val="28"/>
        </w:rPr>
      </w:pPr>
      <w:r>
        <w:rPr>
          <w:rFonts w:hint="eastAsia" w:ascii="Times New Roman" w:hAnsi="Times New Roman" w:cs="Arial"/>
          <w:b/>
          <w:snapToGrid w:val="0"/>
          <w:color w:val="000000"/>
          <w:kern w:val="0"/>
          <w:sz w:val="28"/>
          <w:szCs w:val="28"/>
        </w:rPr>
        <w:t>附件五：</w:t>
      </w:r>
    </w:p>
    <w:p w14:paraId="3CC468BF">
      <w:pPr>
        <w:widowControl/>
        <w:spacing w:before="156" w:beforeLines="50" w:after="156" w:afterLines="50" w:line="360" w:lineRule="exact"/>
        <w:jc w:val="left"/>
        <w:rPr>
          <w:rFonts w:ascii="Times New Roman" w:hAnsi="Times New Roman" w:cs="Arial"/>
          <w:b/>
          <w:snapToGrid w:val="0"/>
          <w:color w:val="000000"/>
          <w:kern w:val="0"/>
          <w:sz w:val="28"/>
          <w:szCs w:val="28"/>
        </w:rPr>
      </w:pPr>
    </w:p>
    <w:p w14:paraId="55F32C18">
      <w:pPr>
        <w:widowControl/>
        <w:spacing w:before="100" w:beforeAutospacing="1" w:after="100" w:afterAutospacing="1" w:line="384" w:lineRule="auto"/>
        <w:jc w:val="center"/>
        <w:rPr>
          <w:rFonts w:ascii="Times New Roman" w:hAnsi="Times New Roman" w:cs="Arial"/>
          <w:b/>
          <w:snapToGrid w:val="0"/>
          <w:color w:val="000000"/>
          <w:kern w:val="0"/>
          <w:sz w:val="36"/>
          <w:szCs w:val="36"/>
        </w:rPr>
      </w:pPr>
      <w:r>
        <w:rPr>
          <w:rFonts w:ascii="Times New Roman" w:hAnsi="Times New Roman" w:cs="Arial"/>
          <w:b/>
          <w:snapToGrid w:val="0"/>
          <w:color w:val="000000"/>
          <w:kern w:val="0"/>
          <w:sz w:val="36"/>
          <w:szCs w:val="36"/>
        </w:rPr>
        <w:t>法定代表人（负责人）身份证明书</w:t>
      </w:r>
    </w:p>
    <w:p w14:paraId="6CEF8436">
      <w:pPr>
        <w:widowControl/>
        <w:spacing w:before="100" w:beforeAutospacing="1" w:after="100" w:afterAutospacing="1" w:line="384" w:lineRule="auto"/>
        <w:jc w:val="center"/>
        <w:rPr>
          <w:rFonts w:ascii="Times New Roman" w:hAnsi="Times New Roman" w:cs="Arial"/>
          <w:b/>
          <w:snapToGrid w:val="0"/>
          <w:kern w:val="0"/>
          <w:sz w:val="36"/>
          <w:szCs w:val="36"/>
        </w:rPr>
      </w:pPr>
    </w:p>
    <w:p w14:paraId="3BAFF03F">
      <w:pPr>
        <w:widowControl/>
        <w:spacing w:before="156" w:beforeLines="50" w:after="156" w:afterLines="50" w:line="360" w:lineRule="exact"/>
        <w:ind w:firstLine="560" w:firstLineChars="200"/>
        <w:jc w:val="left"/>
        <w:rPr>
          <w:rFonts w:ascii="Times New Roman" w:hAnsi="Times New Roman" w:cs="Arial"/>
          <w:snapToGrid w:val="0"/>
          <w:color w:val="000000"/>
          <w:kern w:val="0"/>
          <w:sz w:val="28"/>
          <w:szCs w:val="28"/>
        </w:rPr>
      </w:pPr>
      <w:r>
        <w:rPr>
          <w:rFonts w:ascii="Times New Roman" w:hAnsi="Times New Roman" w:cs="Arial"/>
          <w:snapToGrid w:val="0"/>
          <w:kern w:val="0"/>
          <w:sz w:val="28"/>
          <w:szCs w:val="28"/>
          <w:u w:val="single"/>
        </w:rPr>
        <w:t xml:space="preserve">        </w:t>
      </w:r>
      <w:r>
        <w:rPr>
          <w:rFonts w:ascii="Times New Roman" w:hAnsi="Times New Roman" w:cs="Arial"/>
          <w:snapToGrid w:val="0"/>
          <w:color w:val="000000"/>
          <w:kern w:val="0"/>
          <w:sz w:val="28"/>
          <w:szCs w:val="28"/>
          <w:u w:val="single"/>
        </w:rPr>
        <w:t xml:space="preserve">    </w:t>
      </w:r>
      <w:r>
        <w:rPr>
          <w:rFonts w:ascii="Times New Roman" w:hAnsi="Times New Roman" w:cs="Arial"/>
          <w:snapToGrid w:val="0"/>
          <w:color w:val="000000"/>
          <w:kern w:val="0"/>
          <w:sz w:val="28"/>
          <w:szCs w:val="28"/>
        </w:rPr>
        <w:t>（身份证码：</w:t>
      </w:r>
      <w:r>
        <w:rPr>
          <w:rFonts w:ascii="Times New Roman" w:hAnsi="Times New Roman" w:cs="Arial"/>
          <w:snapToGrid w:val="0"/>
          <w:color w:val="000000"/>
          <w:kern w:val="0"/>
          <w:sz w:val="28"/>
          <w:szCs w:val="28"/>
          <w:u w:val="single"/>
        </w:rPr>
        <w:t xml:space="preserve">                             </w:t>
      </w:r>
      <w:r>
        <w:rPr>
          <w:rFonts w:ascii="Times New Roman" w:hAnsi="Times New Roman" w:cs="Arial"/>
          <w:snapToGrid w:val="0"/>
          <w:color w:val="000000"/>
          <w:kern w:val="0"/>
          <w:sz w:val="28"/>
          <w:szCs w:val="28"/>
        </w:rPr>
        <w:t>）在</w:t>
      </w:r>
      <w:r>
        <w:rPr>
          <w:rFonts w:hint="eastAsia" w:ascii="Times New Roman" w:hAnsi="Times New Roman" w:cs="Arial"/>
          <w:snapToGrid w:val="0"/>
          <w:color w:val="000000"/>
          <w:kern w:val="0"/>
          <w:sz w:val="28"/>
          <w:szCs w:val="28"/>
        </w:rPr>
        <w:t>本</w:t>
      </w:r>
      <w:r>
        <w:rPr>
          <w:rFonts w:ascii="Times New Roman" w:hAnsi="Times New Roman" w:cs="Arial"/>
          <w:snapToGrid w:val="0"/>
          <w:color w:val="000000"/>
          <w:kern w:val="0"/>
          <w:sz w:val="28"/>
          <w:szCs w:val="28"/>
        </w:rPr>
        <w:t>单位任</w:t>
      </w:r>
      <w:r>
        <w:rPr>
          <w:rFonts w:hint="eastAsia" w:ascii="Times New Roman" w:hAnsi="Times New Roman" w:cs="Arial"/>
          <w:snapToGrid w:val="0"/>
          <w:color w:val="000000"/>
          <w:kern w:val="0"/>
          <w:sz w:val="28"/>
          <w:szCs w:val="28"/>
        </w:rPr>
        <w:t>_</w:t>
      </w:r>
      <w:r>
        <w:rPr>
          <w:rFonts w:ascii="Times New Roman" w:hAnsi="Times New Roman" w:cs="Arial"/>
          <w:snapToGrid w:val="0"/>
          <w:color w:val="000000"/>
          <w:kern w:val="0"/>
          <w:sz w:val="28"/>
          <w:szCs w:val="28"/>
        </w:rPr>
        <w:t>_____职务，为</w:t>
      </w:r>
      <w:r>
        <w:rPr>
          <w:rFonts w:hint="eastAsia" w:ascii="Times New Roman" w:hAnsi="Times New Roman" w:cs="Arial"/>
          <w:snapToGrid w:val="0"/>
          <w:color w:val="000000"/>
          <w:kern w:val="0"/>
          <w:sz w:val="28"/>
          <w:szCs w:val="28"/>
        </w:rPr>
        <w:t>本</w:t>
      </w:r>
      <w:r>
        <w:rPr>
          <w:rFonts w:ascii="Times New Roman" w:hAnsi="Times New Roman" w:cs="Arial"/>
          <w:snapToGrid w:val="0"/>
          <w:color w:val="000000"/>
          <w:kern w:val="0"/>
          <w:sz w:val="28"/>
          <w:szCs w:val="28"/>
        </w:rPr>
        <w:t>单位的法定代表人（负责人）。</w:t>
      </w:r>
    </w:p>
    <w:p w14:paraId="67A078A0">
      <w:pPr>
        <w:widowControl/>
        <w:spacing w:before="156" w:beforeLines="50" w:after="156" w:afterLines="50" w:line="360" w:lineRule="exact"/>
        <w:ind w:firstLine="560" w:firstLineChars="200"/>
        <w:jc w:val="left"/>
        <w:rPr>
          <w:rFonts w:ascii="Times New Roman" w:hAnsi="Times New Roman" w:cs="Arial"/>
          <w:snapToGrid w:val="0"/>
          <w:color w:val="000000"/>
          <w:kern w:val="0"/>
          <w:sz w:val="28"/>
          <w:szCs w:val="28"/>
        </w:rPr>
      </w:pPr>
      <w:r>
        <w:rPr>
          <w:rFonts w:ascii="Times New Roman" w:hAnsi="Times New Roman" w:cs="Arial"/>
          <w:snapToGrid w:val="0"/>
          <w:color w:val="000000"/>
          <w:kern w:val="0"/>
          <w:sz w:val="28"/>
          <w:szCs w:val="28"/>
        </w:rPr>
        <w:t>特此证明。</w:t>
      </w:r>
    </w:p>
    <w:p w14:paraId="124086DE">
      <w:pPr>
        <w:widowControl/>
        <w:spacing w:before="156" w:beforeLines="50" w:after="156" w:afterLines="50" w:line="360" w:lineRule="exact"/>
        <w:jc w:val="right"/>
        <w:rPr>
          <w:rFonts w:ascii="Times New Roman" w:hAnsi="Times New Roman" w:cs="Arial"/>
          <w:snapToGrid w:val="0"/>
          <w:kern w:val="0"/>
          <w:sz w:val="28"/>
          <w:szCs w:val="28"/>
        </w:rPr>
      </w:pPr>
    </w:p>
    <w:p w14:paraId="5082A5F9">
      <w:pPr>
        <w:widowControl/>
        <w:spacing w:before="156" w:beforeLines="50" w:after="156" w:afterLines="50" w:line="360" w:lineRule="exact"/>
        <w:jc w:val="right"/>
        <w:rPr>
          <w:rFonts w:ascii="Times New Roman" w:hAnsi="Times New Roman" w:cs="Arial"/>
          <w:snapToGrid w:val="0"/>
          <w:kern w:val="0"/>
          <w:sz w:val="28"/>
          <w:szCs w:val="28"/>
        </w:rPr>
      </w:pPr>
    </w:p>
    <w:p w14:paraId="3F262B8E">
      <w:pPr>
        <w:widowControl/>
        <w:spacing w:before="156" w:beforeLines="50" w:after="156" w:afterLines="50" w:line="360" w:lineRule="exact"/>
        <w:jc w:val="right"/>
        <w:rPr>
          <w:rFonts w:ascii="Times New Roman" w:hAnsi="Times New Roman" w:cs="Arial"/>
          <w:snapToGrid w:val="0"/>
          <w:kern w:val="0"/>
          <w:sz w:val="28"/>
          <w:szCs w:val="28"/>
        </w:rPr>
      </w:pPr>
    </w:p>
    <w:p w14:paraId="3661C838">
      <w:pPr>
        <w:spacing w:before="156" w:beforeLines="50" w:after="156" w:afterLines="50" w:line="360" w:lineRule="exact"/>
        <w:jc w:val="center"/>
        <w:rPr>
          <w:rFonts w:ascii="Times New Roman" w:hAnsi="Times New Roman" w:cs="仿宋"/>
          <w:b/>
          <w:sz w:val="28"/>
          <w:szCs w:val="28"/>
        </w:rPr>
      </w:pPr>
      <w:r>
        <w:rPr>
          <w:rFonts w:hint="eastAsia" w:ascii="Times New Roman" w:hAnsi="Times New Roman" w:cs="仿宋"/>
          <w:b/>
          <w:sz w:val="28"/>
          <w:szCs w:val="28"/>
        </w:rPr>
        <w:t>意向投资人（盖章）：</w:t>
      </w:r>
    </w:p>
    <w:p w14:paraId="604AD9D1">
      <w:pPr>
        <w:spacing w:before="156" w:beforeLines="50" w:after="156" w:afterLines="50" w:line="360" w:lineRule="exact"/>
        <w:jc w:val="right"/>
        <w:rPr>
          <w:rFonts w:ascii="Times New Roman" w:hAnsi="Times New Roman" w:cs="仿宋"/>
          <w:b/>
          <w:sz w:val="28"/>
          <w:szCs w:val="28"/>
        </w:rPr>
      </w:pPr>
    </w:p>
    <w:p w14:paraId="32932016">
      <w:pPr>
        <w:spacing w:before="156" w:beforeLines="50" w:after="156" w:afterLines="50" w:line="360" w:lineRule="exact"/>
        <w:jc w:val="right"/>
        <w:rPr>
          <w:rFonts w:ascii="Times New Roman" w:hAnsi="Times New Roman" w:cs="仿宋"/>
          <w:b/>
          <w:sz w:val="28"/>
          <w:szCs w:val="28"/>
        </w:rPr>
      </w:pPr>
      <w:r>
        <w:rPr>
          <w:rFonts w:hint="eastAsia" w:ascii="Times New Roman" w:hAnsi="Times New Roman" w:cs="仿宋"/>
          <w:b/>
          <w:sz w:val="28"/>
          <w:szCs w:val="28"/>
        </w:rPr>
        <w:t xml:space="preserve">年 </w:t>
      </w:r>
      <w:r>
        <w:rPr>
          <w:rFonts w:ascii="Times New Roman" w:hAnsi="Times New Roman" w:cs="仿宋"/>
          <w:b/>
          <w:sz w:val="28"/>
          <w:szCs w:val="28"/>
        </w:rPr>
        <w:t xml:space="preserve">  </w:t>
      </w:r>
      <w:r>
        <w:rPr>
          <w:rFonts w:hint="eastAsia" w:ascii="Times New Roman" w:hAnsi="Times New Roman" w:cs="仿宋"/>
          <w:b/>
          <w:sz w:val="28"/>
          <w:szCs w:val="28"/>
        </w:rPr>
        <w:t>月    日</w:t>
      </w:r>
    </w:p>
    <w:p w14:paraId="5142BAD1">
      <w:pPr>
        <w:jc w:val="left"/>
        <w:rPr>
          <w:rFonts w:ascii="Times New Roman" w:hAnsi="Times New Roman" w:cs="Arial"/>
          <w:snapToGrid w:val="0"/>
          <w:kern w:val="0"/>
          <w:sz w:val="28"/>
          <w:szCs w:val="28"/>
        </w:rPr>
      </w:pPr>
      <w:r>
        <w:rPr>
          <w:rFonts w:ascii="Times New Roman" w:hAnsi="Times New Roman" w:cs="Arial"/>
          <w:snapToGrid w:val="0"/>
          <w:kern w:val="0"/>
          <w:sz w:val="28"/>
          <w:szCs w:val="28"/>
        </w:rPr>
        <w:t>注：</w:t>
      </w:r>
    </w:p>
    <w:p w14:paraId="0805C111">
      <w:pPr>
        <w:numPr>
          <w:ilvl w:val="0"/>
          <w:numId w:val="1"/>
        </w:numPr>
        <w:spacing w:line="360" w:lineRule="auto"/>
        <w:ind w:left="709"/>
        <w:jc w:val="left"/>
        <w:rPr>
          <w:rFonts w:ascii="Times New Roman" w:hAnsi="Times New Roman" w:cs="Arial"/>
          <w:snapToGrid w:val="0"/>
          <w:kern w:val="0"/>
          <w:sz w:val="28"/>
          <w:szCs w:val="28"/>
        </w:rPr>
      </w:pPr>
      <w:r>
        <w:rPr>
          <w:rFonts w:ascii="Times New Roman" w:hAnsi="Times New Roman" w:cs="Arial"/>
          <w:snapToGrid w:val="0"/>
          <w:kern w:val="0"/>
          <w:sz w:val="28"/>
          <w:szCs w:val="28"/>
        </w:rPr>
        <w:t>企业事业单位、机关、团体的主要负责人为本单位法定代表人；</w:t>
      </w:r>
    </w:p>
    <w:p w14:paraId="5FCC542F">
      <w:pPr>
        <w:numPr>
          <w:ilvl w:val="0"/>
          <w:numId w:val="1"/>
        </w:numPr>
        <w:spacing w:line="360" w:lineRule="auto"/>
        <w:ind w:left="709"/>
        <w:jc w:val="left"/>
        <w:rPr>
          <w:rFonts w:ascii="Times New Roman" w:hAnsi="Times New Roman" w:cs="Arial"/>
          <w:snapToGrid w:val="0"/>
          <w:kern w:val="0"/>
          <w:sz w:val="28"/>
          <w:szCs w:val="28"/>
        </w:rPr>
      </w:pPr>
      <w:r>
        <w:rPr>
          <w:rFonts w:ascii="Times New Roman" w:hAnsi="Times New Roman" w:cs="Arial"/>
          <w:snapToGrid w:val="0"/>
          <w:kern w:val="0"/>
          <w:sz w:val="28"/>
          <w:szCs w:val="28"/>
        </w:rPr>
        <w:t>单位要写全称，并加盖公安机关备案且现行有效的公章；</w:t>
      </w:r>
    </w:p>
    <w:p w14:paraId="3CC672F4">
      <w:pPr>
        <w:numPr>
          <w:ilvl w:val="0"/>
          <w:numId w:val="1"/>
        </w:numPr>
        <w:spacing w:line="360" w:lineRule="auto"/>
        <w:ind w:left="709"/>
        <w:jc w:val="left"/>
        <w:rPr>
          <w:rFonts w:ascii="Times New Roman" w:hAnsi="Times New Roman" w:cs="Arial"/>
          <w:snapToGrid w:val="0"/>
          <w:kern w:val="0"/>
          <w:sz w:val="28"/>
          <w:szCs w:val="28"/>
        </w:rPr>
      </w:pPr>
      <w:r>
        <w:rPr>
          <w:rFonts w:ascii="Times New Roman" w:hAnsi="Times New Roman" w:cs="Arial"/>
          <w:snapToGrid w:val="0"/>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2586990</wp:posOffset>
                </wp:positionH>
                <wp:positionV relativeFrom="paragraph">
                  <wp:posOffset>491490</wp:posOffset>
                </wp:positionV>
                <wp:extent cx="3314700" cy="1960880"/>
                <wp:effectExtent l="31750" t="31750" r="44450" b="45720"/>
                <wp:wrapThrough wrapText="bothSides">
                  <wp:wrapPolygon>
                    <wp:start x="-207" y="-350"/>
                    <wp:lineTo x="-207" y="21684"/>
                    <wp:lineTo x="21641" y="21684"/>
                    <wp:lineTo x="21641" y="-350"/>
                    <wp:lineTo x="-207" y="-350"/>
                  </wp:wrapPolygon>
                </wp:wrapThrough>
                <wp:docPr id="598155052" name="文本框 598155052"/>
                <wp:cNvGraphicFramePr/>
                <a:graphic xmlns:a="http://schemas.openxmlformats.org/drawingml/2006/main">
                  <a:graphicData uri="http://schemas.microsoft.com/office/word/2010/wordprocessingShape">
                    <wps:wsp>
                      <wps:cNvSpPr txBox="1">
                        <a:spLocks noChangeArrowheads="1"/>
                      </wps:cNvSpPr>
                      <wps:spPr bwMode="auto">
                        <a:xfrm>
                          <a:off x="0" y="0"/>
                          <a:ext cx="3314700" cy="1960880"/>
                        </a:xfrm>
                        <a:prstGeom prst="rect">
                          <a:avLst/>
                        </a:prstGeom>
                        <a:solidFill>
                          <a:sysClr val="window" lastClr="FFFFFF">
                            <a:lumMod val="100000"/>
                            <a:lumOff val="0"/>
                          </a:sysClr>
                        </a:solidFill>
                        <a:ln w="63500" cmpd="thickThin">
                          <a:solidFill>
                            <a:sysClr val="windowText" lastClr="000000">
                              <a:lumMod val="100000"/>
                              <a:lumOff val="0"/>
                            </a:sysClr>
                          </a:solidFill>
                          <a:miter lim="800000"/>
                        </a:ln>
                        <a:effectLst/>
                      </wps:spPr>
                      <wps:txbx>
                        <w:txbxContent>
                          <w:p w14:paraId="4F8A75F6">
                            <w:pPr>
                              <w:jc w:val="center"/>
                              <w:rPr>
                                <w:rFonts w:hint="eastAsia" w:ascii="仿宋" w:hAnsi="仿宋"/>
                                <w:sz w:val="28"/>
                                <w:szCs w:val="28"/>
                              </w:rPr>
                            </w:pPr>
                          </w:p>
                          <w:p w14:paraId="0DDC3B35">
                            <w:pPr>
                              <w:jc w:val="center"/>
                              <w:rPr>
                                <w:rFonts w:hint="eastAsia" w:ascii="仿宋" w:hAnsi="仿宋"/>
                                <w:sz w:val="28"/>
                                <w:szCs w:val="28"/>
                              </w:rPr>
                            </w:pPr>
                            <w:r>
                              <w:rPr>
                                <w:rFonts w:hint="eastAsia" w:ascii="仿宋" w:hAnsi="仿宋"/>
                                <w:sz w:val="28"/>
                                <w:szCs w:val="28"/>
                              </w:rPr>
                              <w:t>法定代表人（负责人）身份证复印件</w:t>
                            </w:r>
                          </w:p>
                          <w:p w14:paraId="54D815C0">
                            <w:pPr>
                              <w:jc w:val="center"/>
                              <w:rPr>
                                <w:rFonts w:hint="eastAsia" w:ascii="仿宋" w:hAnsi="仿宋"/>
                                <w:sz w:val="28"/>
                                <w:szCs w:val="28"/>
                              </w:rPr>
                            </w:pPr>
                            <w:r>
                              <w:rPr>
                                <w:rFonts w:hint="eastAsia" w:ascii="仿宋" w:hAnsi="仿宋"/>
                                <w:sz w:val="28"/>
                                <w:szCs w:val="28"/>
                              </w:rPr>
                              <w:t>（背面）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3.7pt;margin-top:38.7pt;height:154.4pt;width:261pt;mso-wrap-distance-left:9pt;mso-wrap-distance-right:9pt;z-index:251660288;mso-width-relative:page;mso-height-relative:page;" fillcolor="#FFFFFF" filled="t" stroked="t" coordsize="21600,21600" wrapcoords="-207 -350 -207 21684 21641 21684 21641 -350 -207 -350" o:gfxdata="UEsDBAoAAAAAAIdO4kAAAAAAAAAAAAAAAAAEAAAAZHJzL1BLAwQUAAAACACHTuJAXx356toAAAAK&#10;AQAADwAAAGRycy9kb3ducmV2LnhtbE2PwW7CMAyG75P2DpEn7TKNhA5RWuoidRqTdhygnUMT2kKT&#10;VEkobE8/c9pOtuVPvz8Xq6vp2ah96JxFmE4EMG1rpzrbIOy26+cFsBClVbJ3ViN86wCr8v6ukLly&#10;F/upx01sGIXYkEuENsYh5zzUrTYyTNygLe0OzhsZafQNV15eKNz0PBFizo3sLF1o5aBfW12fNmeD&#10;4N58tvPbJv2qnt5/qo/14VidRsTHh6lYAov6Gv9guOmTOpTktHdnqwLrEWYinRGKkN4qAVmSUbNH&#10;eFnME+Blwf+/UP4CUEsDBBQAAAAIAIdO4kCecODhhgIAAEYFAAAOAAAAZHJzL2Uyb0RvYy54bWyt&#10;VEtu2zAQ3RfoHQjuG0mOnTpC5CBNkKJA+gGSHoCmKIsIyWFJ2pJ7gPYGXXXTfc+Vc3REKo6TbrKI&#10;FgK/b968ecOT014rshHOSzAVLQ5ySoThUEuzqujXm8s3c0p8YKZmCoyo6FZ4erp4/eqks6WYQAuq&#10;Fo4giPFlZyvahmDLLPO8FZr5A7DC4GYDTrOAU7fKasc6RNcqm+T5UdaBq60DLrzH1Yu0SUdE9xxA&#10;aBrJxQXwtRYmJFQnFAuYkm+l9XQR2TaN4OFz03gRiKooZhriH4PgeDn8s8UJK1eO2VbykQJ7DoUn&#10;OWkmDQbdQV2wwMjayf+gtOQOPDThgIPOUiJREcyiyJ9oc90yK2IuKLW3O9H9y8HyT5svjsi6orPj&#10;eTGb5bMJJYZpLPzdr593v//e/flBHrZQrs76Em9dW7wX+nfQo4li6t5eAb/1xMB5y8xKnDkHXStY&#10;jXSLQehs72rC8QPIsvsINcZj6wARqG+cHrREdQiiY6m2u1KJPhCOi4eHxfRtjlsc94rjo3w+j8XM&#10;WHl/3Tof3gvQZBhU1KEXIjzbXPkw0GHl/ZEhmgcl60upVJxs/blyZMPQNujdGjpKFPMBFyt6Gb+I&#10;pdYayadzRT58yVG4jr5L6/e8fMSMcR/FUoZ0FT06nMV0tMVaBHTj7U07eurR6YSyz+wGNdljF1nk&#10;L8ZOy4DtrqSu6HyXIEqnzKCTiC026jmUd6hoqm3ol/1olyXUWyy0g9R++PjgoAX3nZIOW6+i/tua&#10;OYFJfDBoluNiOh16NU6ms7cTnLj9neX+DjMcoVAzStLwPKT+XlsnVy1GSvY0cIYGa2Qs/UA1sRpt&#10;ie0VKzM+BUP/7s/jqYfnb/E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x356toAAAAKAQAADwAA&#10;AAAAAAABACAAAAAiAAAAZHJzL2Rvd25yZXYueG1sUEsBAhQAFAAAAAgAh07iQJ5w4OGGAgAARgUA&#10;AA4AAAAAAAAAAQAgAAAAKQEAAGRycy9lMm9Eb2MueG1sUEsFBgAAAAAGAAYAWQEAACEGAAAAAA==&#10;">
                <v:fill on="t" focussize="0,0"/>
                <v:stroke weight="5pt" color="#000000" linestyle="thickThin" miterlimit="8" joinstyle="miter"/>
                <v:imagedata o:title=""/>
                <o:lock v:ext="edit" aspectratio="f"/>
                <v:textbox>
                  <w:txbxContent>
                    <w:p w14:paraId="4F8A75F6">
                      <w:pPr>
                        <w:jc w:val="center"/>
                        <w:rPr>
                          <w:rFonts w:hint="eastAsia" w:ascii="仿宋" w:hAnsi="仿宋"/>
                          <w:sz w:val="28"/>
                          <w:szCs w:val="28"/>
                        </w:rPr>
                      </w:pPr>
                    </w:p>
                    <w:p w14:paraId="0DDC3B35">
                      <w:pPr>
                        <w:jc w:val="center"/>
                        <w:rPr>
                          <w:rFonts w:hint="eastAsia" w:ascii="仿宋" w:hAnsi="仿宋"/>
                          <w:sz w:val="28"/>
                          <w:szCs w:val="28"/>
                        </w:rPr>
                      </w:pPr>
                      <w:r>
                        <w:rPr>
                          <w:rFonts w:hint="eastAsia" w:ascii="仿宋" w:hAnsi="仿宋"/>
                          <w:sz w:val="28"/>
                          <w:szCs w:val="28"/>
                        </w:rPr>
                        <w:t>法定代表人（负责人）身份证复印件</w:t>
                      </w:r>
                    </w:p>
                    <w:p w14:paraId="54D815C0">
                      <w:pPr>
                        <w:jc w:val="center"/>
                        <w:rPr>
                          <w:rFonts w:hint="eastAsia" w:ascii="仿宋" w:hAnsi="仿宋"/>
                          <w:sz w:val="28"/>
                          <w:szCs w:val="28"/>
                        </w:rPr>
                      </w:pPr>
                      <w:r>
                        <w:rPr>
                          <w:rFonts w:hint="eastAsia" w:ascii="仿宋" w:hAnsi="仿宋"/>
                          <w:sz w:val="28"/>
                          <w:szCs w:val="28"/>
                        </w:rPr>
                        <w:t>（背面）</w:t>
                      </w:r>
                    </w:p>
                  </w:txbxContent>
                </v:textbox>
                <w10:wrap type="through"/>
              </v:shape>
            </w:pict>
          </mc:Fallback>
        </mc:AlternateContent>
      </w:r>
      <w:r>
        <w:rPr>
          <w:rFonts w:ascii="Times New Roman" w:hAnsi="Times New Roman" w:cs="Arial"/>
          <w:snapToGrid w:val="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-771525</wp:posOffset>
                </wp:positionH>
                <wp:positionV relativeFrom="paragraph">
                  <wp:posOffset>491490</wp:posOffset>
                </wp:positionV>
                <wp:extent cx="3314700" cy="1960880"/>
                <wp:effectExtent l="31750" t="31750" r="44450" b="45720"/>
                <wp:wrapThrough wrapText="bothSides">
                  <wp:wrapPolygon>
                    <wp:start x="-207" y="-350"/>
                    <wp:lineTo x="-207" y="21684"/>
                    <wp:lineTo x="21641" y="21684"/>
                    <wp:lineTo x="21641" y="-350"/>
                    <wp:lineTo x="-207" y="-350"/>
                  </wp:wrapPolygon>
                </wp:wrapThrough>
                <wp:docPr id="23143218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14700" cy="1960880"/>
                        </a:xfrm>
                        <a:prstGeom prst="rect">
                          <a:avLst/>
                        </a:prstGeom>
                        <a:solidFill>
                          <a:sysClr val="window" lastClr="FFFFFF">
                            <a:lumMod val="100000"/>
                            <a:lumOff val="0"/>
                          </a:sysClr>
                        </a:solidFill>
                        <a:ln w="63500" cmpd="thickThin">
                          <a:solidFill>
                            <a:sysClr val="windowText" lastClr="000000">
                              <a:lumMod val="100000"/>
                              <a:lumOff val="0"/>
                            </a:sysClr>
                          </a:solidFill>
                          <a:miter lim="800000"/>
                        </a:ln>
                        <a:effectLst/>
                      </wps:spPr>
                      <wps:txbx>
                        <w:txbxContent>
                          <w:p w14:paraId="7AFF44BE">
                            <w:pPr>
                              <w:jc w:val="center"/>
                              <w:rPr>
                                <w:rFonts w:hint="eastAsia" w:ascii="仿宋" w:hAnsi="仿宋"/>
                                <w:sz w:val="28"/>
                                <w:szCs w:val="28"/>
                              </w:rPr>
                            </w:pPr>
                          </w:p>
                          <w:p w14:paraId="2DFD2BBB">
                            <w:pPr>
                              <w:jc w:val="center"/>
                              <w:rPr>
                                <w:rFonts w:hint="eastAsia" w:ascii="仿宋" w:hAnsi="仿宋"/>
                                <w:sz w:val="28"/>
                                <w:szCs w:val="28"/>
                              </w:rPr>
                            </w:pPr>
                            <w:r>
                              <w:rPr>
                                <w:rFonts w:hint="eastAsia" w:ascii="仿宋" w:hAnsi="仿宋"/>
                                <w:sz w:val="28"/>
                                <w:szCs w:val="28"/>
                              </w:rPr>
                              <w:t>法定代表人（负责人）身份证复印件</w:t>
                            </w:r>
                          </w:p>
                          <w:p w14:paraId="648369F1">
                            <w:pPr>
                              <w:jc w:val="center"/>
                              <w:rPr>
                                <w:rFonts w:hint="eastAsia" w:ascii="仿宋" w:hAnsi="仿宋"/>
                                <w:sz w:val="28"/>
                                <w:szCs w:val="28"/>
                              </w:rPr>
                            </w:pPr>
                            <w:r>
                              <w:rPr>
                                <w:rFonts w:hint="eastAsia" w:ascii="仿宋" w:hAnsi="仿宋"/>
                                <w:sz w:val="28"/>
                                <w:szCs w:val="28"/>
                              </w:rPr>
                              <w:t>（正面）</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60.75pt;margin-top:38.7pt;height:154.4pt;width:261pt;mso-wrap-distance-left:9pt;mso-wrap-distance-right:9pt;z-index:251659264;mso-width-relative:page;mso-height-relative:page;" fillcolor="#FFFFFF" filled="t" stroked="t" coordsize="21600,21600" wrapcoords="-207 -350 -207 21684 21641 21684 21641 -350 -207 -350" o:gfxdata="UEsDBAoAAAAAAIdO4kAAAAAAAAAAAAAAAAAEAAAAZHJzL1BLAwQUAAAACACHTuJAJcCzydsAAAAL&#10;AQAADwAAAGRycy9kb3ducmV2LnhtbE2PwU7DMAyG70i8Q2QkLmhLWsY6StNJRQyJI9vEOWu8tqxJ&#10;qiTrBk8/7wRH259+f3+xPJuejehD56yEZCqAoa2d7mwjYbtZTRbAQlRWq95ZlPCDAZbl7U2hcu1O&#10;9hPHdWwYhdiQKwltjEPOeahbNCpM3YCWbnvnjYo0+oZrr04UbnqeCjHnRnWWPrRqwNcW68P6aCS4&#10;N/+89Zsm+6oe3n+rj9X+uzqMUt7fJeIFWMRz/IPhqk/qUJLTzh2tDqyXMEnS5IlYCVk2A0bETAha&#10;7CQ8LuYp8LLg/zuUF1BLAwQUAAAACACHTuJA2WOVfYUCAAA+BQAADgAAAGRycy9lMm9Eb2MueG1s&#10;rVRLbtswEN0X6B0I7htJtpM4QuQgTZCiQPoBkh6AliiLCMlhSdqSe4D2Bl11033PlXN0SCquk26y&#10;iBYCyRm+eTPzhqdng5Jkw60ToCtaHOSUcF1DI/Sqol9ur97MKXGe6YZJ0LyiW+7o2eL1q9PelHwC&#10;HciGW4Ig2pW9qWjnvSmzzNUdV8wdgOEajS1YxTxu7SprLOsRXclskudHWQ+2MRZq7hyeXiYjHRHt&#10;cwChbUXNL6FeK659QrVcMo8puU4YRxeRbdvy2n9qW8c9kRXFTH38YxBcL8M/W5yycmWZ6UQ9UmDP&#10;ofAkJ8WExqA7qEvmGVlb8R+UErUFB60/qEFlKZFYEcyiyJ/U5qZjhsdcsNTO7IruXg62/rj5bIlo&#10;KjqZFrPppJgXlGimsPH3P3/c//pz//s7mYQy9caV6H1j0N8Pb2FA8cSUnbmG+s4RDRcd0yt+bi30&#10;HWcN0izCzWzvasJxAWTZf4AG47C1hwg0tFaFGmJVCKJji7a7FvHBkxoPp8jyOEdTjbbi5Cifz2MT&#10;M1Y+XDfW+XccFAmLilrUQIRnm2vnAx1WPriEaA6kaK6ElHGzdRfSkg1DuaBmG+gpkcx5PKzoVfwi&#10;llwrJJ/8ijx8SUl4jnpL5w+8XMSMcR/Fkpr0FT2aHsZ0lMEeeFTh3W03aumRd0LZZ3aLNdljF1nk&#10;L8ZOCY9jLoWq6HyXIJZO6lAnHkdrrGdob+ho6q0flsMolyU0W2y0hTR2+OjgogP7jZIeR66i7uua&#10;WY5JvNcolpNiNgszGjezw+MJbuy+ZblvYbpGKKwZJWl54dNcr40Vqw4jJXlqOEeBtSK2PlBNrEZZ&#10;4ljFzoxPQJjb/X30+vfsL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JcCzydsAAAALAQAADwAA&#10;AAAAAAABACAAAAAiAAAAZHJzL2Rvd25yZXYueG1sUEsBAhQAFAAAAAgAh07iQNljlX2FAgAAPgUA&#10;AA4AAAAAAAAAAQAgAAAAKgEAAGRycy9lMm9Eb2MueG1sUEsFBgAAAAAGAAYAWQEAACEGAAAAAA==&#10;">
                <v:fill on="t" focussize="0,0"/>
                <v:stroke weight="5pt" color="#000000" linestyle="thickThin" miterlimit="8" joinstyle="miter"/>
                <v:imagedata o:title=""/>
                <o:lock v:ext="edit" aspectratio="f"/>
                <v:textbox>
                  <w:txbxContent>
                    <w:p w14:paraId="7AFF44BE">
                      <w:pPr>
                        <w:jc w:val="center"/>
                        <w:rPr>
                          <w:rFonts w:hint="eastAsia" w:ascii="仿宋" w:hAnsi="仿宋"/>
                          <w:sz w:val="28"/>
                          <w:szCs w:val="28"/>
                        </w:rPr>
                      </w:pPr>
                    </w:p>
                    <w:p w14:paraId="2DFD2BBB">
                      <w:pPr>
                        <w:jc w:val="center"/>
                        <w:rPr>
                          <w:rFonts w:hint="eastAsia" w:ascii="仿宋" w:hAnsi="仿宋"/>
                          <w:sz w:val="28"/>
                          <w:szCs w:val="28"/>
                        </w:rPr>
                      </w:pPr>
                      <w:r>
                        <w:rPr>
                          <w:rFonts w:hint="eastAsia" w:ascii="仿宋" w:hAnsi="仿宋"/>
                          <w:sz w:val="28"/>
                          <w:szCs w:val="28"/>
                        </w:rPr>
                        <w:t>法定代表人（负责人）身份证复印件</w:t>
                      </w:r>
                    </w:p>
                    <w:p w14:paraId="648369F1">
                      <w:pPr>
                        <w:jc w:val="center"/>
                        <w:rPr>
                          <w:rFonts w:hint="eastAsia" w:ascii="仿宋" w:hAnsi="仿宋"/>
                          <w:sz w:val="28"/>
                          <w:szCs w:val="28"/>
                        </w:rPr>
                      </w:pPr>
                      <w:r>
                        <w:rPr>
                          <w:rFonts w:hint="eastAsia" w:ascii="仿宋" w:hAnsi="仿宋"/>
                          <w:sz w:val="28"/>
                          <w:szCs w:val="28"/>
                        </w:rPr>
                        <w:t>（正面）</w:t>
                      </w:r>
                    </w:p>
                  </w:txbxContent>
                </v:textbox>
                <w10:wrap type="through"/>
              </v:shape>
            </w:pict>
          </mc:Fallback>
        </mc:AlternateContent>
      </w:r>
      <w:r>
        <w:rPr>
          <w:rFonts w:ascii="Times New Roman" w:hAnsi="Times New Roman" w:cs="Arial"/>
          <w:snapToGrid w:val="0"/>
          <w:kern w:val="0"/>
          <w:sz w:val="28"/>
          <w:szCs w:val="28"/>
        </w:rPr>
        <w:t>须附法定代表人身份证复印件。</w:t>
      </w:r>
    </w:p>
    <w:p w14:paraId="2434D95A">
      <w:pPr>
        <w:widowControl/>
        <w:spacing w:before="156" w:beforeLines="50" w:after="156" w:afterLines="50" w:line="360" w:lineRule="exact"/>
        <w:jc w:val="left"/>
        <w:rPr>
          <w:rFonts w:ascii="Times New Roman" w:hAnsi="Times New Roman" w:cs="Arial"/>
          <w:b/>
          <w:sz w:val="28"/>
          <w:szCs w:val="28"/>
        </w:rPr>
      </w:pPr>
      <w:r>
        <w:rPr>
          <w:rFonts w:hint="eastAsia" w:ascii="Times New Roman" w:hAnsi="Times New Roman" w:cs="Arial"/>
          <w:b/>
          <w:sz w:val="28"/>
          <w:szCs w:val="28"/>
        </w:rPr>
        <w:t>附件六：</w:t>
      </w:r>
    </w:p>
    <w:p w14:paraId="1A831BF4">
      <w:pPr>
        <w:widowControl/>
        <w:spacing w:before="156" w:beforeLines="50" w:after="156" w:afterLines="50" w:line="360" w:lineRule="exact"/>
        <w:jc w:val="left"/>
        <w:rPr>
          <w:rFonts w:ascii="Times New Roman" w:hAnsi="Times New Roman" w:cs="仿宋"/>
          <w:sz w:val="28"/>
          <w:szCs w:val="28"/>
        </w:rPr>
      </w:pPr>
    </w:p>
    <w:p w14:paraId="32D41358">
      <w:pPr>
        <w:spacing w:before="156" w:beforeLines="50" w:after="156" w:afterLines="50" w:line="360" w:lineRule="exact"/>
        <w:jc w:val="center"/>
        <w:rPr>
          <w:rFonts w:ascii="Times New Roman" w:hAnsi="Times New Roman" w:cs="Times New Roman"/>
          <w:b/>
          <w:sz w:val="36"/>
          <w:szCs w:val="36"/>
        </w:rPr>
      </w:pPr>
      <w:r>
        <w:rPr>
          <w:rFonts w:hint="eastAsia" w:ascii="Times New Roman" w:hAnsi="Times New Roman" w:cs="Times New Roman"/>
          <w:b/>
          <w:sz w:val="36"/>
          <w:szCs w:val="36"/>
        </w:rPr>
        <w:t>授权委托书</w:t>
      </w:r>
    </w:p>
    <w:p w14:paraId="0CF6D730">
      <w:pPr>
        <w:spacing w:before="156" w:beforeLines="50" w:after="156" w:afterLines="50" w:line="360" w:lineRule="exact"/>
        <w:ind w:left="360" w:leftChars="200" w:firstLine="560" w:firstLineChars="200"/>
        <w:rPr>
          <w:rFonts w:ascii="Times New Roman" w:hAnsi="Times New Roman" w:cs="宋体"/>
          <w:sz w:val="28"/>
          <w:szCs w:val="28"/>
        </w:rPr>
      </w:pPr>
    </w:p>
    <w:p w14:paraId="74A9F319">
      <w:pPr>
        <w:spacing w:before="156" w:beforeLines="50" w:after="156" w:afterLines="50" w:line="360" w:lineRule="exact"/>
        <w:jc w:val="left"/>
        <w:rPr>
          <w:rFonts w:ascii="Times New Roman" w:hAnsi="Times New Roman" w:cs="仿宋"/>
          <w:b/>
          <w:bCs/>
          <w:sz w:val="30"/>
          <w:szCs w:val="30"/>
        </w:rPr>
      </w:pPr>
      <w:r>
        <w:rPr>
          <w:rFonts w:hint="eastAsia" w:ascii="Times New Roman" w:hAnsi="Times New Roman" w:cs="仿宋"/>
          <w:b/>
          <w:bCs/>
          <w:sz w:val="30"/>
          <w:szCs w:val="30"/>
        </w:rPr>
        <w:t>上海康睦健康管理有限公司</w:t>
      </w:r>
    </w:p>
    <w:p w14:paraId="36DFFBCC">
      <w:pPr>
        <w:spacing w:before="156" w:beforeLines="50" w:after="156" w:afterLines="50" w:line="360" w:lineRule="exact"/>
        <w:jc w:val="left"/>
        <w:rPr>
          <w:rFonts w:ascii="Times New Roman" w:hAnsi="Times New Roman" w:cs="仿宋"/>
          <w:b/>
          <w:bCs/>
          <w:sz w:val="28"/>
          <w:szCs w:val="28"/>
        </w:rPr>
      </w:pPr>
      <w:r>
        <w:rPr>
          <w:rFonts w:hint="eastAsia" w:ascii="Times New Roman" w:hAnsi="Times New Roman" w:cs="仿宋"/>
          <w:b/>
          <w:bCs/>
          <w:sz w:val="30"/>
          <w:szCs w:val="30"/>
        </w:rPr>
        <w:t>上海康睦健康管理有限公司管理人：</w:t>
      </w:r>
    </w:p>
    <w:p w14:paraId="49CB825F">
      <w:pPr>
        <w:spacing w:before="156" w:beforeLines="50" w:after="156" w:afterLines="50" w:line="360" w:lineRule="exact"/>
        <w:ind w:left="360" w:leftChars="200" w:firstLine="400" w:firstLineChars="200"/>
        <w:rPr>
          <w:rFonts w:ascii="Times New Roman" w:hAnsi="Times New Roman" w:cs="宋体"/>
          <w:sz w:val="20"/>
          <w:szCs w:val="21"/>
        </w:rPr>
      </w:pPr>
    </w:p>
    <w:tbl>
      <w:tblPr>
        <w:tblStyle w:val="27"/>
        <w:tblW w:w="5000" w:type="pct"/>
        <w:tblInd w:w="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autofit"/>
        <w:tblCellMar>
          <w:top w:w="0" w:type="dxa"/>
          <w:left w:w="108" w:type="dxa"/>
          <w:bottom w:w="0" w:type="dxa"/>
          <w:right w:w="108" w:type="dxa"/>
        </w:tblCellMar>
      </w:tblPr>
      <w:tblGrid>
        <w:gridCol w:w="3826"/>
        <w:gridCol w:w="4476"/>
      </w:tblGrid>
      <w:tr w14:paraId="38B757D7">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2304" w:type="pct"/>
            <w:tcBorders>
              <w:top w:val="single" w:color="000000" w:sz="4" w:space="0"/>
              <w:left w:val="single" w:color="000000" w:sz="4" w:space="0"/>
              <w:bottom w:val="single" w:color="000000" w:sz="4" w:space="0"/>
              <w:right w:val="single" w:color="000000" w:sz="4" w:space="0"/>
            </w:tcBorders>
          </w:tcPr>
          <w:p w14:paraId="1F55585F">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委 托 人：</w:t>
            </w:r>
          </w:p>
        </w:tc>
        <w:tc>
          <w:tcPr>
            <w:tcW w:w="2696" w:type="pct"/>
            <w:tcBorders>
              <w:top w:val="single" w:color="000000" w:sz="4" w:space="0"/>
              <w:left w:val="single" w:color="000000" w:sz="4" w:space="0"/>
              <w:bottom w:val="single" w:color="000000" w:sz="4" w:space="0"/>
              <w:right w:val="single" w:color="000000" w:sz="4" w:space="0"/>
            </w:tcBorders>
          </w:tcPr>
          <w:p w14:paraId="282BF088">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法定代表人（负责人）：</w:t>
            </w:r>
          </w:p>
        </w:tc>
      </w:tr>
      <w:tr w14:paraId="40436777">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2304" w:type="pct"/>
            <w:tcBorders>
              <w:top w:val="single" w:color="000000" w:sz="4" w:space="0"/>
              <w:left w:val="single" w:color="000000" w:sz="4" w:space="0"/>
              <w:bottom w:val="single" w:color="000000" w:sz="4" w:space="0"/>
              <w:right w:val="single" w:color="000000" w:sz="4" w:space="0"/>
            </w:tcBorders>
          </w:tcPr>
          <w:p w14:paraId="6CB1A30D">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住 所 地：</w:t>
            </w:r>
          </w:p>
        </w:tc>
        <w:tc>
          <w:tcPr>
            <w:tcW w:w="2696" w:type="pct"/>
            <w:tcBorders>
              <w:top w:val="single" w:color="000000" w:sz="4" w:space="0"/>
              <w:left w:val="single" w:color="000000" w:sz="4" w:space="0"/>
              <w:bottom w:val="single" w:color="000000" w:sz="4" w:space="0"/>
              <w:right w:val="single" w:color="000000" w:sz="4" w:space="0"/>
            </w:tcBorders>
          </w:tcPr>
          <w:p w14:paraId="75C922A7">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联系电话</w:t>
            </w:r>
            <w:r>
              <w:rPr>
                <w:rFonts w:hint="eastAsia" w:ascii="Times New Roman" w:hAnsi="Times New Roman" w:cs="宋体"/>
                <w:color w:val="000000"/>
                <w:kern w:val="0"/>
                <w:sz w:val="28"/>
                <w:szCs w:val="28"/>
              </w:rPr>
              <w:t>：</w:t>
            </w:r>
          </w:p>
        </w:tc>
      </w:tr>
      <w:tr w14:paraId="177B53D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2304" w:type="pct"/>
            <w:tcBorders>
              <w:top w:val="single" w:color="000000" w:sz="4" w:space="0"/>
              <w:left w:val="single" w:color="000000" w:sz="4" w:space="0"/>
              <w:bottom w:val="single" w:color="000000" w:sz="4" w:space="0"/>
              <w:right w:val="single" w:color="000000" w:sz="4" w:space="0"/>
            </w:tcBorders>
          </w:tcPr>
          <w:p w14:paraId="74E51160">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受 托 人：</w:t>
            </w:r>
          </w:p>
        </w:tc>
        <w:tc>
          <w:tcPr>
            <w:tcW w:w="2696" w:type="pct"/>
            <w:tcBorders>
              <w:top w:val="single" w:color="000000" w:sz="4" w:space="0"/>
              <w:left w:val="single" w:color="000000" w:sz="4" w:space="0"/>
              <w:bottom w:val="single" w:color="000000" w:sz="4" w:space="0"/>
              <w:right w:val="single" w:color="000000" w:sz="4" w:space="0"/>
            </w:tcBorders>
          </w:tcPr>
          <w:p w14:paraId="12D88537">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身份证号码：</w:t>
            </w:r>
          </w:p>
        </w:tc>
      </w:tr>
      <w:tr w14:paraId="57189F00">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2304" w:type="pct"/>
            <w:tcBorders>
              <w:top w:val="single" w:color="000000" w:sz="4" w:space="0"/>
              <w:left w:val="single" w:color="000000" w:sz="4" w:space="0"/>
              <w:bottom w:val="single" w:color="000000" w:sz="4" w:space="0"/>
              <w:right w:val="single" w:color="000000" w:sz="4" w:space="0"/>
            </w:tcBorders>
          </w:tcPr>
          <w:p w14:paraId="714C362B">
            <w:pPr>
              <w:widowControl/>
              <w:spacing w:before="156" w:beforeLines="50" w:after="156" w:afterLines="50" w:line="360" w:lineRule="exact"/>
              <w:rPr>
                <w:rFonts w:ascii="Times New Roman" w:hAnsi="Times New Roman" w:cs="Times New Roman"/>
                <w:kern w:val="0"/>
                <w:sz w:val="28"/>
                <w:szCs w:val="28"/>
              </w:rPr>
            </w:pPr>
            <w:r>
              <w:rPr>
                <w:rFonts w:hint="eastAsia" w:ascii="Times New Roman" w:hAnsi="Times New Roman" w:cs="宋体"/>
                <w:color w:val="000000"/>
                <w:kern w:val="0"/>
                <w:sz w:val="28"/>
                <w:szCs w:val="28"/>
              </w:rPr>
              <w:t>联系地址</w:t>
            </w:r>
            <w:r>
              <w:rPr>
                <w:rFonts w:ascii="Times New Roman" w:hAnsi="Times New Roman" w:cs="宋体"/>
                <w:color w:val="000000"/>
                <w:kern w:val="0"/>
                <w:sz w:val="28"/>
                <w:szCs w:val="28"/>
              </w:rPr>
              <w:t>：</w:t>
            </w:r>
          </w:p>
        </w:tc>
        <w:tc>
          <w:tcPr>
            <w:tcW w:w="2696" w:type="pct"/>
            <w:tcBorders>
              <w:top w:val="single" w:color="000000" w:sz="4" w:space="0"/>
              <w:left w:val="single" w:color="000000" w:sz="4" w:space="0"/>
              <w:bottom w:val="single" w:color="000000" w:sz="4" w:space="0"/>
              <w:right w:val="single" w:color="000000" w:sz="4" w:space="0"/>
            </w:tcBorders>
          </w:tcPr>
          <w:p w14:paraId="13C71260">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联系电话：</w:t>
            </w:r>
          </w:p>
        </w:tc>
      </w:tr>
    </w:tbl>
    <w:p w14:paraId="6698B0B1">
      <w:pPr>
        <w:spacing w:before="156" w:beforeLines="50" w:after="156" w:afterLines="50" w:line="360" w:lineRule="exact"/>
        <w:ind w:firstLine="560" w:firstLineChars="200"/>
        <w:rPr>
          <w:rFonts w:hint="eastAsia" w:ascii="仿宋" w:hAnsi="仿宋" w:cs="仿宋"/>
          <w:sz w:val="28"/>
          <w:szCs w:val="28"/>
        </w:rPr>
      </w:pPr>
      <w:r>
        <w:rPr>
          <w:rFonts w:hint="eastAsia" w:ascii="Times New Roman" w:hAnsi="Times New Roman" w:cs="Times New Roman"/>
          <w:sz w:val="28"/>
          <w:szCs w:val="28"/>
        </w:rPr>
        <w:t>委托人就上海康睦健康管理有限公司重整一案（以下简称“本案”），特委托上述受托人作为代理人，参加本案重整投资人招募工作。受托人的代理权限为特别授权，包括但不限于代表本单位办理</w:t>
      </w:r>
      <w:r>
        <w:rPr>
          <w:rFonts w:hint="eastAsia" w:ascii="仿宋" w:hAnsi="仿宋" w:cs="仿宋"/>
          <w:sz w:val="28"/>
          <w:szCs w:val="28"/>
        </w:rPr>
        <w:t>如下事宜：</w:t>
      </w:r>
    </w:p>
    <w:p w14:paraId="0ABF7382">
      <w:pPr>
        <w:numPr>
          <w:ilvl w:val="1"/>
          <w:numId w:val="2"/>
        </w:numPr>
        <w:spacing w:before="156" w:beforeLines="50" w:after="156" w:afterLines="50" w:line="360" w:lineRule="exact"/>
        <w:ind w:left="0" w:firstLine="560" w:firstLineChars="200"/>
        <w:rPr>
          <w:rFonts w:hint="eastAsia" w:ascii="仿宋" w:hAnsi="仿宋" w:cs="仿宋"/>
          <w:sz w:val="28"/>
          <w:szCs w:val="28"/>
        </w:rPr>
      </w:pPr>
      <w:r>
        <w:rPr>
          <w:rFonts w:hint="eastAsia" w:ascii="仿宋" w:hAnsi="仿宋" w:cs="仿宋"/>
          <w:sz w:val="28"/>
          <w:szCs w:val="28"/>
        </w:rPr>
        <w:t>向管理人报名参加重整投资人招募、提交重整投资方案等相关文件资料，参与评审并发表意见；</w:t>
      </w:r>
    </w:p>
    <w:p w14:paraId="6DBF09B5">
      <w:pPr>
        <w:numPr>
          <w:ilvl w:val="1"/>
          <w:numId w:val="2"/>
        </w:numPr>
        <w:spacing w:before="156" w:beforeLines="50" w:after="156" w:afterLines="50" w:line="360" w:lineRule="exact"/>
        <w:ind w:left="0" w:firstLine="560" w:firstLineChars="200"/>
        <w:rPr>
          <w:rFonts w:hint="eastAsia" w:ascii="仿宋" w:hAnsi="仿宋" w:cs="仿宋"/>
          <w:sz w:val="28"/>
          <w:szCs w:val="28"/>
        </w:rPr>
      </w:pPr>
      <w:r>
        <w:rPr>
          <w:rFonts w:hint="eastAsia" w:ascii="仿宋" w:hAnsi="仿宋" w:cs="仿宋"/>
          <w:sz w:val="28"/>
          <w:szCs w:val="28"/>
        </w:rPr>
        <w:t>签署、递交、接收和转送有关重整投资人招募的各类法律文件及其他资料；</w:t>
      </w:r>
    </w:p>
    <w:p w14:paraId="54E44988">
      <w:pPr>
        <w:numPr>
          <w:ilvl w:val="1"/>
          <w:numId w:val="2"/>
        </w:numPr>
        <w:spacing w:before="156" w:beforeLines="50" w:after="156" w:afterLines="50" w:line="360" w:lineRule="exact"/>
        <w:ind w:left="0" w:firstLine="560" w:firstLineChars="200"/>
        <w:rPr>
          <w:rFonts w:hint="eastAsia" w:ascii="仿宋" w:hAnsi="仿宋" w:cs="仿宋"/>
          <w:sz w:val="28"/>
          <w:szCs w:val="28"/>
        </w:rPr>
      </w:pPr>
      <w:r>
        <w:rPr>
          <w:rFonts w:hint="eastAsia" w:ascii="仿宋" w:hAnsi="仿宋" w:cs="仿宋"/>
          <w:sz w:val="28"/>
          <w:szCs w:val="28"/>
        </w:rPr>
        <w:t>处理与重整投资人招募相关的其他法律事务；</w:t>
      </w:r>
    </w:p>
    <w:p w14:paraId="54E5CC15">
      <w:pPr>
        <w:numPr>
          <w:ilvl w:val="1"/>
          <w:numId w:val="2"/>
        </w:numPr>
        <w:spacing w:before="156" w:beforeLines="50" w:after="156" w:afterLines="50" w:line="360" w:lineRule="exact"/>
        <w:ind w:left="0" w:firstLine="560" w:firstLineChars="200"/>
        <w:rPr>
          <w:rFonts w:hint="eastAsia" w:ascii="仿宋" w:hAnsi="仿宋" w:cs="仿宋"/>
          <w:sz w:val="28"/>
          <w:szCs w:val="28"/>
          <w:u w:val="single"/>
        </w:rPr>
      </w:pPr>
      <w:r>
        <w:rPr>
          <w:rFonts w:hint="eastAsia" w:ascii="仿宋" w:hAnsi="仿宋" w:cs="仿宋"/>
          <w:sz w:val="28"/>
          <w:szCs w:val="28"/>
        </w:rPr>
        <w:t>其他：</w:t>
      </w:r>
      <w:r>
        <w:rPr>
          <w:rFonts w:hint="eastAsia" w:ascii="仿宋" w:hAnsi="仿宋" w:cs="仿宋"/>
          <w:sz w:val="28"/>
          <w:szCs w:val="28"/>
          <w:u w:val="single"/>
        </w:rPr>
        <w:t xml:space="preserve">                                               </w:t>
      </w:r>
      <w:r>
        <w:rPr>
          <w:rFonts w:hint="eastAsia" w:ascii="仿宋" w:hAnsi="仿宋" w:cs="仿宋"/>
          <w:sz w:val="28"/>
          <w:szCs w:val="28"/>
        </w:rPr>
        <w:t>。</w:t>
      </w:r>
    </w:p>
    <w:p w14:paraId="0ED32E21">
      <w:pPr>
        <w:spacing w:before="156" w:beforeLines="50" w:after="156" w:afterLines="50" w:line="360" w:lineRule="exact"/>
        <w:ind w:firstLine="560" w:firstLineChars="200"/>
        <w:rPr>
          <w:rFonts w:hint="eastAsia" w:ascii="仿宋" w:hAnsi="仿宋" w:cs="仿宋"/>
          <w:sz w:val="28"/>
          <w:szCs w:val="28"/>
        </w:rPr>
      </w:pPr>
      <w:r>
        <w:rPr>
          <w:rFonts w:hint="eastAsia" w:ascii="仿宋" w:hAnsi="仿宋" w:cs="仿宋"/>
          <w:sz w:val="28"/>
          <w:szCs w:val="28"/>
        </w:rPr>
        <w:t>委托代理人在重整投资人招募过程中代表本单位签署的所有文件和处理的所有相关事务，本单位均予以承认，并承担相应法律责任。</w:t>
      </w:r>
    </w:p>
    <w:p w14:paraId="569D5C10">
      <w:pPr>
        <w:spacing w:before="156" w:beforeLines="50" w:after="156" w:afterLines="50" w:line="360" w:lineRule="exact"/>
        <w:ind w:firstLine="560" w:firstLineChars="200"/>
        <w:rPr>
          <w:rFonts w:ascii="Times New Roman" w:hAnsi="Times New Roman" w:cs="Times New Roman"/>
          <w:sz w:val="28"/>
          <w:szCs w:val="28"/>
        </w:rPr>
      </w:pPr>
      <w:r>
        <w:rPr>
          <w:rFonts w:ascii="Times New Roman" w:hAnsi="Times New Roman" w:cs="Times New Roman"/>
          <w:sz w:val="28"/>
          <w:szCs w:val="28"/>
        </w:rPr>
        <w:t>授权期限：</w:t>
      </w:r>
      <w:r>
        <w:rPr>
          <w:rFonts w:hint="eastAsia" w:ascii="Times New Roman" w:hAnsi="Times New Roman" w:cs="Times New Roman"/>
          <w:sz w:val="28"/>
          <w:szCs w:val="28"/>
        </w:rPr>
        <w:t>自授权委托书出具之日起至委托事项完结为止。</w:t>
      </w:r>
    </w:p>
    <w:p w14:paraId="6DE1B4DD">
      <w:pPr>
        <w:spacing w:before="156" w:beforeLines="50" w:after="156" w:afterLines="50" w:line="360" w:lineRule="exact"/>
        <w:ind w:firstLine="560" w:firstLineChars="200"/>
        <w:rPr>
          <w:rFonts w:ascii="Times New Roman" w:hAnsi="Times New Roman" w:cs="Times New Roman"/>
          <w:sz w:val="28"/>
          <w:szCs w:val="28"/>
        </w:rPr>
      </w:pPr>
    </w:p>
    <w:p w14:paraId="06E48770">
      <w:pPr>
        <w:spacing w:before="156" w:beforeLines="50" w:after="156" w:afterLines="50" w:line="360" w:lineRule="exact"/>
        <w:ind w:firstLine="560" w:firstLineChars="200"/>
        <w:rPr>
          <w:rFonts w:ascii="Times New Roman" w:hAnsi="Times New Roman" w:cs="Times New Roman"/>
          <w:sz w:val="28"/>
          <w:szCs w:val="28"/>
        </w:rPr>
      </w:pPr>
      <w:r>
        <w:rPr>
          <w:rFonts w:ascii="Times New Roman" w:hAnsi="Times New Roman" w:cs="Times New Roman"/>
          <w:sz w:val="28"/>
          <w:szCs w:val="28"/>
        </w:rPr>
        <w:t>特此授权。</w:t>
      </w:r>
    </w:p>
    <w:p w14:paraId="082C7EA0">
      <w:pPr>
        <w:spacing w:before="156" w:beforeLines="50" w:after="156" w:afterLines="50" w:line="360" w:lineRule="exact"/>
        <w:ind w:firstLine="560" w:firstLineChars="200"/>
        <w:rPr>
          <w:rFonts w:ascii="Times New Roman" w:hAnsi="Times New Roman" w:cs="Times New Roman"/>
          <w:sz w:val="28"/>
          <w:szCs w:val="28"/>
        </w:rPr>
      </w:pPr>
    </w:p>
    <w:p w14:paraId="2E0276AD">
      <w:pPr>
        <w:spacing w:before="156" w:beforeLines="50" w:after="156" w:afterLines="50" w:line="360" w:lineRule="exact"/>
        <w:ind w:firstLine="560" w:firstLineChars="200"/>
        <w:jc w:val="left"/>
        <w:rPr>
          <w:rFonts w:ascii="Times New Roman" w:hAnsi="Times New Roman" w:cs="Times New Roman"/>
          <w:sz w:val="28"/>
          <w:szCs w:val="28"/>
        </w:rPr>
      </w:pPr>
      <w:r>
        <w:rPr>
          <w:rFonts w:hint="eastAsia" w:ascii="Times New Roman" w:hAnsi="Times New Roman" w:cs="Times New Roman"/>
          <w:sz w:val="28"/>
          <w:szCs w:val="28"/>
        </w:rPr>
        <w:t>附：委托代理人身份证复印件（加盖公章）</w:t>
      </w:r>
    </w:p>
    <w:p w14:paraId="2F8F8751">
      <w:pPr>
        <w:spacing w:before="156" w:beforeLines="50" w:after="156" w:afterLines="50" w:line="360" w:lineRule="exact"/>
        <w:rPr>
          <w:rFonts w:ascii="Times New Roman" w:hAnsi="Times New Roman" w:cs="宋体"/>
          <w:sz w:val="28"/>
          <w:szCs w:val="28"/>
        </w:rPr>
      </w:pPr>
    </w:p>
    <w:tbl>
      <w:tblPr>
        <w:tblStyle w:val="2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56"/>
        <w:gridCol w:w="4156"/>
      </w:tblGrid>
      <w:tr w14:paraId="6CDA2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3046F84E">
            <w:pPr>
              <w:widowControl/>
              <w:spacing w:before="156" w:beforeLines="50" w:after="156" w:afterLines="50" w:line="360" w:lineRule="exact"/>
              <w:rPr>
                <w:rFonts w:ascii="Times New Roman" w:hAnsi="Times New Roman" w:cs="Times New Roman"/>
                <w:kern w:val="0"/>
                <w:sz w:val="28"/>
                <w:szCs w:val="28"/>
              </w:rPr>
            </w:pPr>
            <w:r>
              <w:rPr>
                <w:rFonts w:hint="eastAsia" w:ascii="Times New Roman" w:hAnsi="Times New Roman" w:cs="Times New Roman"/>
                <w:kern w:val="0"/>
                <w:sz w:val="28"/>
                <w:szCs w:val="28"/>
              </w:rPr>
              <w:t>意向投资人（盖章）：</w:t>
            </w:r>
          </w:p>
        </w:tc>
        <w:tc>
          <w:tcPr>
            <w:tcW w:w="2500" w:type="pct"/>
          </w:tcPr>
          <w:p w14:paraId="2DB0A5EC">
            <w:pPr>
              <w:widowControl/>
              <w:spacing w:before="156" w:beforeLines="50" w:after="156" w:afterLines="50" w:line="360" w:lineRule="exact"/>
              <w:rPr>
                <w:rFonts w:ascii="Times New Roman" w:hAnsi="Times New Roman" w:cs="Times New Roman"/>
                <w:kern w:val="0"/>
                <w:sz w:val="28"/>
                <w:szCs w:val="28"/>
              </w:rPr>
            </w:pPr>
            <w:r>
              <w:rPr>
                <w:rFonts w:ascii="Times New Roman" w:hAnsi="Times New Roman" w:cs="宋体"/>
                <w:color w:val="000000"/>
                <w:kern w:val="0"/>
                <w:sz w:val="28"/>
                <w:szCs w:val="28"/>
              </w:rPr>
              <w:t>受托人（签字）：</w:t>
            </w:r>
          </w:p>
        </w:tc>
      </w:tr>
      <w:tr w14:paraId="5E55C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0792C9BE">
            <w:pPr>
              <w:widowControl/>
              <w:spacing w:before="156" w:beforeLines="50" w:after="156" w:afterLines="50" w:line="360" w:lineRule="exact"/>
              <w:rPr>
                <w:rFonts w:ascii="Times New Roman" w:hAnsi="Times New Roman" w:cs="Times New Roman"/>
                <w:kern w:val="0"/>
                <w:sz w:val="28"/>
                <w:szCs w:val="28"/>
              </w:rPr>
            </w:pPr>
          </w:p>
        </w:tc>
        <w:tc>
          <w:tcPr>
            <w:tcW w:w="2500" w:type="pct"/>
          </w:tcPr>
          <w:p w14:paraId="255238B2">
            <w:pPr>
              <w:widowControl/>
              <w:spacing w:before="156" w:beforeLines="50" w:after="156" w:afterLines="50" w:line="360" w:lineRule="exact"/>
              <w:rPr>
                <w:rFonts w:ascii="Times New Roman" w:hAnsi="Times New Roman" w:cs="宋体"/>
                <w:color w:val="000000"/>
                <w:kern w:val="0"/>
                <w:sz w:val="28"/>
                <w:szCs w:val="28"/>
              </w:rPr>
            </w:pPr>
          </w:p>
        </w:tc>
      </w:tr>
      <w:tr w14:paraId="5092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tcPr>
          <w:p w14:paraId="1AD09FE1">
            <w:pPr>
              <w:widowControl/>
              <w:spacing w:before="156" w:beforeLines="50" w:after="156" w:afterLines="50" w:line="360" w:lineRule="exact"/>
              <w:rPr>
                <w:rFonts w:ascii="Times New Roman" w:hAnsi="Times New Roman" w:cs="Times New Roman"/>
                <w:kern w:val="0"/>
                <w:sz w:val="28"/>
                <w:szCs w:val="28"/>
              </w:rPr>
            </w:pPr>
            <w:r>
              <w:rPr>
                <w:rFonts w:hint="eastAsia" w:ascii="Times New Roman" w:hAnsi="Times New Roman" w:cs="Times New Roman"/>
                <w:kern w:val="0"/>
                <w:sz w:val="28"/>
                <w:szCs w:val="28"/>
              </w:rPr>
              <w:t>法定代表人或负责人（签字/签章）：</w:t>
            </w:r>
          </w:p>
        </w:tc>
      </w:tr>
    </w:tbl>
    <w:p w14:paraId="16A9FBA0">
      <w:pPr>
        <w:spacing w:before="156" w:beforeLines="50" w:after="156" w:afterLines="50" w:line="360" w:lineRule="exact"/>
        <w:jc w:val="right"/>
        <w:rPr>
          <w:rFonts w:ascii="Times New Roman" w:hAnsi="Times New Roman" w:cs="Times New Roman"/>
          <w:sz w:val="28"/>
          <w:szCs w:val="28"/>
        </w:rPr>
      </w:pPr>
    </w:p>
    <w:p w14:paraId="1226DF87">
      <w:pPr>
        <w:spacing w:before="156" w:beforeLines="50" w:after="156" w:afterLines="50" w:line="360" w:lineRule="exact"/>
        <w:jc w:val="right"/>
        <w:rPr>
          <w:rFonts w:ascii="Times New Roman" w:hAnsi="Times New Roman" w:cs="Times New Roman"/>
          <w:sz w:val="28"/>
          <w:szCs w:val="28"/>
        </w:rPr>
      </w:pPr>
    </w:p>
    <w:p w14:paraId="7859EC92">
      <w:pPr>
        <w:spacing w:before="156" w:beforeLines="50" w:after="156" w:afterLines="50" w:line="360" w:lineRule="exact"/>
        <w:jc w:val="right"/>
        <w:rPr>
          <w:rFonts w:ascii="Times New Roman" w:hAnsi="Times New Roman" w:cs="Times New Roman"/>
          <w:sz w:val="28"/>
          <w:szCs w:val="28"/>
        </w:rPr>
      </w:pPr>
      <w:r>
        <w:rPr>
          <w:rFonts w:hint="eastAsia" w:ascii="Times New Roman" w:hAnsi="Times New Roman" w:cs="Times New Roman"/>
          <w:sz w:val="28"/>
          <w:szCs w:val="28"/>
        </w:rPr>
        <w:t xml:space="preserve">年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月 </w:t>
      </w:r>
      <w:r>
        <w:rPr>
          <w:rFonts w:ascii="Times New Roman" w:hAnsi="Times New Roman" w:cs="Times New Roman"/>
          <w:sz w:val="28"/>
          <w:szCs w:val="28"/>
        </w:rPr>
        <w:t xml:space="preserve">   </w:t>
      </w:r>
      <w:r>
        <w:rPr>
          <w:rFonts w:hint="eastAsia" w:ascii="Times New Roman" w:hAnsi="Times New Roman" w:cs="Times New Roman"/>
          <w:sz w:val="28"/>
          <w:szCs w:val="28"/>
        </w:rPr>
        <w:t>日</w:t>
      </w:r>
    </w:p>
    <w:p w14:paraId="2CD59586">
      <w:pPr>
        <w:widowControl/>
        <w:adjustRightInd w:val="0"/>
        <w:snapToGrid w:val="0"/>
        <w:spacing w:before="156" w:beforeLines="50" w:after="156" w:afterLines="50" w:line="360" w:lineRule="exact"/>
        <w:rPr>
          <w:rFonts w:ascii="Times New Roman" w:hAnsi="Times New Roman" w:cs="Arial"/>
          <w:b/>
          <w:sz w:val="28"/>
          <w:szCs w:val="28"/>
        </w:rPr>
      </w:pPr>
    </w:p>
    <w:p w14:paraId="18D61285">
      <w:pPr>
        <w:spacing w:before="156" w:beforeLines="50" w:after="156" w:afterLines="50" w:line="360" w:lineRule="exact"/>
        <w:rPr>
          <w:rFonts w:ascii="Times New Roman" w:hAnsi="Times New Roman" w:cs="Arial"/>
          <w:sz w:val="28"/>
          <w:szCs w:val="28"/>
        </w:rPr>
      </w:pPr>
    </w:p>
    <w:p w14:paraId="67912DD0">
      <w:pPr>
        <w:spacing w:before="156" w:beforeLines="50" w:after="156" w:afterLines="50" w:line="360" w:lineRule="exact"/>
        <w:rPr>
          <w:rFonts w:ascii="Times New Roman" w:hAnsi="Times New Roman" w:cs="宋体"/>
          <w:sz w:val="20"/>
          <w:szCs w:val="21"/>
        </w:rPr>
      </w:pPr>
    </w:p>
    <w:p w14:paraId="479778ED">
      <w:pPr>
        <w:spacing w:before="156" w:beforeLines="50" w:after="156" w:afterLines="50" w:line="360" w:lineRule="exact"/>
        <w:rPr>
          <w:rFonts w:ascii="Times New Roman" w:hAnsi="Times New Roman" w:cs="Times New Roman"/>
          <w:sz w:val="20"/>
          <w:szCs w:val="21"/>
        </w:rPr>
      </w:pPr>
    </w:p>
    <w:p w14:paraId="1906F950">
      <w:pPr>
        <w:spacing w:before="156" w:beforeLines="50" w:after="156" w:afterLines="50" w:line="360" w:lineRule="exact"/>
        <w:jc w:val="left"/>
        <w:rPr>
          <w:rFonts w:ascii="Times New Roman" w:hAnsi="Times New Roman" w:cs="Segoe UI Symbol"/>
          <w:bCs/>
          <w:sz w:val="28"/>
          <w:szCs w:val="22"/>
        </w:rPr>
      </w:pPr>
    </w:p>
    <w:p w14:paraId="3B97240A">
      <w:pPr>
        <w:spacing w:before="156" w:beforeLines="50" w:after="156" w:afterLines="50" w:line="360" w:lineRule="exact"/>
        <w:rPr>
          <w:rFonts w:ascii="Times New Roman" w:hAnsi="Times New Roman" w:cs="Times New Roman"/>
          <w:b/>
          <w:bCs/>
          <w:sz w:val="28"/>
          <w:szCs w:val="22"/>
        </w:rPr>
      </w:pPr>
    </w:p>
    <w:bookmarkEnd w:id="0"/>
    <w:p w14:paraId="304E7364">
      <w:pPr>
        <w:rPr>
          <w:rFonts w:ascii="Times New Roman" w:hAnsi="Times New Roman"/>
        </w:rPr>
      </w:pPr>
    </w:p>
    <w:sectPr>
      <w:footerReference r:id="rId3" w:type="default"/>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204370"/>
    </w:sdtPr>
    <w:sdtContent>
      <w:sdt>
        <w:sdtPr>
          <w:id w:val="1728636285"/>
        </w:sdtPr>
        <w:sdtContent>
          <w:p w14:paraId="3D6B3FA7">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19</w:t>
            </w:r>
            <w:r>
              <w:rPr>
                <w:b/>
                <w:bCs/>
                <w:sz w:val="24"/>
                <w:szCs w:val="24"/>
              </w:rPr>
              <w:fldChar w:fldCharType="end"/>
            </w:r>
          </w:p>
        </w:sdtContent>
      </w:sdt>
    </w:sdtContent>
  </w:sdt>
  <w:p w14:paraId="5675CE00">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E6EB5"/>
    <w:multiLevelType w:val="multilevel"/>
    <w:tmpl w:val="CF5E6EB5"/>
    <w:lvl w:ilvl="0" w:tentative="0">
      <w:start w:val="1"/>
      <w:numFmt w:val="decimal"/>
      <w:lvlText w:val="%1."/>
      <w:lvlJc w:val="left"/>
      <w:pPr>
        <w:ind w:left="8719" w:hanging="420"/>
      </w:pPr>
    </w:lvl>
    <w:lvl w:ilvl="1" w:tentative="0">
      <w:start w:val="1"/>
      <w:numFmt w:val="decimal"/>
      <w:suff w:val="nothing"/>
      <w:lvlText w:val="%2."/>
      <w:lvlJc w:val="left"/>
      <w:pPr>
        <w:ind w:left="9139" w:hanging="420"/>
      </w:pPr>
      <w:rPr>
        <w:rFonts w:hint="default" w:ascii="仿宋" w:hAnsi="仿宋" w:eastAsia="仿宋" w:cs="仿宋"/>
      </w:rPr>
    </w:lvl>
    <w:lvl w:ilvl="2" w:tentative="0">
      <w:start w:val="1"/>
      <w:numFmt w:val="lowerRoman"/>
      <w:lvlText w:val="%3."/>
      <w:lvlJc w:val="right"/>
      <w:pPr>
        <w:ind w:left="9559" w:hanging="420"/>
      </w:pPr>
    </w:lvl>
    <w:lvl w:ilvl="3" w:tentative="0">
      <w:start w:val="1"/>
      <w:numFmt w:val="decimal"/>
      <w:lvlText w:val="%4."/>
      <w:lvlJc w:val="left"/>
      <w:pPr>
        <w:ind w:left="9979" w:hanging="420"/>
      </w:pPr>
    </w:lvl>
    <w:lvl w:ilvl="4" w:tentative="0">
      <w:start w:val="1"/>
      <w:numFmt w:val="lowerLetter"/>
      <w:lvlText w:val="%5)"/>
      <w:lvlJc w:val="left"/>
      <w:pPr>
        <w:ind w:left="10399" w:hanging="420"/>
      </w:pPr>
    </w:lvl>
    <w:lvl w:ilvl="5" w:tentative="0">
      <w:start w:val="1"/>
      <w:numFmt w:val="lowerRoman"/>
      <w:lvlText w:val="%6."/>
      <w:lvlJc w:val="right"/>
      <w:pPr>
        <w:ind w:left="10819" w:hanging="420"/>
      </w:pPr>
    </w:lvl>
    <w:lvl w:ilvl="6" w:tentative="0">
      <w:start w:val="1"/>
      <w:numFmt w:val="decimal"/>
      <w:lvlText w:val="%7."/>
      <w:lvlJc w:val="left"/>
      <w:pPr>
        <w:ind w:left="11239" w:hanging="420"/>
      </w:pPr>
    </w:lvl>
    <w:lvl w:ilvl="7" w:tentative="0">
      <w:start w:val="1"/>
      <w:numFmt w:val="lowerLetter"/>
      <w:lvlText w:val="%8)"/>
      <w:lvlJc w:val="left"/>
      <w:pPr>
        <w:ind w:left="11659" w:hanging="420"/>
      </w:pPr>
    </w:lvl>
    <w:lvl w:ilvl="8" w:tentative="0">
      <w:start w:val="1"/>
      <w:numFmt w:val="lowerRoman"/>
      <w:lvlText w:val="%9."/>
      <w:lvlJc w:val="right"/>
      <w:pPr>
        <w:ind w:left="12079" w:hanging="420"/>
      </w:pPr>
    </w:lvl>
  </w:abstractNum>
  <w:abstractNum w:abstractNumId="1">
    <w:nsid w:val="72353508"/>
    <w:multiLevelType w:val="multilevel"/>
    <w:tmpl w:val="7235350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0ZmIwYTQ3NzlmZGUxZmU3Zjk0M2IyZTNmM2IxNjAifQ=="/>
  </w:docVars>
  <w:rsids>
    <w:rsidRoot w:val="000159D7"/>
    <w:rsid w:val="00003F07"/>
    <w:rsid w:val="000159D7"/>
    <w:rsid w:val="00045885"/>
    <w:rsid w:val="0005426B"/>
    <w:rsid w:val="00061934"/>
    <w:rsid w:val="00063313"/>
    <w:rsid w:val="00074C73"/>
    <w:rsid w:val="00075434"/>
    <w:rsid w:val="00081BA0"/>
    <w:rsid w:val="00082B27"/>
    <w:rsid w:val="00084F02"/>
    <w:rsid w:val="00087E35"/>
    <w:rsid w:val="0009111C"/>
    <w:rsid w:val="00094DE8"/>
    <w:rsid w:val="000976D3"/>
    <w:rsid w:val="000A130E"/>
    <w:rsid w:val="000B00B5"/>
    <w:rsid w:val="000B2B50"/>
    <w:rsid w:val="000B3ACF"/>
    <w:rsid w:val="000F3D63"/>
    <w:rsid w:val="00114130"/>
    <w:rsid w:val="00120EF3"/>
    <w:rsid w:val="001228F4"/>
    <w:rsid w:val="00127589"/>
    <w:rsid w:val="00136C26"/>
    <w:rsid w:val="001458FB"/>
    <w:rsid w:val="00147256"/>
    <w:rsid w:val="00147CAB"/>
    <w:rsid w:val="00150877"/>
    <w:rsid w:val="001515E1"/>
    <w:rsid w:val="00155388"/>
    <w:rsid w:val="001645D5"/>
    <w:rsid w:val="00170564"/>
    <w:rsid w:val="00197C5E"/>
    <w:rsid w:val="001A19BA"/>
    <w:rsid w:val="001A242C"/>
    <w:rsid w:val="001A2AF5"/>
    <w:rsid w:val="001B328F"/>
    <w:rsid w:val="001C16A9"/>
    <w:rsid w:val="001D366B"/>
    <w:rsid w:val="001D45B8"/>
    <w:rsid w:val="001D6E04"/>
    <w:rsid w:val="001E7A4A"/>
    <w:rsid w:val="001F3443"/>
    <w:rsid w:val="001F4127"/>
    <w:rsid w:val="00210F4C"/>
    <w:rsid w:val="00214B43"/>
    <w:rsid w:val="00221C18"/>
    <w:rsid w:val="002223A7"/>
    <w:rsid w:val="00224E43"/>
    <w:rsid w:val="00230F59"/>
    <w:rsid w:val="00241927"/>
    <w:rsid w:val="0024320A"/>
    <w:rsid w:val="0025748D"/>
    <w:rsid w:val="00266186"/>
    <w:rsid w:val="0027183D"/>
    <w:rsid w:val="00272B18"/>
    <w:rsid w:val="00275AA3"/>
    <w:rsid w:val="002800C1"/>
    <w:rsid w:val="00283CD3"/>
    <w:rsid w:val="00287542"/>
    <w:rsid w:val="00293EF5"/>
    <w:rsid w:val="00297731"/>
    <w:rsid w:val="002A2271"/>
    <w:rsid w:val="002B5A39"/>
    <w:rsid w:val="002B6014"/>
    <w:rsid w:val="002C299A"/>
    <w:rsid w:val="002C547C"/>
    <w:rsid w:val="002D0C44"/>
    <w:rsid w:val="002D26C5"/>
    <w:rsid w:val="002D6618"/>
    <w:rsid w:val="002E2273"/>
    <w:rsid w:val="002F28C0"/>
    <w:rsid w:val="002F3671"/>
    <w:rsid w:val="00300E97"/>
    <w:rsid w:val="00316B84"/>
    <w:rsid w:val="0031748B"/>
    <w:rsid w:val="0032004D"/>
    <w:rsid w:val="003228B1"/>
    <w:rsid w:val="00361CEA"/>
    <w:rsid w:val="00375E74"/>
    <w:rsid w:val="00380D47"/>
    <w:rsid w:val="00381546"/>
    <w:rsid w:val="003819A3"/>
    <w:rsid w:val="003A192B"/>
    <w:rsid w:val="003C1A2C"/>
    <w:rsid w:val="003C6B8E"/>
    <w:rsid w:val="003D0338"/>
    <w:rsid w:val="003D56BA"/>
    <w:rsid w:val="003E5602"/>
    <w:rsid w:val="003E5831"/>
    <w:rsid w:val="0040019C"/>
    <w:rsid w:val="00441C8C"/>
    <w:rsid w:val="004733F5"/>
    <w:rsid w:val="004756B7"/>
    <w:rsid w:val="004877E5"/>
    <w:rsid w:val="004920D8"/>
    <w:rsid w:val="00493CEC"/>
    <w:rsid w:val="00496989"/>
    <w:rsid w:val="004A4D4F"/>
    <w:rsid w:val="004C0670"/>
    <w:rsid w:val="004C1531"/>
    <w:rsid w:val="004C5A3B"/>
    <w:rsid w:val="004C72C7"/>
    <w:rsid w:val="004C7A8C"/>
    <w:rsid w:val="004D5DEF"/>
    <w:rsid w:val="004E1ED4"/>
    <w:rsid w:val="004E253F"/>
    <w:rsid w:val="004E5FB8"/>
    <w:rsid w:val="004F718B"/>
    <w:rsid w:val="0050692D"/>
    <w:rsid w:val="00522CAA"/>
    <w:rsid w:val="00524179"/>
    <w:rsid w:val="005329A7"/>
    <w:rsid w:val="00540346"/>
    <w:rsid w:val="005414C0"/>
    <w:rsid w:val="00541B29"/>
    <w:rsid w:val="00560BA2"/>
    <w:rsid w:val="00561E96"/>
    <w:rsid w:val="00565833"/>
    <w:rsid w:val="00581B89"/>
    <w:rsid w:val="005830E7"/>
    <w:rsid w:val="005A420C"/>
    <w:rsid w:val="005B0CE7"/>
    <w:rsid w:val="005B6907"/>
    <w:rsid w:val="005E52F7"/>
    <w:rsid w:val="005F04AE"/>
    <w:rsid w:val="005F4956"/>
    <w:rsid w:val="00604300"/>
    <w:rsid w:val="0060500F"/>
    <w:rsid w:val="00610DD7"/>
    <w:rsid w:val="00610EA7"/>
    <w:rsid w:val="00611181"/>
    <w:rsid w:val="0062481E"/>
    <w:rsid w:val="00633C45"/>
    <w:rsid w:val="00650D07"/>
    <w:rsid w:val="006519BD"/>
    <w:rsid w:val="006603FE"/>
    <w:rsid w:val="00661730"/>
    <w:rsid w:val="006755BA"/>
    <w:rsid w:val="00683230"/>
    <w:rsid w:val="00693207"/>
    <w:rsid w:val="006C4800"/>
    <w:rsid w:val="006D504C"/>
    <w:rsid w:val="006E4116"/>
    <w:rsid w:val="006E4250"/>
    <w:rsid w:val="006E6F7A"/>
    <w:rsid w:val="006F0724"/>
    <w:rsid w:val="006F15A6"/>
    <w:rsid w:val="0072567A"/>
    <w:rsid w:val="00727813"/>
    <w:rsid w:val="00737A7C"/>
    <w:rsid w:val="00746BED"/>
    <w:rsid w:val="00747847"/>
    <w:rsid w:val="00753FE4"/>
    <w:rsid w:val="00765740"/>
    <w:rsid w:val="00772F8B"/>
    <w:rsid w:val="00780DDA"/>
    <w:rsid w:val="00780DEA"/>
    <w:rsid w:val="0079747E"/>
    <w:rsid w:val="007B3E8B"/>
    <w:rsid w:val="007B6540"/>
    <w:rsid w:val="007B7182"/>
    <w:rsid w:val="007C1EF2"/>
    <w:rsid w:val="007C271C"/>
    <w:rsid w:val="007D422A"/>
    <w:rsid w:val="007D6F40"/>
    <w:rsid w:val="007E6E14"/>
    <w:rsid w:val="007F25A5"/>
    <w:rsid w:val="007F48E6"/>
    <w:rsid w:val="007F668D"/>
    <w:rsid w:val="0080173D"/>
    <w:rsid w:val="008141FD"/>
    <w:rsid w:val="00833224"/>
    <w:rsid w:val="00837601"/>
    <w:rsid w:val="00845327"/>
    <w:rsid w:val="00850024"/>
    <w:rsid w:val="00861800"/>
    <w:rsid w:val="00862EFC"/>
    <w:rsid w:val="00885B2A"/>
    <w:rsid w:val="008913C4"/>
    <w:rsid w:val="00893F15"/>
    <w:rsid w:val="008A4999"/>
    <w:rsid w:val="008A6D86"/>
    <w:rsid w:val="008C202D"/>
    <w:rsid w:val="008C251C"/>
    <w:rsid w:val="008C3D8C"/>
    <w:rsid w:val="008D1BAB"/>
    <w:rsid w:val="008D2DBA"/>
    <w:rsid w:val="008E4E16"/>
    <w:rsid w:val="008F0728"/>
    <w:rsid w:val="008F2E6E"/>
    <w:rsid w:val="008F5D2C"/>
    <w:rsid w:val="008F6F08"/>
    <w:rsid w:val="009119B0"/>
    <w:rsid w:val="00915C5D"/>
    <w:rsid w:val="009243CB"/>
    <w:rsid w:val="00934F02"/>
    <w:rsid w:val="009360ED"/>
    <w:rsid w:val="009411E7"/>
    <w:rsid w:val="00943DF9"/>
    <w:rsid w:val="00944F9F"/>
    <w:rsid w:val="00950EDF"/>
    <w:rsid w:val="00966DAC"/>
    <w:rsid w:val="00973344"/>
    <w:rsid w:val="009823F3"/>
    <w:rsid w:val="009C0349"/>
    <w:rsid w:val="009C573D"/>
    <w:rsid w:val="009C7113"/>
    <w:rsid w:val="009D12FD"/>
    <w:rsid w:val="009F120C"/>
    <w:rsid w:val="009F28F0"/>
    <w:rsid w:val="009F2D05"/>
    <w:rsid w:val="00A22A46"/>
    <w:rsid w:val="00A25372"/>
    <w:rsid w:val="00A62B4D"/>
    <w:rsid w:val="00A84621"/>
    <w:rsid w:val="00A90CC3"/>
    <w:rsid w:val="00A91B1D"/>
    <w:rsid w:val="00A9497F"/>
    <w:rsid w:val="00AB33A8"/>
    <w:rsid w:val="00AC38EB"/>
    <w:rsid w:val="00AE5DF1"/>
    <w:rsid w:val="00AE62D9"/>
    <w:rsid w:val="00AE6DD0"/>
    <w:rsid w:val="00AF1298"/>
    <w:rsid w:val="00AF41EC"/>
    <w:rsid w:val="00B01A9A"/>
    <w:rsid w:val="00B01E39"/>
    <w:rsid w:val="00B03890"/>
    <w:rsid w:val="00B07412"/>
    <w:rsid w:val="00B1479B"/>
    <w:rsid w:val="00B22065"/>
    <w:rsid w:val="00B225D8"/>
    <w:rsid w:val="00B24BFF"/>
    <w:rsid w:val="00B47F9B"/>
    <w:rsid w:val="00B50FE4"/>
    <w:rsid w:val="00B57027"/>
    <w:rsid w:val="00B75315"/>
    <w:rsid w:val="00B90230"/>
    <w:rsid w:val="00BA77F5"/>
    <w:rsid w:val="00BC0B5F"/>
    <w:rsid w:val="00BD519D"/>
    <w:rsid w:val="00BD626B"/>
    <w:rsid w:val="00BE2C05"/>
    <w:rsid w:val="00BE5A5A"/>
    <w:rsid w:val="00BE6369"/>
    <w:rsid w:val="00BE6F2B"/>
    <w:rsid w:val="00BF6B40"/>
    <w:rsid w:val="00C1264A"/>
    <w:rsid w:val="00C132B2"/>
    <w:rsid w:val="00C225D9"/>
    <w:rsid w:val="00C33A3A"/>
    <w:rsid w:val="00C40F37"/>
    <w:rsid w:val="00C433D5"/>
    <w:rsid w:val="00C4770B"/>
    <w:rsid w:val="00C66F25"/>
    <w:rsid w:val="00C67653"/>
    <w:rsid w:val="00C84A6B"/>
    <w:rsid w:val="00CB0AF7"/>
    <w:rsid w:val="00CB3DE0"/>
    <w:rsid w:val="00CB62F0"/>
    <w:rsid w:val="00CD2361"/>
    <w:rsid w:val="00CE0C3D"/>
    <w:rsid w:val="00CE1481"/>
    <w:rsid w:val="00CE3AA7"/>
    <w:rsid w:val="00CF1DA3"/>
    <w:rsid w:val="00D00B68"/>
    <w:rsid w:val="00D123AD"/>
    <w:rsid w:val="00D139AF"/>
    <w:rsid w:val="00D25E87"/>
    <w:rsid w:val="00D30688"/>
    <w:rsid w:val="00D37E3C"/>
    <w:rsid w:val="00D421C2"/>
    <w:rsid w:val="00D42373"/>
    <w:rsid w:val="00D46292"/>
    <w:rsid w:val="00D47611"/>
    <w:rsid w:val="00D530A8"/>
    <w:rsid w:val="00D6218D"/>
    <w:rsid w:val="00D66D08"/>
    <w:rsid w:val="00D767FF"/>
    <w:rsid w:val="00D92194"/>
    <w:rsid w:val="00D96EB3"/>
    <w:rsid w:val="00DA5A98"/>
    <w:rsid w:val="00DA6425"/>
    <w:rsid w:val="00DB5AD3"/>
    <w:rsid w:val="00DC2602"/>
    <w:rsid w:val="00DC49BA"/>
    <w:rsid w:val="00DE0092"/>
    <w:rsid w:val="00DE4A8D"/>
    <w:rsid w:val="00DE4DF7"/>
    <w:rsid w:val="00DF06A1"/>
    <w:rsid w:val="00E07D6D"/>
    <w:rsid w:val="00E33BC6"/>
    <w:rsid w:val="00E4077E"/>
    <w:rsid w:val="00E40C51"/>
    <w:rsid w:val="00E43A4C"/>
    <w:rsid w:val="00E544FE"/>
    <w:rsid w:val="00E56AEC"/>
    <w:rsid w:val="00E63BBE"/>
    <w:rsid w:val="00E67DE5"/>
    <w:rsid w:val="00E72F75"/>
    <w:rsid w:val="00E75A28"/>
    <w:rsid w:val="00E82E37"/>
    <w:rsid w:val="00E926FA"/>
    <w:rsid w:val="00EA352B"/>
    <w:rsid w:val="00EA42F6"/>
    <w:rsid w:val="00EC357C"/>
    <w:rsid w:val="00EC65FD"/>
    <w:rsid w:val="00EC7EC7"/>
    <w:rsid w:val="00ED2013"/>
    <w:rsid w:val="00ED3895"/>
    <w:rsid w:val="00EF48EB"/>
    <w:rsid w:val="00EF7D19"/>
    <w:rsid w:val="00F05727"/>
    <w:rsid w:val="00F22F04"/>
    <w:rsid w:val="00F24421"/>
    <w:rsid w:val="00F3518B"/>
    <w:rsid w:val="00F41E7D"/>
    <w:rsid w:val="00F502CD"/>
    <w:rsid w:val="00F54BE3"/>
    <w:rsid w:val="00F57232"/>
    <w:rsid w:val="00F7000C"/>
    <w:rsid w:val="00F77F9A"/>
    <w:rsid w:val="00F93068"/>
    <w:rsid w:val="00F95372"/>
    <w:rsid w:val="00F96672"/>
    <w:rsid w:val="00F96BE6"/>
    <w:rsid w:val="00F971FE"/>
    <w:rsid w:val="00F97554"/>
    <w:rsid w:val="00FA4EA8"/>
    <w:rsid w:val="00FA67B9"/>
    <w:rsid w:val="00FB58C9"/>
    <w:rsid w:val="00FC1984"/>
    <w:rsid w:val="00FD02CD"/>
    <w:rsid w:val="00FD0458"/>
    <w:rsid w:val="00FD1BF9"/>
    <w:rsid w:val="00FE2EF3"/>
    <w:rsid w:val="00FE38AB"/>
    <w:rsid w:val="00FF3D55"/>
    <w:rsid w:val="011B6BFB"/>
    <w:rsid w:val="06CE625A"/>
    <w:rsid w:val="07C051EC"/>
    <w:rsid w:val="0D7F6824"/>
    <w:rsid w:val="290D43C2"/>
    <w:rsid w:val="2C260A8A"/>
    <w:rsid w:val="31F67D8D"/>
    <w:rsid w:val="34E1331B"/>
    <w:rsid w:val="376E280A"/>
    <w:rsid w:val="3CFBFAA1"/>
    <w:rsid w:val="3D657E4B"/>
    <w:rsid w:val="3D6A5E14"/>
    <w:rsid w:val="3F6B2585"/>
    <w:rsid w:val="46E8009B"/>
    <w:rsid w:val="49B235A5"/>
    <w:rsid w:val="4D361657"/>
    <w:rsid w:val="4E2E4CD1"/>
    <w:rsid w:val="57EDFCBA"/>
    <w:rsid w:val="63DF469E"/>
    <w:rsid w:val="643B28B2"/>
    <w:rsid w:val="64BB67BB"/>
    <w:rsid w:val="66515A6B"/>
    <w:rsid w:val="6811634B"/>
    <w:rsid w:val="6BBD3219"/>
    <w:rsid w:val="6E5E36C9"/>
    <w:rsid w:val="77B7D57A"/>
    <w:rsid w:val="77FFB927"/>
    <w:rsid w:val="78EA354B"/>
    <w:rsid w:val="79FE985F"/>
    <w:rsid w:val="7E4831BE"/>
    <w:rsid w:val="7FB51FF6"/>
    <w:rsid w:val="7FB715F5"/>
    <w:rsid w:val="7FEFA1FB"/>
    <w:rsid w:val="7FFE8C1A"/>
    <w:rsid w:val="7FFFFE96"/>
    <w:rsid w:val="AC1BA771"/>
    <w:rsid w:val="BEBF5D14"/>
    <w:rsid w:val="BF7FCD3D"/>
    <w:rsid w:val="CBB9FA66"/>
    <w:rsid w:val="D3EF3DC9"/>
    <w:rsid w:val="D5FF1EAC"/>
    <w:rsid w:val="DA77A5C7"/>
    <w:rsid w:val="DDFF1941"/>
    <w:rsid w:val="DEEF019C"/>
    <w:rsid w:val="DFD7A93D"/>
    <w:rsid w:val="EBB302CD"/>
    <w:rsid w:val="F4D584AD"/>
    <w:rsid w:val="F5FE3403"/>
    <w:rsid w:val="FB9FC92A"/>
    <w:rsid w:val="FD5BDFB7"/>
    <w:rsid w:val="FEBB19E0"/>
    <w:rsid w:val="FFBD7A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仿宋" w:cstheme="minorBidi"/>
      <w:kern w:val="2"/>
      <w:sz w:val="18"/>
      <w:szCs w:val="18"/>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alloon Text"/>
    <w:basedOn w:val="1"/>
    <w:link w:val="24"/>
    <w:semiHidden/>
    <w:unhideWhenUsed/>
    <w:qFormat/>
    <w:uiPriority w:val="99"/>
  </w:style>
  <w:style w:type="paragraph" w:styleId="5">
    <w:name w:val="footer"/>
    <w:basedOn w:val="1"/>
    <w:link w:val="21"/>
    <w:unhideWhenUsed/>
    <w:qFormat/>
    <w:uiPriority w:val="99"/>
    <w:pPr>
      <w:tabs>
        <w:tab w:val="center" w:pos="4153"/>
        <w:tab w:val="right" w:pos="8306"/>
      </w:tabs>
      <w:snapToGrid w:val="0"/>
      <w:jc w:val="left"/>
    </w:pPr>
  </w:style>
  <w:style w:type="paragraph" w:styleId="6">
    <w:name w:val="header"/>
    <w:basedOn w:val="1"/>
    <w:link w:val="20"/>
    <w:unhideWhenUsed/>
    <w:qFormat/>
    <w:uiPriority w:val="99"/>
    <w:pPr>
      <w:tabs>
        <w:tab w:val="center" w:pos="4153"/>
        <w:tab w:val="right" w:pos="8306"/>
      </w:tabs>
      <w:snapToGrid w:val="0"/>
      <w:jc w:val="center"/>
    </w:pPr>
  </w:style>
  <w:style w:type="paragraph" w:styleId="7">
    <w:name w:val="Normal (Web)"/>
    <w:basedOn w:val="1"/>
    <w:unhideWhenUsed/>
    <w:qFormat/>
    <w:uiPriority w:val="99"/>
    <w:pPr>
      <w:spacing w:beforeAutospacing="1" w:afterAutospacing="1"/>
      <w:jc w:val="left"/>
    </w:pPr>
    <w:rPr>
      <w:rFonts w:ascii="Times New Roman" w:hAnsi="Times New Roman" w:eastAsia="宋体" w:cs="Times New Roman"/>
      <w:kern w:val="0"/>
      <w:sz w:val="24"/>
      <w:szCs w:val="22"/>
    </w:rPr>
  </w:style>
  <w:style w:type="paragraph" w:styleId="8">
    <w:name w:val="annotation subject"/>
    <w:basedOn w:val="3"/>
    <w:next w:val="3"/>
    <w:link w:val="23"/>
    <w:semiHidden/>
    <w:unhideWhenUsed/>
    <w:qFormat/>
    <w:uiPriority w:val="99"/>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table" w:customStyle="1" w:styleId="14">
    <w:name w:val="网格型1"/>
    <w:basedOn w:val="9"/>
    <w:qFormat/>
    <w:uiPriority w:val="39"/>
    <w:rPr>
      <w:rFonts w:ascii="等线" w:hAnsi="等线" w:eastAsia="等线"/>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firstLine="420" w:firstLineChars="200"/>
    </w:pPr>
  </w:style>
  <w:style w:type="table" w:customStyle="1" w:styleId="16">
    <w:name w:val="网格型11"/>
    <w:basedOn w:val="9"/>
    <w:qFormat/>
    <w:uiPriority w:val="59"/>
    <w:rPr>
      <w:rFonts w:ascii="等线" w:hAnsi="等线" w:eastAsia="等线"/>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KWMCN-标准"/>
    <w:qFormat/>
    <w:uiPriority w:val="0"/>
    <w:p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18">
    <w:name w:val="正常"/>
    <w:qFormat/>
    <w:uiPriority w:val="99"/>
    <w:pPr>
      <w:widowControl w:val="0"/>
      <w:jc w:val="both"/>
    </w:pPr>
    <w:rPr>
      <w:rFonts w:ascii="宋体" w:hAnsi="宋体" w:eastAsia="宋体" w:cs="Times New Roman"/>
      <w:sz w:val="24"/>
      <w:szCs w:val="22"/>
      <w:lang w:val="en-US" w:eastAsia="zh-CN" w:bidi="ar-SA"/>
    </w:rPr>
  </w:style>
  <w:style w:type="paragraph" w:customStyle="1" w:styleId="19">
    <w:name w:val="列出段落1"/>
    <w:basedOn w:val="1"/>
    <w:qFormat/>
    <w:uiPriority w:val="34"/>
    <w:pPr>
      <w:ind w:firstLine="420" w:firstLineChars="200"/>
    </w:pPr>
    <w:rPr>
      <w:rFonts w:asciiTheme="minorHAnsi" w:hAnsiTheme="minorHAnsi" w:eastAsiaTheme="minorEastAsia"/>
      <w:sz w:val="21"/>
      <w:szCs w:val="22"/>
    </w:rPr>
  </w:style>
  <w:style w:type="character" w:customStyle="1" w:styleId="20">
    <w:name w:val="页眉 字符"/>
    <w:basedOn w:val="11"/>
    <w:link w:val="6"/>
    <w:qFormat/>
    <w:uiPriority w:val="99"/>
  </w:style>
  <w:style w:type="character" w:customStyle="1" w:styleId="21">
    <w:name w:val="页脚 字符"/>
    <w:basedOn w:val="11"/>
    <w:link w:val="5"/>
    <w:qFormat/>
    <w:uiPriority w:val="99"/>
  </w:style>
  <w:style w:type="character" w:customStyle="1" w:styleId="22">
    <w:name w:val="批注文字 字符"/>
    <w:basedOn w:val="11"/>
    <w:link w:val="3"/>
    <w:qFormat/>
    <w:uiPriority w:val="99"/>
  </w:style>
  <w:style w:type="character" w:customStyle="1" w:styleId="23">
    <w:name w:val="批注主题 字符"/>
    <w:basedOn w:val="22"/>
    <w:link w:val="8"/>
    <w:semiHidden/>
    <w:qFormat/>
    <w:uiPriority w:val="99"/>
    <w:rPr>
      <w:b/>
      <w:bCs/>
    </w:rPr>
  </w:style>
  <w:style w:type="character" w:customStyle="1" w:styleId="24">
    <w:name w:val="批注框文本 字符"/>
    <w:basedOn w:val="11"/>
    <w:link w:val="4"/>
    <w:semiHidden/>
    <w:qFormat/>
    <w:uiPriority w:val="99"/>
  </w:style>
  <w:style w:type="paragraph" w:customStyle="1" w:styleId="25">
    <w:name w:val="修订1"/>
    <w:hidden/>
    <w:semiHidden/>
    <w:qFormat/>
    <w:uiPriority w:val="99"/>
    <w:rPr>
      <w:rFonts w:ascii="Arial" w:hAnsi="Arial" w:eastAsia="仿宋" w:cstheme="minorBidi"/>
      <w:kern w:val="2"/>
      <w:sz w:val="18"/>
      <w:szCs w:val="18"/>
      <w:lang w:val="en-US" w:eastAsia="zh-CN" w:bidi="ar-SA"/>
    </w:rPr>
  </w:style>
  <w:style w:type="character" w:customStyle="1" w:styleId="26">
    <w:name w:val="未处理的提及1"/>
    <w:basedOn w:val="11"/>
    <w:semiHidden/>
    <w:unhideWhenUsed/>
    <w:qFormat/>
    <w:uiPriority w:val="99"/>
    <w:rPr>
      <w:color w:val="605E5C"/>
      <w:shd w:val="clear" w:color="auto" w:fill="E1DFDD"/>
    </w:rPr>
  </w:style>
  <w:style w:type="table" w:customStyle="1" w:styleId="27">
    <w:name w:val="网格型2"/>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网格型111"/>
    <w:basedOn w:val="9"/>
    <w:qFormat/>
    <w:uiPriority w:val="59"/>
    <w:rPr>
      <w:rFonts w:ascii="等线" w:hAnsi="等线" w:eastAsia="等线"/>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修订2"/>
    <w:hidden/>
    <w:semiHidden/>
    <w:qFormat/>
    <w:uiPriority w:val="99"/>
    <w:rPr>
      <w:rFonts w:ascii="Arial" w:hAnsi="Arial" w:eastAsia="仿宋" w:cstheme="minorBidi"/>
      <w:kern w:val="2"/>
      <w:sz w:val="18"/>
      <w:szCs w:val="18"/>
      <w:lang w:val="en-US" w:eastAsia="zh-CN" w:bidi="ar-SA"/>
    </w:rPr>
  </w:style>
  <w:style w:type="paragraph" w:customStyle="1" w:styleId="30">
    <w:name w:val="修订3"/>
    <w:hidden/>
    <w:unhideWhenUsed/>
    <w:qFormat/>
    <w:uiPriority w:val="99"/>
    <w:rPr>
      <w:rFonts w:ascii="Arial" w:hAnsi="Arial" w:eastAsia="仿宋" w:cstheme="minorBidi"/>
      <w:kern w:val="2"/>
      <w:sz w:val="18"/>
      <w:szCs w:val="18"/>
      <w:lang w:val="en-US" w:eastAsia="zh-CN" w:bidi="ar-SA"/>
    </w:rPr>
  </w:style>
  <w:style w:type="paragraph" w:customStyle="1" w:styleId="31">
    <w:name w:val="修订4"/>
    <w:hidden/>
    <w:unhideWhenUsed/>
    <w:qFormat/>
    <w:uiPriority w:val="99"/>
    <w:rPr>
      <w:rFonts w:ascii="Arial" w:hAnsi="Arial" w:eastAsia="仿宋" w:cstheme="minorBidi"/>
      <w:kern w:val="2"/>
      <w:sz w:val="18"/>
      <w:szCs w:val="18"/>
      <w:lang w:val="en-US" w:eastAsia="zh-CN" w:bidi="ar-SA"/>
    </w:rPr>
  </w:style>
  <w:style w:type="paragraph" w:customStyle="1" w:styleId="32">
    <w:name w:val="修订5"/>
    <w:hidden/>
    <w:unhideWhenUsed/>
    <w:qFormat/>
    <w:uiPriority w:val="99"/>
    <w:rPr>
      <w:rFonts w:ascii="Arial" w:hAnsi="Arial" w:eastAsia="仿宋" w:cstheme="minorBidi"/>
      <w:kern w:val="2"/>
      <w:sz w:val="18"/>
      <w:szCs w:val="18"/>
      <w:lang w:val="en-US" w:eastAsia="zh-CN" w:bidi="ar-SA"/>
    </w:rPr>
  </w:style>
  <w:style w:type="paragraph" w:customStyle="1" w:styleId="33">
    <w:name w:val="修订6"/>
    <w:hidden/>
    <w:unhideWhenUsed/>
    <w:qFormat/>
    <w:uiPriority w:val="99"/>
    <w:rPr>
      <w:rFonts w:ascii="Arial" w:hAnsi="Arial" w:eastAsia="仿宋" w:cstheme="minorBidi"/>
      <w:kern w:val="2"/>
      <w:sz w:val="18"/>
      <w:szCs w:val="18"/>
      <w:lang w:val="en-US" w:eastAsia="zh-CN" w:bidi="ar-SA"/>
    </w:rPr>
  </w:style>
  <w:style w:type="paragraph" w:customStyle="1" w:styleId="34">
    <w:name w:val="修订7"/>
    <w:hidden/>
    <w:unhideWhenUsed/>
    <w:qFormat/>
    <w:uiPriority w:val="99"/>
    <w:rPr>
      <w:rFonts w:ascii="Arial" w:hAnsi="Arial" w:eastAsia="仿宋" w:cstheme="minorBidi"/>
      <w:kern w:val="2"/>
      <w:sz w:val="18"/>
      <w:szCs w:val="18"/>
      <w:lang w:val="en-US" w:eastAsia="zh-CN" w:bidi="ar-SA"/>
    </w:rPr>
  </w:style>
  <w:style w:type="paragraph" w:customStyle="1" w:styleId="35">
    <w:name w:val="修订8"/>
    <w:hidden/>
    <w:unhideWhenUsed/>
    <w:qFormat/>
    <w:uiPriority w:val="99"/>
    <w:rPr>
      <w:rFonts w:ascii="Arial" w:hAnsi="Arial" w:eastAsia="仿宋" w:cstheme="minorBidi"/>
      <w:kern w:val="2"/>
      <w:sz w:val="18"/>
      <w:szCs w:val="18"/>
      <w:lang w:val="en-US" w:eastAsia="zh-CN" w:bidi="ar-SA"/>
    </w:rPr>
  </w:style>
  <w:style w:type="paragraph" w:customStyle="1" w:styleId="36">
    <w:name w:val="Revision"/>
    <w:hidden/>
    <w:unhideWhenUsed/>
    <w:uiPriority w:val="99"/>
    <w:rPr>
      <w:rFonts w:ascii="Arial" w:hAnsi="Arial" w:eastAsia="仿宋"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3.xml><?xml version="1.0" encoding="utf-8"?>
<contractReview xmlns="http://schemas.wps.cn/vas-ai-hub/contract-review">
  <reviewItems>
    <reviewItem>
      <errorID>004fa314-5450-4fa2-bb5a-1e34d2386bca</errorID>
      <errorWord>企业破产法</errorWord>
      <group>L1_Knowledge</group>
      <groupName>知识性问题</groupName>
      <ability>L2_Knowledge</ability>
      <abilityName>其他知识</abilityName>
      <candidateList>
        <item>中华人民共和国企业破产法</item>
      </candidateList>
      <explain>当前法律法规名称使用简称，请注意是否应当使用全称。</explain>
      <paraID>3C7D8F60</paraID>
      <start>130</start>
      <end>135</end>
      <status>unmodified</status>
      <modifiedWord/>
      <trackRevisions>false</trackRevisions>
    </reviewItem>
    <reviewItem>
      <errorID>28e02d08-462b-45c6-992c-807fbf5ffd1d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1F037C8E</paraID>
      <start>0</start>
      <end>2</end>
      <status>unmodified</status>
      <modifiedWord/>
      <trackRevisions>false</trackRevisions>
    </reviewItem>
    <reviewItem>
      <errorID>0ac06d15-f074-4198-af3f-fd2de821399c</errorID>
      <errorWord>至少拥有单个运营项目1万平方米以上</errorWord>
      <group>L1_Grammar</group>
      <groupName>语法问题</groupName>
      <ability>L2_Grammar</ability>
      <abilityName>语法错误</abilityName>
      <candidateList>
        <item>至少拥有单个运营项目1万平方米</item>
      </candidateList>
      <explain>该表达中的“至少拥有单个运营项目1万平方米以上”存在语义重复。</explain>
      <paraID>7EF5B5E8</paraID>
      <start>22</start>
      <end>39</end>
      <status>unmodified</status>
      <modifiedWord/>
      <trackRevisions>false</trackRevisions>
    </reviewItem>
    <reviewItem>
      <errorID>b76068a2-2cbc-4ebf-963c-8a00f1aa2bd6</errorID>
      <errorWord>供</errorWord>
      <group>L1_Word</group>
      <groupName>字词问题</groupName>
      <ability>L2_Typo</ability>
      <abilityName>字词错误</abilityName>
      <candidateList>
        <item>供的</item>
      </candidateList>
      <explain/>
      <paraID>496EDDC6</paraID>
      <start>10</start>
      <end>11</end>
      <status>unmodified</status>
      <modifiedWord/>
      <trackRevisions>false</trackRevisions>
    </reviewItem>
    <reviewItem>
      <errorID>57d38c04-9156-4e34-9d9e-2ad7a4e4ae6b</errorID>
      <errorWord>。</errorWord>
      <group>L1_Punc</group>
      <groupName>标点问题</groupName>
      <ability>L2_Punc_CN</ability>
      <abilityName>标点符号问题</abilityName>
      <candidateList>
        <item/>
      </candidateList>
      <explain/>
      <paraID>775BFFF0</paraID>
      <start>71</start>
      <end>72</end>
      <status>unmodified</status>
      <modifiedWord/>
      <trackRevisions>false</trackRevisions>
    </reviewItem>
    <reviewItem>
      <errorID>48915ef1-b5be-45f9-8c59-3e71f8b0dcd6</errorID>
      <errorWord>材料</errorWord>
      <group>L1_Punc</group>
      <groupName>标点问题</groupName>
      <ability>L2_Punc_CN</ability>
      <abilityName>标点符号问题</abilityName>
      <candidateList>
        <item>材料。</item>
      </candidateList>
      <explain/>
      <paraID>68A1993B</paraID>
      <start>137</start>
      <end>139</end>
      <status>unmodified</status>
      <modifiedWord/>
      <trackRevisions>false</trackRevisions>
    </reviewItem>
    <reviewItem>
      <errorID>668f54c3-fa7a-4836-a76e-9d58a3a6e7c5</errorID>
      <errorWord>200.00</errorWord>
      <group>L1_Grammar</group>
      <groupName>语法问题</groupName>
      <ability>L2_Grammar</ability>
      <abilityName>语法错误</abilityName>
      <candidateList>
        <item>200</item>
      </candidateList>
      <explain/>
      <paraID>77EFA4E4</paraID>
      <start>49</start>
      <end>55</end>
      <status>unmodified</status>
      <modifiedWord/>
      <trackRevisions>false</trackRevisions>
    </reviewItem>
    <reviewItem>
      <errorID>8d109592-dc28-4a97-ab8e-5cbef9e5ac29</errorID>
      <errorWord>人</errorWord>
      <group>L1_Word</group>
      <groupName>字词问题</groupName>
      <ability>L2_Typo</ability>
      <abilityName>字词错误</abilityName>
      <candidateList>
        <item>人在</item>
      </candidateList>
      <explain/>
      <paraID>61A90ED5</paraID>
      <start>151</start>
      <end>152</end>
      <status>unmodified</status>
      <modifiedWord/>
      <trackRevisions>false</trackRevisions>
    </reviewItem>
    <reviewItem>
      <errorID>dd62166c-1586-408b-b659-8bee3ebcf487</errorID>
      <errorWord>企业</errorWord>
      <group>L1_Word</group>
      <groupName>字词问题</groupName>
      <ability>L2_Typo</ability>
      <abilityName>字词错误</abilityName>
      <candidateList/>
      <explain/>
      <paraID>3A8A6E00</paraID>
      <start>0</start>
      <end>2</end>
      <status>unmodified</status>
      <modifiedWord/>
      <trackRevisions>false</trackRevisions>
    </reviewItem>
    <reviewItem>
      <errorID>23d3918e-edb6-4980-9175-92d6373ea739</errorID>
      <errorWord>单位</errorWord>
      <group>L1_Word</group>
      <groupName>字词问题</groupName>
      <ability>L2_Typo</ability>
      <abilityName>字词错误</abilityName>
      <candidateList/>
      <explain/>
      <paraID>6BAAD921</paraID>
      <start>0</start>
      <end>2</end>
      <status>unmodified</status>
      <modifiedWord/>
      <trackRevisions>false</trackRevisions>
    </reviewItem>
    <reviewItem>
      <errorID>d1bdfdc3-8a47-4052-88c0-d4f136d9039e</errorID>
      <errorWord>须</errorWord>
      <group>L1_Word</group>
      <groupName>字词问题</groupName>
      <ability>L2_Typo</ability>
      <abilityName>字词错误</abilityName>
      <candidateList/>
      <explain/>
      <paraID>1458ACBE</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99ED22-2D65-4760-9C65-F80F247AF42C}">
  <ds:schemaRefs/>
</ds:datastoreItem>
</file>

<file path=customXml/itemProps3.xml><?xml version="1.0" encoding="utf-8"?>
<ds:datastoreItem xmlns:ds="http://schemas.openxmlformats.org/officeDocument/2006/customXml" ds:itemID="{1A8FD6D7-7C8C-4E4C-8F93-FA3FF963F379}">
  <ds:schemaRefs/>
</ds:datastoreItem>
</file>

<file path=docProps/app.xml><?xml version="1.0" encoding="utf-8"?>
<Properties xmlns="http://schemas.openxmlformats.org/officeDocument/2006/extended-properties" xmlns:vt="http://schemas.openxmlformats.org/officeDocument/2006/docPropsVTypes">
  <Template>Normal</Template>
  <Company>KWM</Company>
  <Pages>7</Pages>
  <Words>7434</Words>
  <Characters>7763</Characters>
  <Lines>65</Lines>
  <Paragraphs>258</Paragraphs>
  <TotalTime>488</TotalTime>
  <ScaleCrop>false</ScaleCrop>
  <LinksUpToDate>false</LinksUpToDate>
  <CharactersWithSpaces>8076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2025-09-24T06:32:00Z</dcterms:created>
  <dc:creator>朱 海婷</dc:creator>
  <cp:lastModifiedBy>海华永泰-李煜旻</cp:lastModifiedBy>
  <cp:lastPrinted>2026-07-22T05:01:12Z</cp:lastPrinted>
  <dcterms:modified xsi:type="dcterms:W3CDTF">2026-07-22T05:09:17Z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3239F6418DF848628C25240E3BF1328A_13</vt:lpwstr>
  </property>
  <property fmtid="{D5CDD505-2E9C-101B-9397-08002B2CF9AE}" pid="4" name="KSOTemplateDocerSaveRecord">
    <vt:lpwstr>eyJoZGlkIjoiMDJmZGFlMjJkNTNlNjg4MzBmNjRlOWQ3OWU2YjcxN2YiLCJ1c2VySWQiOiIzMjYyNzUyNDcifQ==</vt:lpwstr>
  </property>
</Properties>
</file>