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B8F85">
      <w:pPr>
        <w:jc w:val="center"/>
        <w:rPr>
          <w:rFonts w:hint="eastAsia" w:ascii="仿宋" w:hAnsi="仿宋" w:eastAsia="仿宋" w:cs="Times New Roman"/>
          <w:b/>
          <w:bCs/>
          <w:sz w:val="44"/>
          <w:szCs w:val="44"/>
        </w:rPr>
      </w:pPr>
      <w:r>
        <w:rPr>
          <w:rFonts w:hint="eastAsia" w:ascii="仿宋" w:hAnsi="仿宋" w:eastAsia="仿宋" w:cs="Times New Roman"/>
          <w:b/>
          <w:bCs/>
          <w:sz w:val="44"/>
          <w:szCs w:val="44"/>
        </w:rPr>
        <w:t>承诺函</w:t>
      </w:r>
    </w:p>
    <w:p w14:paraId="29DEA07E">
      <w:pPr>
        <w:spacing w:line="360" w:lineRule="auto"/>
        <w:jc w:val="left"/>
        <w:rPr>
          <w:rFonts w:hint="eastAsia" w:ascii="仿宋" w:hAnsi="仿宋" w:eastAsia="仿宋" w:cs="Times New Roman"/>
          <w:b/>
          <w:bCs/>
          <w:sz w:val="28"/>
          <w:szCs w:val="28"/>
        </w:rPr>
      </w:pPr>
    </w:p>
    <w:p w14:paraId="00FB2E3A">
      <w:pPr>
        <w:spacing w:line="360" w:lineRule="auto"/>
        <w:jc w:val="left"/>
        <w:rPr>
          <w:rFonts w:hint="eastAsia"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致： 武汉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天昱智能制造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有限公司管理人：</w:t>
      </w:r>
    </w:p>
    <w:p w14:paraId="3F290EEF">
      <w:pPr>
        <w:spacing w:line="360" w:lineRule="auto"/>
        <w:jc w:val="left"/>
        <w:rPr>
          <w:rFonts w:hint="eastAsia" w:ascii="仿宋" w:hAnsi="仿宋" w:eastAsia="仿宋" w:cs="Times New Roman"/>
          <w:b/>
          <w:bCs/>
          <w:sz w:val="28"/>
          <w:szCs w:val="28"/>
        </w:rPr>
      </w:pPr>
    </w:p>
    <w:p w14:paraId="1ACCD69B">
      <w:pPr>
        <w:spacing w:line="360" w:lineRule="auto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我方已充分知悉并同意《武汉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天昱智能制造</w:t>
      </w:r>
      <w:r>
        <w:rPr>
          <w:rFonts w:hint="eastAsia" w:ascii="仿宋" w:hAnsi="仿宋" w:eastAsia="仿宋" w:cs="Times New Roman"/>
          <w:sz w:val="28"/>
          <w:szCs w:val="28"/>
        </w:rPr>
        <w:t>有限公司重整投资人招募公告》的全部内容，承诺符合该公告所要求的全部报名条件，并严格遵守该公告所有内容。具体报名条件如下：</w:t>
      </w:r>
    </w:p>
    <w:p w14:paraId="18E90E61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我方是依法设立并有效存续的法人，应具有较高的社会责任感和良好的商业信誉。</w:t>
      </w:r>
    </w:p>
    <w:p w14:paraId="3FD96380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我方具备足够的资金实力，具有投资本项目的启动资金或具有相应的融资能力，且投资资金来源合法、稳定，并能够出具相应的资信证明或其他履约能力证明。</w:t>
      </w:r>
    </w:p>
    <w:p w14:paraId="11CAEB30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我方及控股股东、实际控制人无较大金额（大于人民币500万元）到期未清偿债务且处于持续状态，未被人民法院列入失信被执行人名单，未被市场监管机关列入“经营异常名录”，最近三年无重大违法行为或涉嫌有重大违法行为等。</w:t>
      </w:r>
    </w:p>
    <w:p w14:paraId="3336C5E2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如我方有两个或两个以上主体联合参与投资，联合体中各主体符合《武汉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天昱智能制造</w:t>
      </w:r>
      <w:r>
        <w:rPr>
          <w:rFonts w:hint="eastAsia" w:ascii="仿宋" w:hAnsi="仿宋" w:eastAsia="仿宋" w:cs="Times New Roman"/>
          <w:sz w:val="28"/>
          <w:szCs w:val="28"/>
        </w:rPr>
        <w:t>有限公司重整投资人招募公告》的要求。如以联合体形式报名参选的，已明确主申报机构，并提交联合体的委托文件。主申报机构一经确定后，未</w:t>
      </w:r>
      <w:bookmarkStart w:id="0" w:name="_GoBack"/>
      <w:bookmarkEnd w:id="0"/>
      <w:r>
        <w:rPr>
          <w:rFonts w:hint="eastAsia" w:ascii="仿宋" w:hAnsi="仿宋" w:eastAsia="仿宋" w:cs="Times New Roman"/>
          <w:sz w:val="28"/>
          <w:szCs w:val="28"/>
        </w:rPr>
        <w:t>经你方同意不更换，主申报机构未通过资格审核或未经同意更换主申报机构的，视为联合体未通过资格审查或者退出本次招募。</w:t>
      </w:r>
    </w:p>
    <w:p w14:paraId="07B4BF70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我方</w:t>
      </w:r>
      <w:r>
        <w:rPr>
          <w:rFonts w:ascii="仿宋" w:hAnsi="仿宋" w:eastAsia="仿宋" w:cs="Times New Roman"/>
          <w:sz w:val="28"/>
          <w:szCs w:val="28"/>
        </w:rPr>
        <w:t>按本公告向管理人报名</w:t>
      </w:r>
      <w:r>
        <w:rPr>
          <w:rFonts w:hint="eastAsia" w:ascii="仿宋" w:hAnsi="仿宋" w:eastAsia="仿宋" w:cs="Times New Roman"/>
          <w:sz w:val="28"/>
          <w:szCs w:val="28"/>
        </w:rPr>
        <w:t>，</w:t>
      </w:r>
      <w:r>
        <w:rPr>
          <w:rFonts w:ascii="仿宋" w:hAnsi="仿宋" w:eastAsia="仿宋" w:cs="宋体"/>
          <w:sz w:val="28"/>
          <w:szCs w:val="28"/>
        </w:rPr>
        <w:t>承诺遵守本公告及后续投资系列文件对其权利义务的交易性安排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p w14:paraId="7B2FB189">
      <w:pPr>
        <w:jc w:val="right"/>
        <w:rPr>
          <w:rFonts w:hint="eastAsia" w:ascii="仿宋" w:hAnsi="仿宋" w:eastAsia="仿宋" w:cs="Times New Roman"/>
          <w:b/>
          <w:bCs/>
          <w:sz w:val="28"/>
          <w:szCs w:val="28"/>
        </w:rPr>
      </w:pPr>
    </w:p>
    <w:p w14:paraId="3C20D87F">
      <w:pPr>
        <w:jc w:val="right"/>
        <w:rPr>
          <w:rFonts w:hint="eastAsia"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承诺人/联合体简称：______________（公章）（如为联合体报名，各联合体均需加盖公章）</w:t>
      </w:r>
    </w:p>
    <w:p w14:paraId="531E4B70">
      <w:pPr>
        <w:jc w:val="right"/>
        <w:rPr>
          <w:rFonts w:hint="eastAsia" w:ascii="仿宋" w:hAnsi="仿宋" w:eastAsia="仿宋" w:cs="Times New Roman"/>
          <w:b/>
          <w:bCs/>
          <w:sz w:val="28"/>
          <w:szCs w:val="28"/>
        </w:rPr>
      </w:pPr>
    </w:p>
    <w:p w14:paraId="4C40F695">
      <w:pPr>
        <w:rPr>
          <w:rFonts w:hint="eastAsia"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法定代表人或负责人或牵头投资主体法定代表人/负责人：______________（签字/签章）</w:t>
      </w:r>
    </w:p>
    <w:p w14:paraId="7340855F">
      <w:pPr>
        <w:jc w:val="right"/>
        <w:rPr>
          <w:rFonts w:hint="eastAsia" w:ascii="仿宋" w:hAnsi="仿宋" w:eastAsia="仿宋" w:cs="Times New Roman"/>
          <w:b/>
          <w:bCs/>
          <w:sz w:val="28"/>
          <w:szCs w:val="28"/>
        </w:rPr>
      </w:pPr>
    </w:p>
    <w:p w14:paraId="0D498626">
      <w:pPr>
        <w:jc w:val="right"/>
        <w:rPr>
          <w:rFonts w:hint="eastAsia"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5626838"/>
      <w:docPartObj>
        <w:docPartGallery w:val="AutoText"/>
      </w:docPartObj>
    </w:sdtPr>
    <w:sdtContent>
      <w:p w14:paraId="08387AB3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B99868">
    <w:pPr>
      <w:pStyle w:val="2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764586"/>
    <w:multiLevelType w:val="singleLevel"/>
    <w:tmpl w:val="5576458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52"/>
    <w:rsid w:val="00103F80"/>
    <w:rsid w:val="00167A0F"/>
    <w:rsid w:val="00442E4E"/>
    <w:rsid w:val="00590761"/>
    <w:rsid w:val="005A4C36"/>
    <w:rsid w:val="005C44B8"/>
    <w:rsid w:val="007715B5"/>
    <w:rsid w:val="0078031C"/>
    <w:rsid w:val="008852A0"/>
    <w:rsid w:val="009820FD"/>
    <w:rsid w:val="009F76BC"/>
    <w:rsid w:val="00B75FC1"/>
    <w:rsid w:val="00BE1A52"/>
    <w:rsid w:val="00D265DD"/>
    <w:rsid w:val="00DC764B"/>
    <w:rsid w:val="00DF3E36"/>
    <w:rsid w:val="02E1151B"/>
    <w:rsid w:val="04F95F88"/>
    <w:rsid w:val="05121E5F"/>
    <w:rsid w:val="06F26846"/>
    <w:rsid w:val="349124F1"/>
    <w:rsid w:val="356C6B9A"/>
    <w:rsid w:val="35D116D8"/>
    <w:rsid w:val="459C0CF6"/>
    <w:rsid w:val="50CC5FDF"/>
    <w:rsid w:val="53163E96"/>
    <w:rsid w:val="558C48E3"/>
    <w:rsid w:val="5F6E6E08"/>
    <w:rsid w:val="62285994"/>
    <w:rsid w:val="67F56318"/>
    <w:rsid w:val="69765236"/>
    <w:rsid w:val="6CA976D1"/>
    <w:rsid w:val="7008072A"/>
    <w:rsid w:val="7B21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592</Words>
  <Characters>620</Characters>
  <Lines>4</Lines>
  <Paragraphs>1</Paragraphs>
  <TotalTime>28</TotalTime>
  <ScaleCrop>false</ScaleCrop>
  <LinksUpToDate>false</LinksUpToDate>
  <CharactersWithSpaces>629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2024-12-05T08:26:00Z</dcterms:created>
  <dc:creator>TC</dc:creator>
  <cp:lastModifiedBy>Lawyer</cp:lastModifiedBy>
  <dcterms:modified xsi:type="dcterms:W3CDTF">2026-09-11T06:32:01Z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eyJoZGlkIjoiZGZkMmMwZWQzNzFlZTg5NDk5MjNjMTA4NWNmYzliY2YiLCJ1c2VySWQiOiI0MjMxMTY4MjYifQ==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8CC2CFD216A445369BF3390AEFBF6AFB_13</vt:lpwstr>
  </property>
</Properties>
</file>