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8F047F">
      <w:pPr>
        <w:widowControl w:val="0"/>
        <w:autoSpaceDE/>
        <w:autoSpaceDN/>
        <w:spacing w:beforeAutospacing="0" w:afterAutospacing="0" w:line="600" w:lineRule="exact"/>
        <w:ind w:left="0" w:leftChars="0" w:right="0" w:rightChars="0" w:firstLine="0" w:firstLineChars="0"/>
        <w:jc w:val="center"/>
        <w:outlineLvl w:val="9"/>
        <w:rPr>
          <w:rFonts w:hint="eastAsia" w:ascii="文星标宋" w:hAnsi="文星标宋" w:eastAsia="文星标宋" w:cs="文星标宋"/>
          <w:b w:val="0"/>
          <w:bCs/>
          <w:i w:val="0"/>
          <w:spacing w:val="1"/>
          <w:w w:val="100"/>
          <w:sz w:val="44"/>
          <w:szCs w:val="44"/>
          <w:u w:val="none"/>
          <w:lang w:val="en-US" w:eastAsia="zh-CN"/>
        </w:rPr>
      </w:pPr>
      <w:r>
        <w:rPr>
          <w:rFonts w:hint="eastAsia" w:ascii="文星标宋" w:hAnsi="文星标宋" w:eastAsia="文星标宋" w:cs="文星标宋"/>
          <w:b w:val="0"/>
          <w:bCs/>
          <w:i w:val="0"/>
          <w:spacing w:val="1"/>
          <w:w w:val="100"/>
          <w:sz w:val="44"/>
          <w:szCs w:val="44"/>
          <w:u w:val="none"/>
          <w:lang w:val="en-US" w:eastAsia="zh-CN"/>
        </w:rPr>
        <w:t>报名承诺函</w:t>
      </w:r>
    </w:p>
    <w:p w14:paraId="6E8F08C7">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p>
    <w:p w14:paraId="44EF990E">
      <w:pPr>
        <w:widowControl w:val="0"/>
        <w:autoSpaceDE/>
        <w:autoSpaceDN/>
        <w:spacing w:beforeAutospacing="0" w:afterAutospacing="0" w:line="560" w:lineRule="exact"/>
        <w:ind w:left="0" w:leftChars="0" w:right="0" w:rightChars="0" w:firstLine="0" w:firstLineChars="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w:t>
      </w:r>
      <w:bookmarkStart w:id="0" w:name="_GoBack"/>
      <w:bookmarkEnd w:id="0"/>
      <w:r>
        <w:rPr>
          <w:rFonts w:hint="eastAsia" w:ascii="仿宋_GB2312" w:hAnsi="仿宋_GB2312" w:eastAsia="仿宋_GB2312" w:cs="仿宋_GB2312"/>
          <w:b w:val="0"/>
          <w:i w:val="0"/>
          <w:spacing w:val="0"/>
          <w:w w:val="100"/>
          <w:sz w:val="32"/>
          <w:szCs w:val="32"/>
          <w:u w:val="none"/>
        </w:rPr>
        <w:t>管理人：</w:t>
      </w:r>
    </w:p>
    <w:p w14:paraId="59A94ABB">
      <w:pPr>
        <w:widowControl w:val="0"/>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你方发布的《</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有限公司管理人关于预招募重整意向投资人的公告》</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以下简称</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招募公告</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我方已收悉，我方符合招募公告中要求的意向投资人条件，有意向参与招募工作，并就相关事宜作出如下承诺：</w:t>
      </w:r>
    </w:p>
    <w:p w14:paraId="3416CFA4">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kern w:val="2"/>
          <w:sz w:val="32"/>
          <w:szCs w:val="32"/>
          <w:u w:val="none"/>
          <w:lang w:val="en-US" w:eastAsia="zh-CN" w:bidi="ar-SA"/>
        </w:rPr>
        <w:t>1.</w:t>
      </w:r>
      <w:r>
        <w:rPr>
          <w:rFonts w:hint="eastAsia" w:ascii="仿宋_GB2312" w:hAnsi="仿宋_GB2312" w:eastAsia="仿宋_GB2312" w:cs="仿宋_GB2312"/>
          <w:b w:val="0"/>
          <w:i w:val="0"/>
          <w:spacing w:val="0"/>
          <w:w w:val="100"/>
          <w:sz w:val="32"/>
          <w:szCs w:val="32"/>
          <w:u w:val="none"/>
        </w:rPr>
        <w:t>我方承诺自愿参与</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有限公司意向投资人预招募工作，并保证本次报名时所提交参选材料的真实性</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合法性</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有效性</w:t>
      </w:r>
      <w:r>
        <w:rPr>
          <w:rFonts w:hint="eastAsia" w:ascii="仿宋_GB2312" w:hAnsi="仿宋_GB2312" w:eastAsia="仿宋_GB2312" w:cs="仿宋_GB2312"/>
          <w:b w:val="0"/>
          <w:i w:val="0"/>
          <w:spacing w:val="0"/>
          <w:w w:val="100"/>
          <w:sz w:val="32"/>
          <w:szCs w:val="32"/>
          <w:u w:val="none"/>
          <w:lang w:eastAsia="zh-CN"/>
        </w:rPr>
        <w:t>；</w:t>
      </w:r>
    </w:p>
    <w:p w14:paraId="1E3CE6C5">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kern w:val="2"/>
          <w:sz w:val="32"/>
          <w:szCs w:val="32"/>
          <w:u w:val="none"/>
          <w:lang w:val="en-US" w:eastAsia="zh-CN" w:bidi="ar-SA"/>
        </w:rPr>
        <w:t>2.</w:t>
      </w:r>
      <w:r>
        <w:rPr>
          <w:rFonts w:hint="eastAsia" w:ascii="仿宋_GB2312" w:hAnsi="仿宋_GB2312" w:eastAsia="仿宋_GB2312" w:cs="仿宋_GB2312"/>
          <w:b w:val="0"/>
          <w:i w:val="0"/>
          <w:spacing w:val="0"/>
          <w:w w:val="100"/>
          <w:sz w:val="32"/>
          <w:szCs w:val="32"/>
          <w:u w:val="none"/>
        </w:rPr>
        <w:t>我方承诺最近三年没有重大违法行为或涉嫌重大违法行为且无作为被执行人且尚未执行终结的案件，未被人民法院列入失信被执行人名单，不属于失信联合惩戒对象，未被列入经营异常名录</w:t>
      </w:r>
      <w:r>
        <w:rPr>
          <w:rFonts w:hint="eastAsia" w:ascii="仿宋_GB2312" w:hAnsi="仿宋_GB2312" w:eastAsia="仿宋_GB2312" w:cs="仿宋_GB2312"/>
          <w:b w:val="0"/>
          <w:i w:val="0"/>
          <w:spacing w:val="0"/>
          <w:w w:val="100"/>
          <w:sz w:val="32"/>
          <w:szCs w:val="32"/>
          <w:u w:val="none"/>
          <w:lang w:eastAsia="zh-CN"/>
        </w:rPr>
        <w:t>；</w:t>
      </w:r>
    </w:p>
    <w:p w14:paraId="0DEFAF00">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kern w:val="2"/>
          <w:sz w:val="32"/>
          <w:szCs w:val="32"/>
          <w:u w:val="none"/>
          <w:lang w:val="en-US" w:eastAsia="zh-CN" w:bidi="ar-SA"/>
        </w:rPr>
        <w:t>3.</w:t>
      </w:r>
      <w:r>
        <w:rPr>
          <w:rFonts w:hint="eastAsia" w:ascii="仿宋_GB2312" w:hAnsi="仿宋_GB2312" w:eastAsia="仿宋_GB2312" w:cs="仿宋_GB2312"/>
          <w:b w:val="0"/>
          <w:i w:val="0"/>
          <w:spacing w:val="0"/>
          <w:w w:val="100"/>
          <w:sz w:val="32"/>
          <w:szCs w:val="32"/>
          <w:u w:val="none"/>
        </w:rPr>
        <w:t>如我方被确定为正式重整投资人后，未能按照管理人要求的期限及时签订重整投资协议，或因我方自身原因不再</w:t>
      </w:r>
      <w:r>
        <w:rPr>
          <w:rFonts w:hint="eastAsia" w:ascii="仿宋_GB2312" w:hAnsi="仿宋_GB2312" w:eastAsia="仿宋_GB2312" w:cs="仿宋_GB2312"/>
          <w:b w:val="0"/>
          <w:i w:val="0"/>
          <w:spacing w:val="0"/>
          <w:w w:val="100"/>
          <w:sz w:val="32"/>
          <w:szCs w:val="32"/>
          <w:u w:val="none"/>
          <w:lang w:val="en-US" w:eastAsia="zh-CN"/>
        </w:rPr>
        <w:t>继续</w:t>
      </w:r>
      <w:r>
        <w:rPr>
          <w:rFonts w:hint="eastAsia" w:ascii="仿宋_GB2312" w:hAnsi="仿宋_GB2312" w:eastAsia="仿宋_GB2312" w:cs="仿宋_GB2312"/>
          <w:b w:val="0"/>
          <w:i w:val="0"/>
          <w:spacing w:val="0"/>
          <w:w w:val="100"/>
          <w:sz w:val="32"/>
          <w:szCs w:val="32"/>
          <w:u w:val="none"/>
        </w:rPr>
        <w:t>参与</w:t>
      </w:r>
      <w:r>
        <w:rPr>
          <w:rFonts w:hint="eastAsia" w:ascii="仿宋_GB2312" w:hAnsi="仿宋_GB2312" w:eastAsia="仿宋_GB2312" w:cs="仿宋_GB2312"/>
          <w:b w:val="0"/>
          <w:i w:val="0"/>
          <w:spacing w:val="0"/>
          <w:w w:val="100"/>
          <w:sz w:val="32"/>
          <w:szCs w:val="32"/>
          <w:u w:val="none"/>
          <w:lang w:eastAsia="zh-CN"/>
        </w:rPr>
        <w:t>潍坊绿合新材料</w:t>
      </w:r>
      <w:r>
        <w:rPr>
          <w:rFonts w:hint="eastAsia" w:ascii="仿宋_GB2312" w:hAnsi="仿宋_GB2312" w:eastAsia="仿宋_GB2312" w:cs="仿宋_GB2312"/>
          <w:b w:val="0"/>
          <w:i w:val="0"/>
          <w:spacing w:val="0"/>
          <w:w w:val="100"/>
          <w:sz w:val="32"/>
          <w:szCs w:val="32"/>
          <w:u w:val="none"/>
        </w:rPr>
        <w:t>有限公司破产重整程序的，同意管理人将投资保证金全部予以没收，我方无权要求管理人退还。</w:t>
      </w:r>
    </w:p>
    <w:p w14:paraId="4FE2581D">
      <w:pPr>
        <w:widowControl w:val="0"/>
        <w:numPr>
          <w:ilvl w:val="0"/>
          <w:numId w:val="0"/>
        </w:numPr>
        <w:autoSpaceDE/>
        <w:autoSpaceDN/>
        <w:spacing w:beforeAutospacing="0" w:afterAutospacing="0" w:line="560" w:lineRule="exact"/>
        <w:ind w:left="0" w:leftChars="0" w:right="0" w:rightChars="0" w:firstLine="640" w:firstLineChars="200"/>
        <w:jc w:val="both"/>
        <w:outlineLvl w:val="9"/>
        <w:rPr>
          <w:rFonts w:hint="eastAsia" w:ascii="仿宋_GB2312" w:hAnsi="仿宋_GB2312" w:eastAsia="仿宋_GB2312" w:cs="仿宋_GB2312"/>
          <w:b w:val="0"/>
          <w:i w:val="0"/>
          <w:spacing w:val="0"/>
          <w:w w:val="100"/>
          <w:sz w:val="32"/>
          <w:szCs w:val="32"/>
          <w:u w:val="none"/>
        </w:rPr>
      </w:pPr>
      <w:r>
        <w:rPr>
          <w:rFonts w:hint="eastAsia" w:ascii="仿宋_GB2312" w:hAnsi="仿宋_GB2312" w:eastAsia="仿宋_GB2312" w:cs="仿宋_GB2312"/>
          <w:b w:val="0"/>
          <w:i w:val="0"/>
          <w:spacing w:val="0"/>
          <w:w w:val="100"/>
          <w:sz w:val="32"/>
          <w:szCs w:val="32"/>
          <w:u w:val="none"/>
        </w:rPr>
        <w:t>特此承诺</w:t>
      </w:r>
      <w:r>
        <w:rPr>
          <w:rFonts w:hint="eastAsia" w:ascii="仿宋_GB2312" w:hAnsi="仿宋_GB2312" w:eastAsia="仿宋_GB2312" w:cs="仿宋_GB2312"/>
          <w:b w:val="0"/>
          <w:i w:val="0"/>
          <w:spacing w:val="0"/>
          <w:w w:val="100"/>
          <w:sz w:val="32"/>
          <w:szCs w:val="32"/>
          <w:u w:val="none"/>
          <w:lang w:eastAsia="zh-CN"/>
        </w:rPr>
        <w:t>！</w:t>
      </w:r>
    </w:p>
    <w:p w14:paraId="1A51E970">
      <w:pPr>
        <w:widowControl w:val="0"/>
        <w:autoSpaceDE/>
        <w:autoSpaceDN/>
        <w:spacing w:beforeAutospacing="0" w:afterAutospacing="0" w:line="560" w:lineRule="exact"/>
        <w:ind w:left="0" w:leftChars="0" w:right="0" w:rightChars="0" w:firstLine="2880" w:firstLineChars="900"/>
        <w:jc w:val="both"/>
        <w:outlineLvl w:val="9"/>
        <w:rPr>
          <w:rFonts w:hint="default" w:ascii="仿宋_GB2312" w:hAnsi="仿宋_GB2312" w:eastAsia="仿宋_GB2312" w:cs="仿宋_GB2312"/>
          <w:b w:val="0"/>
          <w:i w:val="0"/>
          <w:spacing w:val="0"/>
          <w:w w:val="100"/>
          <w:sz w:val="32"/>
          <w:szCs w:val="32"/>
          <w:u w:val="none"/>
          <w:lang w:val="en-US"/>
        </w:rPr>
      </w:pPr>
      <w:r>
        <w:rPr>
          <w:rFonts w:hint="eastAsia" w:ascii="仿宋_GB2312" w:hAnsi="仿宋_GB2312" w:eastAsia="仿宋_GB2312" w:cs="仿宋_GB2312"/>
          <w:b w:val="0"/>
          <w:i w:val="0"/>
          <w:spacing w:val="0"/>
          <w:w w:val="100"/>
          <w:sz w:val="32"/>
          <w:szCs w:val="32"/>
          <w:u w:val="none"/>
        </w:rPr>
        <w:t>意向投资人</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lang w:val="en-US" w:eastAsia="zh-CN"/>
        </w:rPr>
        <w:t>签字或</w:t>
      </w:r>
      <w:r>
        <w:rPr>
          <w:rFonts w:hint="eastAsia" w:ascii="仿宋_GB2312" w:hAnsi="仿宋_GB2312" w:eastAsia="仿宋_GB2312" w:cs="仿宋_GB2312"/>
          <w:b w:val="0"/>
          <w:i w:val="0"/>
          <w:spacing w:val="0"/>
          <w:w w:val="100"/>
          <w:sz w:val="32"/>
          <w:szCs w:val="32"/>
          <w:u w:val="none"/>
        </w:rPr>
        <w:t>盖章</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lang w:val="en-US" w:eastAsia="zh-CN"/>
        </w:rPr>
        <w:t xml:space="preserve">  </w:t>
      </w:r>
    </w:p>
    <w:p w14:paraId="5052596C">
      <w:pPr>
        <w:widowControl w:val="0"/>
        <w:autoSpaceDE/>
        <w:autoSpaceDN/>
        <w:spacing w:beforeAutospacing="0" w:afterAutospacing="0" w:line="560" w:lineRule="exact"/>
        <w:ind w:left="0" w:leftChars="0" w:right="0" w:rightChars="0" w:firstLine="2240" w:firstLineChars="700"/>
        <w:jc w:val="both"/>
        <w:outlineLvl w:val="9"/>
        <w:rPr>
          <w:rFonts w:hint="eastAsia" w:ascii="仿宋_GB2312" w:hAnsi="仿宋_GB2312" w:eastAsia="仿宋_GB2312" w:cs="仿宋_GB2312"/>
          <w:b w:val="0"/>
          <w:i w:val="0"/>
          <w:spacing w:val="0"/>
          <w:w w:val="100"/>
          <w:sz w:val="32"/>
          <w:szCs w:val="32"/>
          <w:u w:val="none"/>
          <w:lang w:eastAsia="zh-CN"/>
        </w:rPr>
      </w:pPr>
      <w:r>
        <w:rPr>
          <w:rFonts w:hint="eastAsia" w:ascii="仿宋_GB2312" w:hAnsi="仿宋_GB2312" w:eastAsia="仿宋_GB2312" w:cs="仿宋_GB2312"/>
          <w:b w:val="0"/>
          <w:i w:val="0"/>
          <w:spacing w:val="0"/>
          <w:w w:val="100"/>
          <w:sz w:val="32"/>
          <w:szCs w:val="32"/>
          <w:u w:val="none"/>
        </w:rPr>
        <w:t>法定代表人或授权代表</w:t>
      </w:r>
      <w:r>
        <w:rPr>
          <w:rFonts w:hint="eastAsia" w:ascii="仿宋_GB2312" w:hAnsi="仿宋_GB2312" w:eastAsia="仿宋_GB2312" w:cs="仿宋_GB2312"/>
          <w:b w:val="0"/>
          <w:i w:val="0"/>
          <w:spacing w:val="0"/>
          <w:w w:val="100"/>
          <w:sz w:val="32"/>
          <w:szCs w:val="32"/>
          <w:u w:val="none"/>
          <w:lang w:eastAsia="zh-CN"/>
        </w:rPr>
        <w:t>（</w:t>
      </w:r>
      <w:r>
        <w:rPr>
          <w:rFonts w:hint="eastAsia" w:ascii="仿宋_GB2312" w:hAnsi="仿宋_GB2312" w:eastAsia="仿宋_GB2312" w:cs="仿宋_GB2312"/>
          <w:b w:val="0"/>
          <w:i w:val="0"/>
          <w:spacing w:val="0"/>
          <w:w w:val="100"/>
          <w:sz w:val="32"/>
          <w:szCs w:val="32"/>
          <w:u w:val="none"/>
        </w:rPr>
        <w:t>签字</w:t>
      </w:r>
      <w:r>
        <w:rPr>
          <w:rFonts w:hint="eastAsia" w:ascii="仿宋_GB2312" w:hAnsi="仿宋_GB2312" w:eastAsia="仿宋_GB2312" w:cs="仿宋_GB2312"/>
          <w:b w:val="0"/>
          <w:i w:val="0"/>
          <w:spacing w:val="0"/>
          <w:w w:val="100"/>
          <w:sz w:val="32"/>
          <w:szCs w:val="32"/>
          <w:u w:val="none"/>
          <w:lang w:eastAsia="zh-CN"/>
        </w:rPr>
        <w:t>）：</w:t>
      </w:r>
    </w:p>
    <w:p w14:paraId="1D3E773C">
      <w:pPr>
        <w:widowControl w:val="0"/>
        <w:autoSpaceDE/>
        <w:autoSpaceDN/>
        <w:spacing w:beforeAutospacing="0" w:afterAutospacing="0" w:line="560" w:lineRule="exact"/>
        <w:ind w:left="0" w:leftChars="0" w:right="640" w:rightChars="200" w:firstLine="640" w:firstLineChars="200"/>
        <w:jc w:val="right"/>
        <w:outlineLvl w:val="9"/>
        <w:rPr>
          <w:rFonts w:hint="eastAsia" w:ascii="仿宋_GB2312" w:hAnsi="仿宋_GB2312" w:eastAsia="仿宋_GB2312" w:cs="仿宋_GB2312"/>
          <w:b w:val="0"/>
          <w:i w:val="0"/>
          <w:spacing w:val="0"/>
          <w:w w:val="100"/>
          <w:sz w:val="32"/>
          <w:szCs w:val="32"/>
          <w:u w:val="none"/>
          <w:lang w:val="en-US" w:eastAsia="zh-CN"/>
        </w:rPr>
      </w:pPr>
      <w:r>
        <w:rPr>
          <w:rFonts w:hint="eastAsia" w:ascii="仿宋_GB2312" w:hAnsi="仿宋_GB2312" w:eastAsia="仿宋_GB2312" w:cs="仿宋_GB2312"/>
          <w:b w:val="0"/>
          <w:i w:val="0"/>
          <w:spacing w:val="0"/>
          <w:w w:val="100"/>
          <w:sz w:val="32"/>
          <w:szCs w:val="32"/>
          <w:u w:val="none"/>
          <w:lang w:val="en-US" w:eastAsia="zh-CN"/>
        </w:rPr>
        <w:t xml:space="preserve"> 年   月   日</w:t>
      </w:r>
    </w:p>
    <w:sectPr>
      <w:headerReference r:id="rId3" w:type="first"/>
      <w:footerReference r:id="rId5" w:type="first"/>
      <w:footerReference r:id="rId4" w:type="default"/>
      <w:pgSz w:w="11906" w:h="16838"/>
      <w:pgMar w:top="1984" w:right="1588" w:bottom="1588" w:left="1588" w:header="851" w:footer="1418"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文星标宋">
    <w:panose1 w:val="0201060900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05C23">
    <w:pPr>
      <w:pStyle w:val="2"/>
      <w:widowControl w:val="0"/>
      <w:autoSpaceDE/>
      <w:autoSpaceDN/>
      <w:adjustRightInd/>
      <w:snapToGrid/>
      <w:spacing w:beforeAutospacing="0" w:afterAutospacing="0" w:line="240" w:lineRule="auto"/>
      <w:ind w:left="0" w:leftChars="0" w:right="320" w:rightChars="100" w:firstLine="0" w:firstLineChars="0"/>
      <w:outlineLvl w:val="9"/>
      <w:rPr>
        <w:rFonts w:hint="eastAsia" w:ascii="宋体" w:hAnsi="宋体" w:eastAsia="宋体" w:cs="宋体"/>
        <w:sz w:val="28"/>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2D3775">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ECA5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400B1A"/>
    <w:rsid w:val="0D0857D8"/>
    <w:rsid w:val="15134213"/>
    <w:rsid w:val="351D2472"/>
    <w:rsid w:val="559D43FA"/>
    <w:rsid w:val="5A38319F"/>
    <w:rsid w:val="618D611B"/>
    <w:rsid w:val="766B00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02d6e711-4178-441a-b015-9b123a53c1ac}">
  <ds:schemaRefs/>
</ds:datastoreItem>
</file>

<file path=docProps/app.xml><?xml version="1.0" encoding="utf-8"?>
<Properties xmlns="http://schemas.openxmlformats.org/officeDocument/2006/extended-properties" xmlns:vt="http://schemas.openxmlformats.org/officeDocument/2006/docPropsVTypes">
  <Template>Normal.dotm</Template>
  <Pages>1</Pages>
  <Words>400</Words>
  <Characters>403</Characters>
  <Lines>0</Lines>
  <Paragraphs>0</Paragraphs>
  <TotalTime>1</TotalTime>
  <ScaleCrop>false</ScaleCrop>
  <LinksUpToDate>false</LinksUpToDate>
  <CharactersWithSpaces>412</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2026-06-12T03:08:00Z</dcterms:created>
  <dc:creator>Administrator</dc:creator>
  <cp:lastModifiedBy>德馨</cp:lastModifiedBy>
  <dcterms:modified xsi:type="dcterms:W3CDTF">2026-06-13T02:44:15Z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2052-12.1.0.26884</vt:lpwstr>
  </property>
  <property fmtid="{D5CDD505-2E9C-101B-9397-08002B2CF9AE}" pid="3" name="KSOTemplateDocerSaveRecord">
    <vt:lpwstr>eyJoZGlkIjoiZmFjODVmOWE2ODhiZTE5ZDk1NWNhMTEzNjE3NmI5YTMiLCJ1c2VySWQiOiI1MDI4ODM0MTQifQ==</vt:lpwstr>
  </property>
  <property fmtid="{D5CDD505-2E9C-101B-9397-08002B2CF9AE}" pid="4" name="ICV">
    <vt:lpwstr>1D1D3C4E3707411A8D49A85F73E7A0E5_12</vt:lpwstr>
  </property>
</Properties>
</file>