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4F46" w14:textId="77777777" w:rsidR="00B705F5" w:rsidRPr="00B705F5" w:rsidRDefault="00B705F5" w:rsidP="00B705F5">
      <w:pPr>
        <w:spacing w:beforeLines="50" w:before="156" w:afterLines="50" w:after="156" w:line="380" w:lineRule="exact"/>
        <w:rPr>
          <w:rFonts w:ascii="宋体" w:eastAsia="宋体" w:hAnsi="宋体" w:hint="eastAsia"/>
          <w:b/>
          <w:bCs/>
          <w:sz w:val="24"/>
          <w:szCs w:val="24"/>
        </w:rPr>
      </w:pPr>
      <w:r w:rsidRPr="00B705F5">
        <w:rPr>
          <w:rFonts w:ascii="宋体" w:eastAsia="宋体" w:hAnsi="宋体"/>
          <w:b/>
          <w:bCs/>
          <w:sz w:val="24"/>
          <w:szCs w:val="24"/>
        </w:rPr>
        <w:t>附件1：报名承诺函</w:t>
      </w:r>
    </w:p>
    <w:p w14:paraId="51A9120F" w14:textId="77777777" w:rsidR="00B705F5" w:rsidRPr="00B705F5" w:rsidRDefault="00B705F5" w:rsidP="00A04A7E">
      <w:pPr>
        <w:spacing w:beforeLines="50" w:before="156" w:afterLines="50" w:after="156" w:line="380" w:lineRule="exact"/>
        <w:jc w:val="center"/>
        <w:rPr>
          <w:rFonts w:ascii="宋体" w:eastAsia="宋体" w:hAnsi="宋体" w:hint="eastAsia"/>
          <w:b/>
          <w:sz w:val="24"/>
          <w:szCs w:val="24"/>
        </w:rPr>
      </w:pPr>
      <w:r w:rsidRPr="00B705F5">
        <w:rPr>
          <w:rFonts w:ascii="宋体" w:eastAsia="宋体" w:hAnsi="宋体"/>
          <w:b/>
          <w:sz w:val="24"/>
          <w:szCs w:val="24"/>
        </w:rPr>
        <w:t>报名承诺函</w:t>
      </w:r>
    </w:p>
    <w:p w14:paraId="5E26BD49" w14:textId="3513159E" w:rsidR="00B705F5" w:rsidRPr="00B705F5" w:rsidRDefault="00B705F5" w:rsidP="00B705F5">
      <w:pPr>
        <w:spacing w:beforeLines="50" w:before="156" w:afterLines="50" w:after="156" w:line="380" w:lineRule="exact"/>
        <w:rPr>
          <w:rFonts w:ascii="宋体" w:eastAsia="宋体" w:hAnsi="宋体" w:hint="eastAsia"/>
          <w:b/>
          <w:sz w:val="24"/>
          <w:szCs w:val="24"/>
        </w:rPr>
      </w:pPr>
      <w:r>
        <w:rPr>
          <w:rFonts w:ascii="宋体" w:eastAsia="宋体" w:hAnsi="宋体"/>
          <w:b/>
          <w:sz w:val="24"/>
          <w:szCs w:val="24"/>
        </w:rPr>
        <w:t>中检远航（北京）科技有限公司</w:t>
      </w:r>
      <w:r w:rsidRPr="00B705F5">
        <w:rPr>
          <w:rFonts w:ascii="宋体" w:eastAsia="宋体" w:hAnsi="宋体"/>
          <w:b/>
          <w:sz w:val="24"/>
          <w:szCs w:val="24"/>
        </w:rPr>
        <w:t>管理人：</w:t>
      </w:r>
    </w:p>
    <w:p w14:paraId="0F3892AF" w14:textId="50DBBE17" w:rsidR="00B705F5" w:rsidRPr="00B705F5" w:rsidRDefault="00B705F5" w:rsidP="00B705F5">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本承诺人拟参与</w:t>
      </w:r>
      <w:r>
        <w:rPr>
          <w:rFonts w:ascii="宋体" w:eastAsia="宋体" w:hAnsi="宋体"/>
          <w:sz w:val="24"/>
          <w:szCs w:val="24"/>
        </w:rPr>
        <w:t>中检远航（北京）科技有限公司</w:t>
      </w:r>
      <w:r w:rsidRPr="00B705F5">
        <w:rPr>
          <w:rFonts w:ascii="宋体" w:eastAsia="宋体" w:hAnsi="宋体"/>
          <w:sz w:val="24"/>
          <w:szCs w:val="24"/>
        </w:rPr>
        <w:t>重整投资人招募和遴选，向管理人不可撤销地做出如下承诺：</w:t>
      </w:r>
    </w:p>
    <w:p w14:paraId="085FEC0A" w14:textId="7A4E98B7" w:rsidR="00B705F5" w:rsidRPr="00B705F5" w:rsidRDefault="00B705F5" w:rsidP="00B705F5">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承诺人已认真阅读了此次招募重整投资人的公告，符合意向投资人全部报名条件，同意遵照公告要求及管理人安排参与遴选</w:t>
      </w:r>
      <w:r w:rsidR="00A04A7E">
        <w:rPr>
          <w:rFonts w:ascii="宋体" w:eastAsia="宋体" w:hAnsi="宋体" w:hint="eastAsia"/>
          <w:sz w:val="24"/>
          <w:szCs w:val="24"/>
        </w:rPr>
        <w:t>。</w:t>
      </w:r>
    </w:p>
    <w:p w14:paraId="62EEF267" w14:textId="77777777" w:rsidR="00B705F5" w:rsidRPr="00B705F5" w:rsidRDefault="00B705F5" w:rsidP="00B705F5">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承诺人提交的报名材料均真实、合法、有效且不存在重大隐瞒或遗漏。对于在本次招募及重整投资中作出的任何决策，均将独立依据承诺人或聘请的第三方机构核查结果和承诺人的自主判断，并承担由此带来的全部后果。</w:t>
      </w:r>
    </w:p>
    <w:p w14:paraId="03D65128" w14:textId="77777777" w:rsidR="00B705F5" w:rsidRPr="00B705F5" w:rsidRDefault="00B705F5" w:rsidP="00B705F5">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 xml:space="preserve">承诺人具有良好的商业信誉，拥有良好的财务状况和足够的资金实力进行投资。承诺人承诺参与本次重整投资的资金来源合法合规，不存在因资金来源问题导致签署、履行重整投资协议存在任何争议的情形。 </w:t>
      </w:r>
    </w:p>
    <w:p w14:paraId="3CBECCCB" w14:textId="77777777" w:rsidR="00B705F5" w:rsidRDefault="00B705F5" w:rsidP="00B705F5">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承诺人已了解本次招募重整投资人不适用《中华人民共和国招标投标法》，最终解释权归属管理人。承诺人了解本案目前为破产清算程序，存在不能转为重整程序的可能。承诺人承诺按照管理人的要求，配合申请重整与重整期间各项工作要求及时间安排，无条件接受可能的变化。</w:t>
      </w:r>
    </w:p>
    <w:p w14:paraId="6E41A587" w14:textId="7AD5FB70" w:rsidR="00A04A7E" w:rsidRPr="00B705F5" w:rsidRDefault="00A04A7E" w:rsidP="00B705F5">
      <w:pPr>
        <w:spacing w:beforeLines="50" w:before="156" w:afterLines="50" w:after="156" w:line="380" w:lineRule="exact"/>
        <w:ind w:firstLineChars="200" w:firstLine="480"/>
        <w:rPr>
          <w:rFonts w:ascii="宋体" w:eastAsia="宋体" w:hAnsi="宋体" w:hint="eastAsia"/>
          <w:sz w:val="24"/>
          <w:szCs w:val="24"/>
        </w:rPr>
      </w:pPr>
      <w:r w:rsidRPr="00A04A7E">
        <w:rPr>
          <w:rFonts w:ascii="宋体" w:eastAsia="宋体" w:hAnsi="宋体"/>
          <w:sz w:val="24"/>
          <w:szCs w:val="24"/>
        </w:rPr>
        <w:t>若我公司确认为投资人后，即按本《报名</w:t>
      </w:r>
      <w:r>
        <w:rPr>
          <w:rFonts w:ascii="宋体" w:eastAsia="宋体" w:hAnsi="宋体" w:hint="eastAsia"/>
          <w:sz w:val="24"/>
          <w:szCs w:val="24"/>
        </w:rPr>
        <w:t>承诺</w:t>
      </w:r>
      <w:r w:rsidRPr="00A04A7E">
        <w:rPr>
          <w:rFonts w:ascii="宋体" w:eastAsia="宋体" w:hAnsi="宋体"/>
          <w:sz w:val="24"/>
          <w:szCs w:val="24"/>
        </w:rPr>
        <w:t>函》、招募文件与管理人签署投资协议。</w:t>
      </w:r>
    </w:p>
    <w:p w14:paraId="24052765" w14:textId="62B556D3" w:rsidR="00B705F5" w:rsidRPr="00B705F5" w:rsidRDefault="00B705F5" w:rsidP="00B705F5">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上述各项承诺均系承诺人真实意思表示，承诺人将保证和遵守，并对违反承诺的行为承担相应责任，上述承诺在重整程序中依然有效。</w:t>
      </w:r>
    </w:p>
    <w:p w14:paraId="74C52402" w14:textId="77777777" w:rsidR="00B705F5" w:rsidRPr="00B705F5" w:rsidRDefault="00B705F5" w:rsidP="00B705F5">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特此承诺。</w:t>
      </w:r>
    </w:p>
    <w:p w14:paraId="4A034428"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p>
    <w:p w14:paraId="7A5A8DDE"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r w:rsidRPr="00B705F5">
        <w:rPr>
          <w:rFonts w:ascii="宋体" w:eastAsia="宋体" w:hAnsi="宋体"/>
          <w:sz w:val="24"/>
          <w:szCs w:val="24"/>
        </w:rPr>
        <w:t>意向投资人/承诺人（单位盖章）：</w:t>
      </w:r>
    </w:p>
    <w:p w14:paraId="7F016798"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r w:rsidRPr="00B705F5">
        <w:rPr>
          <w:rFonts w:ascii="宋体" w:eastAsia="宋体" w:hAnsi="宋体"/>
          <w:sz w:val="24"/>
          <w:szCs w:val="24"/>
        </w:rPr>
        <w:t>法定代表人或负责人（签字）：</w:t>
      </w:r>
    </w:p>
    <w:p w14:paraId="73F02C6D"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p>
    <w:p w14:paraId="5FE53553"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r w:rsidRPr="00B705F5">
        <w:rPr>
          <w:rFonts w:ascii="宋体" w:eastAsia="宋体" w:hAnsi="宋体"/>
          <w:sz w:val="24"/>
          <w:szCs w:val="24"/>
        </w:rPr>
        <w:t xml:space="preserve">    年     月    日</w:t>
      </w:r>
    </w:p>
    <w:p w14:paraId="773BA85C"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r w:rsidRPr="00B705F5">
        <w:rPr>
          <w:rFonts w:ascii="宋体" w:eastAsia="宋体" w:hAnsi="宋体"/>
          <w:sz w:val="24"/>
          <w:szCs w:val="24"/>
        </w:rPr>
        <w:br w:type="page"/>
      </w:r>
    </w:p>
    <w:p w14:paraId="46B6D140" w14:textId="77777777" w:rsidR="00B705F5" w:rsidRPr="00B705F5" w:rsidRDefault="00B705F5" w:rsidP="00A04A7E">
      <w:pPr>
        <w:spacing w:beforeLines="50" w:before="156" w:afterLines="50" w:after="156" w:line="380" w:lineRule="exact"/>
        <w:rPr>
          <w:rFonts w:ascii="宋体" w:eastAsia="宋体" w:hAnsi="宋体" w:hint="eastAsia"/>
          <w:b/>
          <w:bCs/>
          <w:sz w:val="24"/>
          <w:szCs w:val="24"/>
        </w:rPr>
      </w:pPr>
      <w:r w:rsidRPr="00B705F5">
        <w:rPr>
          <w:rFonts w:ascii="宋体" w:eastAsia="宋体" w:hAnsi="宋体"/>
          <w:b/>
          <w:bCs/>
          <w:sz w:val="24"/>
          <w:szCs w:val="24"/>
        </w:rPr>
        <w:lastRenderedPageBreak/>
        <w:t>附件2：保密承诺函</w:t>
      </w:r>
    </w:p>
    <w:p w14:paraId="6E865997" w14:textId="77777777" w:rsidR="00B705F5" w:rsidRPr="00B705F5" w:rsidRDefault="00B705F5" w:rsidP="00A04A7E">
      <w:pPr>
        <w:spacing w:beforeLines="50" w:before="156" w:afterLines="50" w:after="156" w:line="380" w:lineRule="exact"/>
        <w:jc w:val="center"/>
        <w:rPr>
          <w:rFonts w:ascii="宋体" w:eastAsia="宋体" w:hAnsi="宋体" w:hint="eastAsia"/>
          <w:b/>
          <w:bCs/>
          <w:sz w:val="24"/>
          <w:szCs w:val="24"/>
        </w:rPr>
      </w:pPr>
      <w:r w:rsidRPr="00B705F5">
        <w:rPr>
          <w:rFonts w:ascii="宋体" w:eastAsia="宋体" w:hAnsi="宋体"/>
          <w:b/>
          <w:sz w:val="24"/>
          <w:szCs w:val="24"/>
        </w:rPr>
        <w:t>保密承诺函</w:t>
      </w:r>
    </w:p>
    <w:p w14:paraId="3327F1CA" w14:textId="56410C63" w:rsidR="00B705F5" w:rsidRPr="00B705F5" w:rsidRDefault="00B705F5" w:rsidP="00A04A7E">
      <w:pPr>
        <w:spacing w:beforeLines="50" w:before="156" w:afterLines="50" w:after="156" w:line="380" w:lineRule="exact"/>
        <w:rPr>
          <w:rFonts w:ascii="宋体" w:eastAsia="宋体" w:hAnsi="宋体" w:hint="eastAsia"/>
          <w:b/>
          <w:sz w:val="24"/>
          <w:szCs w:val="24"/>
        </w:rPr>
      </w:pPr>
      <w:r>
        <w:rPr>
          <w:rFonts w:ascii="宋体" w:eastAsia="宋体" w:hAnsi="宋体"/>
          <w:b/>
          <w:sz w:val="24"/>
          <w:szCs w:val="24"/>
        </w:rPr>
        <w:t>中检远航（北京）科技有限公司</w:t>
      </w:r>
      <w:r w:rsidRPr="00B705F5">
        <w:rPr>
          <w:rFonts w:ascii="宋体" w:eastAsia="宋体" w:hAnsi="宋体"/>
          <w:b/>
          <w:sz w:val="24"/>
          <w:szCs w:val="24"/>
        </w:rPr>
        <w:t>管理人：</w:t>
      </w:r>
    </w:p>
    <w:p w14:paraId="1E7396A5" w14:textId="42147BAA" w:rsidR="00B705F5" w:rsidRPr="00B705F5" w:rsidRDefault="00B705F5" w:rsidP="00A04A7E">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本承诺人作为拟参与</w:t>
      </w:r>
      <w:r>
        <w:rPr>
          <w:rFonts w:ascii="宋体" w:eastAsia="宋体" w:hAnsi="宋体"/>
          <w:sz w:val="24"/>
          <w:szCs w:val="24"/>
        </w:rPr>
        <w:t>中检远航（北京）科技有限公司</w:t>
      </w:r>
      <w:r w:rsidRPr="00B705F5">
        <w:rPr>
          <w:rFonts w:ascii="宋体" w:eastAsia="宋体" w:hAnsi="宋体"/>
          <w:sz w:val="24"/>
          <w:szCs w:val="24"/>
        </w:rPr>
        <w:t>重整投资人招募与遴选的意向投资人，向管理人不可撤销地做出如下承诺：</w:t>
      </w:r>
    </w:p>
    <w:p w14:paraId="5366FDA0" w14:textId="24544280" w:rsidR="00B705F5" w:rsidRPr="00B705F5" w:rsidRDefault="00B705F5" w:rsidP="00A04A7E">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承诺人将对管理人或</w:t>
      </w:r>
      <w:r w:rsidR="00A04A7E">
        <w:rPr>
          <w:rFonts w:ascii="宋体" w:eastAsia="宋体" w:hAnsi="宋体"/>
          <w:sz w:val="24"/>
          <w:szCs w:val="24"/>
        </w:rPr>
        <w:t>中检远航公司</w:t>
      </w:r>
      <w:r w:rsidRPr="00B705F5">
        <w:rPr>
          <w:rFonts w:ascii="宋体" w:eastAsia="宋体" w:hAnsi="宋体"/>
          <w:sz w:val="24"/>
          <w:szCs w:val="24"/>
        </w:rPr>
        <w:t>向承诺人提供的保密信息予以严格保密，采取一切必要且合理的措施防止保密信息及相关资料泄露、丢失或被不正当使用。本函所述“保密信息”是指：与</w:t>
      </w:r>
      <w:r w:rsidR="00A04A7E">
        <w:rPr>
          <w:rFonts w:ascii="宋体" w:eastAsia="宋体" w:hAnsi="宋体"/>
          <w:sz w:val="24"/>
          <w:szCs w:val="24"/>
        </w:rPr>
        <w:t>中检远航公司</w:t>
      </w:r>
      <w:r w:rsidRPr="00B705F5">
        <w:rPr>
          <w:rFonts w:ascii="宋体" w:eastAsia="宋体" w:hAnsi="宋体"/>
          <w:sz w:val="24"/>
          <w:szCs w:val="24"/>
        </w:rPr>
        <w:t>及其破产程序相关的，承诺人由管理人、</w:t>
      </w:r>
      <w:r w:rsidR="00A04A7E">
        <w:rPr>
          <w:rFonts w:ascii="宋体" w:eastAsia="宋体" w:hAnsi="宋体"/>
          <w:sz w:val="24"/>
          <w:szCs w:val="24"/>
        </w:rPr>
        <w:t>中检远航公司</w:t>
      </w:r>
      <w:r w:rsidRPr="00B705F5">
        <w:rPr>
          <w:rFonts w:ascii="宋体" w:eastAsia="宋体" w:hAnsi="宋体"/>
          <w:sz w:val="24"/>
          <w:szCs w:val="24"/>
        </w:rPr>
        <w:t>或第三方处以直接或间接方式获知的全部信息，包括但不限于直接获取或根据上述信息编辑形成纸质文件、电子往来信息、数据及其他编辑物等全部信息载体，不论该等信息及载体是否标注保密。</w:t>
      </w:r>
    </w:p>
    <w:p w14:paraId="311CBA1E" w14:textId="446CD937" w:rsidR="00B705F5" w:rsidRPr="00B705F5" w:rsidRDefault="00B705F5" w:rsidP="00A04A7E">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除为参与本次重整投资人招募，对</w:t>
      </w:r>
      <w:r w:rsidR="00A04A7E">
        <w:rPr>
          <w:rFonts w:ascii="宋体" w:eastAsia="宋体" w:hAnsi="宋体"/>
          <w:sz w:val="24"/>
          <w:szCs w:val="24"/>
        </w:rPr>
        <w:t>中检远航公司</w:t>
      </w:r>
      <w:r w:rsidRPr="00B705F5">
        <w:rPr>
          <w:rFonts w:ascii="宋体" w:eastAsia="宋体" w:hAnsi="宋体"/>
          <w:sz w:val="24"/>
          <w:szCs w:val="24"/>
        </w:rPr>
        <w:t>进行尽职调查、参与谈判、制定投资方案与内部决策等需要，向有必要知晓保密信息的承诺方雇员及聘用的第三方机构合理披露外，承诺人保证不以任何形式向任何第三方披露、泄露、出售、公布、复制保密信息或提供给任何第三方使用。</w:t>
      </w:r>
    </w:p>
    <w:p w14:paraId="361CE651" w14:textId="12242C5C" w:rsidR="00B705F5" w:rsidRPr="00B705F5" w:rsidRDefault="00B705F5" w:rsidP="00A04A7E">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承诺人不会将任何保密信息用于参与重整投资人招募和遴选之外的任何目的。</w:t>
      </w:r>
    </w:p>
    <w:p w14:paraId="0DBC8DF7" w14:textId="77777777" w:rsidR="00B705F5" w:rsidRDefault="00B705F5" w:rsidP="00A04A7E">
      <w:pPr>
        <w:spacing w:beforeLines="50" w:before="156" w:afterLines="50" w:after="156" w:line="380" w:lineRule="exact"/>
        <w:ind w:firstLineChars="200" w:firstLine="480"/>
        <w:rPr>
          <w:rFonts w:ascii="宋体" w:eastAsia="宋体" w:hAnsi="宋体" w:hint="eastAsia"/>
          <w:sz w:val="24"/>
          <w:szCs w:val="24"/>
        </w:rPr>
      </w:pPr>
      <w:r w:rsidRPr="00B705F5">
        <w:rPr>
          <w:rFonts w:ascii="宋体" w:eastAsia="宋体" w:hAnsi="宋体"/>
          <w:sz w:val="24"/>
          <w:szCs w:val="24"/>
        </w:rPr>
        <w:t>承诺人确认，其出具本承诺书系出于真实、自愿的意思表示，承诺人将保证和遵守，并对违反承诺的行为承担全部法律责任和后果。</w:t>
      </w:r>
    </w:p>
    <w:p w14:paraId="1113223D" w14:textId="77777777" w:rsidR="00A04A7E" w:rsidRPr="00B705F5" w:rsidRDefault="00A04A7E" w:rsidP="00A04A7E">
      <w:pPr>
        <w:spacing w:beforeLines="50" w:before="156" w:afterLines="50" w:after="156" w:line="380" w:lineRule="exact"/>
        <w:ind w:firstLineChars="200" w:firstLine="480"/>
        <w:rPr>
          <w:rFonts w:ascii="宋体" w:eastAsia="宋体" w:hAnsi="宋体" w:hint="eastAsia"/>
          <w:sz w:val="24"/>
          <w:szCs w:val="24"/>
        </w:rPr>
      </w:pPr>
    </w:p>
    <w:p w14:paraId="159EFCB9"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r w:rsidRPr="00B705F5">
        <w:rPr>
          <w:rFonts w:ascii="宋体" w:eastAsia="宋体" w:hAnsi="宋体"/>
          <w:sz w:val="24"/>
          <w:szCs w:val="24"/>
        </w:rPr>
        <w:t xml:space="preserve">意向投资人/承诺人（单位盖章）： </w:t>
      </w:r>
    </w:p>
    <w:p w14:paraId="0F51FD55"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r w:rsidRPr="00B705F5">
        <w:rPr>
          <w:rFonts w:ascii="宋体" w:eastAsia="宋体" w:hAnsi="宋体"/>
          <w:sz w:val="24"/>
          <w:szCs w:val="24"/>
        </w:rPr>
        <w:t xml:space="preserve">   法定代表人或负责人（签字）：</w:t>
      </w:r>
    </w:p>
    <w:p w14:paraId="57705B3A" w14:textId="77777777" w:rsidR="00B705F5" w:rsidRPr="00B705F5" w:rsidRDefault="00B705F5" w:rsidP="00B705F5">
      <w:pPr>
        <w:spacing w:beforeLines="50" w:before="156" w:afterLines="50" w:after="156" w:line="380" w:lineRule="exact"/>
        <w:ind w:firstLineChars="1800" w:firstLine="4320"/>
        <w:rPr>
          <w:rFonts w:ascii="宋体" w:eastAsia="宋体" w:hAnsi="宋体" w:hint="eastAsia"/>
          <w:sz w:val="24"/>
          <w:szCs w:val="24"/>
        </w:rPr>
      </w:pPr>
      <w:r w:rsidRPr="00B705F5">
        <w:rPr>
          <w:rFonts w:ascii="宋体" w:eastAsia="宋体" w:hAnsi="宋体"/>
          <w:sz w:val="24"/>
          <w:szCs w:val="24"/>
        </w:rPr>
        <w:t xml:space="preserve">    年     月    日</w:t>
      </w:r>
    </w:p>
    <w:p w14:paraId="528DF8B7" w14:textId="77777777" w:rsidR="00B705F5" w:rsidRPr="001576D0" w:rsidRDefault="00B705F5" w:rsidP="00B705F5">
      <w:pPr>
        <w:spacing w:beforeLines="50" w:before="156" w:afterLines="50" w:after="156" w:line="380" w:lineRule="exact"/>
        <w:ind w:firstLineChars="1800" w:firstLine="4320"/>
        <w:rPr>
          <w:rFonts w:ascii="宋体" w:eastAsia="宋体" w:hAnsi="宋体" w:hint="eastAsia"/>
          <w:sz w:val="24"/>
          <w:szCs w:val="24"/>
        </w:rPr>
      </w:pPr>
    </w:p>
    <w:sectPr w:rsidR="00B705F5" w:rsidRPr="001576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3CDEA" w14:textId="77777777" w:rsidR="0076752D" w:rsidRDefault="0076752D" w:rsidP="00E82728">
      <w:pPr>
        <w:rPr>
          <w:rFonts w:hint="eastAsia"/>
        </w:rPr>
      </w:pPr>
      <w:r>
        <w:separator/>
      </w:r>
    </w:p>
  </w:endnote>
  <w:endnote w:type="continuationSeparator" w:id="0">
    <w:p w14:paraId="357B3E2C" w14:textId="77777777" w:rsidR="0076752D" w:rsidRDefault="0076752D" w:rsidP="00E8272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16DBC" w14:textId="77777777" w:rsidR="0076752D" w:rsidRDefault="0076752D" w:rsidP="00E82728">
      <w:pPr>
        <w:rPr>
          <w:rFonts w:hint="eastAsia"/>
        </w:rPr>
      </w:pPr>
      <w:r>
        <w:separator/>
      </w:r>
    </w:p>
  </w:footnote>
  <w:footnote w:type="continuationSeparator" w:id="0">
    <w:p w14:paraId="434AE5E6" w14:textId="77777777" w:rsidR="0076752D" w:rsidRDefault="0076752D" w:rsidP="00E8272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B5EED1"/>
    <w:multiLevelType w:val="singleLevel"/>
    <w:tmpl w:val="99B5EED1"/>
    <w:lvl w:ilvl="0">
      <w:start w:val="3"/>
      <w:numFmt w:val="decimal"/>
      <w:lvlText w:val="%1."/>
      <w:lvlJc w:val="left"/>
      <w:pPr>
        <w:tabs>
          <w:tab w:val="left" w:pos="312"/>
        </w:tabs>
        <w:ind w:left="0" w:firstLine="0"/>
      </w:pPr>
    </w:lvl>
  </w:abstractNum>
  <w:abstractNum w:abstractNumId="1" w15:restartNumberingAfterBreak="0">
    <w:nsid w:val="FC47DD15"/>
    <w:multiLevelType w:val="singleLevel"/>
    <w:tmpl w:val="FC47DD15"/>
    <w:lvl w:ilvl="0">
      <w:start w:val="1"/>
      <w:numFmt w:val="decimal"/>
      <w:lvlText w:val="%1."/>
      <w:lvlJc w:val="left"/>
      <w:pPr>
        <w:tabs>
          <w:tab w:val="left" w:pos="312"/>
        </w:tabs>
        <w:ind w:left="0" w:firstLine="0"/>
      </w:pPr>
    </w:lvl>
  </w:abstractNum>
  <w:num w:numId="1" w16cid:durableId="1754668468">
    <w:abstractNumId w:val="1"/>
    <w:lvlOverride w:ilvl="0">
      <w:startOverride w:val="1"/>
    </w:lvlOverride>
  </w:num>
  <w:num w:numId="2" w16cid:durableId="1329478462">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ABD"/>
    <w:rsid w:val="0002308B"/>
    <w:rsid w:val="0006225E"/>
    <w:rsid w:val="000F3CF3"/>
    <w:rsid w:val="00127C71"/>
    <w:rsid w:val="001576D0"/>
    <w:rsid w:val="003A5B73"/>
    <w:rsid w:val="003F6E01"/>
    <w:rsid w:val="0048475E"/>
    <w:rsid w:val="004F5FEC"/>
    <w:rsid w:val="00520151"/>
    <w:rsid w:val="0053460B"/>
    <w:rsid w:val="00534CAA"/>
    <w:rsid w:val="00685CB6"/>
    <w:rsid w:val="006B78BF"/>
    <w:rsid w:val="007422D8"/>
    <w:rsid w:val="00763CEA"/>
    <w:rsid w:val="0076752D"/>
    <w:rsid w:val="008129E3"/>
    <w:rsid w:val="00961EA5"/>
    <w:rsid w:val="00985DC2"/>
    <w:rsid w:val="009D7982"/>
    <w:rsid w:val="00A04A7E"/>
    <w:rsid w:val="00B11557"/>
    <w:rsid w:val="00B705F5"/>
    <w:rsid w:val="00C30D25"/>
    <w:rsid w:val="00C407E1"/>
    <w:rsid w:val="00C46ABD"/>
    <w:rsid w:val="00C63EC3"/>
    <w:rsid w:val="00E0211D"/>
    <w:rsid w:val="00E72C2A"/>
    <w:rsid w:val="00E82728"/>
    <w:rsid w:val="00EB223E"/>
    <w:rsid w:val="00EB58DF"/>
    <w:rsid w:val="00FB66CD"/>
    <w:rsid w:val="00FE3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03C78"/>
  <w15:chartTrackingRefBased/>
  <w15:docId w15:val="{C6D0F741-3FE4-4EF9-A6CE-10E7795A5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46AB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46AB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46AB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46AB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46AB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46AB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46AB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46AB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46AB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46AB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46AB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46AB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46ABD"/>
    <w:rPr>
      <w:rFonts w:cstheme="majorBidi"/>
      <w:color w:val="0F4761" w:themeColor="accent1" w:themeShade="BF"/>
      <w:sz w:val="28"/>
      <w:szCs w:val="28"/>
    </w:rPr>
  </w:style>
  <w:style w:type="character" w:customStyle="1" w:styleId="50">
    <w:name w:val="标题 5 字符"/>
    <w:basedOn w:val="a0"/>
    <w:link w:val="5"/>
    <w:uiPriority w:val="9"/>
    <w:semiHidden/>
    <w:rsid w:val="00C46ABD"/>
    <w:rPr>
      <w:rFonts w:cstheme="majorBidi"/>
      <w:color w:val="0F4761" w:themeColor="accent1" w:themeShade="BF"/>
      <w:sz w:val="24"/>
      <w:szCs w:val="24"/>
    </w:rPr>
  </w:style>
  <w:style w:type="character" w:customStyle="1" w:styleId="60">
    <w:name w:val="标题 6 字符"/>
    <w:basedOn w:val="a0"/>
    <w:link w:val="6"/>
    <w:uiPriority w:val="9"/>
    <w:semiHidden/>
    <w:rsid w:val="00C46ABD"/>
    <w:rPr>
      <w:rFonts w:cstheme="majorBidi"/>
      <w:b/>
      <w:bCs/>
      <w:color w:val="0F4761" w:themeColor="accent1" w:themeShade="BF"/>
    </w:rPr>
  </w:style>
  <w:style w:type="character" w:customStyle="1" w:styleId="70">
    <w:name w:val="标题 7 字符"/>
    <w:basedOn w:val="a0"/>
    <w:link w:val="7"/>
    <w:uiPriority w:val="9"/>
    <w:semiHidden/>
    <w:rsid w:val="00C46ABD"/>
    <w:rPr>
      <w:rFonts w:cstheme="majorBidi"/>
      <w:b/>
      <w:bCs/>
      <w:color w:val="595959" w:themeColor="text1" w:themeTint="A6"/>
    </w:rPr>
  </w:style>
  <w:style w:type="character" w:customStyle="1" w:styleId="80">
    <w:name w:val="标题 8 字符"/>
    <w:basedOn w:val="a0"/>
    <w:link w:val="8"/>
    <w:uiPriority w:val="9"/>
    <w:semiHidden/>
    <w:rsid w:val="00C46ABD"/>
    <w:rPr>
      <w:rFonts w:cstheme="majorBidi"/>
      <w:color w:val="595959" w:themeColor="text1" w:themeTint="A6"/>
    </w:rPr>
  </w:style>
  <w:style w:type="character" w:customStyle="1" w:styleId="90">
    <w:name w:val="标题 9 字符"/>
    <w:basedOn w:val="a0"/>
    <w:link w:val="9"/>
    <w:uiPriority w:val="9"/>
    <w:semiHidden/>
    <w:rsid w:val="00C46ABD"/>
    <w:rPr>
      <w:rFonts w:eastAsiaTheme="majorEastAsia" w:cstheme="majorBidi"/>
      <w:color w:val="595959" w:themeColor="text1" w:themeTint="A6"/>
    </w:rPr>
  </w:style>
  <w:style w:type="paragraph" w:styleId="a3">
    <w:name w:val="Title"/>
    <w:basedOn w:val="a"/>
    <w:next w:val="a"/>
    <w:link w:val="a4"/>
    <w:uiPriority w:val="10"/>
    <w:qFormat/>
    <w:rsid w:val="00C46A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46A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6A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46A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46ABD"/>
    <w:pPr>
      <w:spacing w:before="160" w:after="160"/>
      <w:jc w:val="center"/>
    </w:pPr>
    <w:rPr>
      <w:i/>
      <w:iCs/>
      <w:color w:val="404040" w:themeColor="text1" w:themeTint="BF"/>
    </w:rPr>
  </w:style>
  <w:style w:type="character" w:customStyle="1" w:styleId="a8">
    <w:name w:val="引用 字符"/>
    <w:basedOn w:val="a0"/>
    <w:link w:val="a7"/>
    <w:uiPriority w:val="29"/>
    <w:rsid w:val="00C46ABD"/>
    <w:rPr>
      <w:i/>
      <w:iCs/>
      <w:color w:val="404040" w:themeColor="text1" w:themeTint="BF"/>
    </w:rPr>
  </w:style>
  <w:style w:type="paragraph" w:styleId="a9">
    <w:name w:val="List Paragraph"/>
    <w:basedOn w:val="a"/>
    <w:uiPriority w:val="34"/>
    <w:qFormat/>
    <w:rsid w:val="00C46ABD"/>
    <w:pPr>
      <w:ind w:left="720"/>
      <w:contextualSpacing/>
    </w:pPr>
  </w:style>
  <w:style w:type="character" w:styleId="aa">
    <w:name w:val="Intense Emphasis"/>
    <w:basedOn w:val="a0"/>
    <w:uiPriority w:val="21"/>
    <w:qFormat/>
    <w:rsid w:val="00C46ABD"/>
    <w:rPr>
      <w:i/>
      <w:iCs/>
      <w:color w:val="0F4761" w:themeColor="accent1" w:themeShade="BF"/>
    </w:rPr>
  </w:style>
  <w:style w:type="paragraph" w:styleId="ab">
    <w:name w:val="Intense Quote"/>
    <w:basedOn w:val="a"/>
    <w:next w:val="a"/>
    <w:link w:val="ac"/>
    <w:uiPriority w:val="30"/>
    <w:qFormat/>
    <w:rsid w:val="00C46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46ABD"/>
    <w:rPr>
      <w:i/>
      <w:iCs/>
      <w:color w:val="0F4761" w:themeColor="accent1" w:themeShade="BF"/>
    </w:rPr>
  </w:style>
  <w:style w:type="character" w:styleId="ad">
    <w:name w:val="Intense Reference"/>
    <w:basedOn w:val="a0"/>
    <w:uiPriority w:val="32"/>
    <w:qFormat/>
    <w:rsid w:val="00C46ABD"/>
    <w:rPr>
      <w:b/>
      <w:bCs/>
      <w:smallCaps/>
      <w:color w:val="0F4761" w:themeColor="accent1" w:themeShade="BF"/>
      <w:spacing w:val="5"/>
    </w:rPr>
  </w:style>
  <w:style w:type="paragraph" w:styleId="ae">
    <w:name w:val="header"/>
    <w:basedOn w:val="a"/>
    <w:link w:val="af"/>
    <w:uiPriority w:val="99"/>
    <w:unhideWhenUsed/>
    <w:rsid w:val="00E82728"/>
    <w:pPr>
      <w:tabs>
        <w:tab w:val="center" w:pos="4153"/>
        <w:tab w:val="right" w:pos="8306"/>
      </w:tabs>
      <w:snapToGrid w:val="0"/>
      <w:jc w:val="center"/>
    </w:pPr>
    <w:rPr>
      <w:sz w:val="18"/>
      <w:szCs w:val="18"/>
    </w:rPr>
  </w:style>
  <w:style w:type="character" w:customStyle="1" w:styleId="af">
    <w:name w:val="页眉 字符"/>
    <w:basedOn w:val="a0"/>
    <w:link w:val="ae"/>
    <w:uiPriority w:val="99"/>
    <w:rsid w:val="00E82728"/>
    <w:rPr>
      <w:sz w:val="18"/>
      <w:szCs w:val="18"/>
    </w:rPr>
  </w:style>
  <w:style w:type="paragraph" w:styleId="af0">
    <w:name w:val="footer"/>
    <w:basedOn w:val="a"/>
    <w:link w:val="af1"/>
    <w:uiPriority w:val="99"/>
    <w:unhideWhenUsed/>
    <w:rsid w:val="00E82728"/>
    <w:pPr>
      <w:tabs>
        <w:tab w:val="center" w:pos="4153"/>
        <w:tab w:val="right" w:pos="8306"/>
      </w:tabs>
      <w:snapToGrid w:val="0"/>
      <w:jc w:val="left"/>
    </w:pPr>
    <w:rPr>
      <w:sz w:val="18"/>
      <w:szCs w:val="18"/>
    </w:rPr>
  </w:style>
  <w:style w:type="character" w:customStyle="1" w:styleId="af1">
    <w:name w:val="页脚 字符"/>
    <w:basedOn w:val="a0"/>
    <w:link w:val="af0"/>
    <w:uiPriority w:val="99"/>
    <w:rsid w:val="00E82728"/>
    <w:rPr>
      <w:sz w:val="18"/>
      <w:szCs w:val="18"/>
    </w:rPr>
  </w:style>
  <w:style w:type="paragraph" w:styleId="af2">
    <w:name w:val="Date"/>
    <w:basedOn w:val="a"/>
    <w:next w:val="a"/>
    <w:link w:val="af3"/>
    <w:uiPriority w:val="99"/>
    <w:semiHidden/>
    <w:unhideWhenUsed/>
    <w:rsid w:val="00B705F5"/>
    <w:pPr>
      <w:ind w:leftChars="2500" w:left="100"/>
    </w:pPr>
  </w:style>
  <w:style w:type="character" w:customStyle="1" w:styleId="af3">
    <w:name w:val="日期 字符"/>
    <w:basedOn w:val="a0"/>
    <w:link w:val="af2"/>
    <w:uiPriority w:val="99"/>
    <w:semiHidden/>
    <w:rsid w:val="00B70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2</Pages>
  <Words>578</Words>
  <Characters>603</Characters>
  <Application>Microsoft Office Word</Application>
  <DocSecurity>0</DocSecurity>
  <Lines>26</Lines>
  <Paragraphs>23</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zhengwen@zhongzi.com.cn</dc:creator>
  <cp:keywords/>
  <dc:description/>
  <cp:lastModifiedBy>zhengwen@zhongzi.com.cn</cp:lastModifiedBy>
  <cp:revision>10</cp:revision>
  <dcterms:created xsi:type="dcterms:W3CDTF">2026-10-20T03:09:00Z</dcterms:created>
  <dcterms:modified xsi:type="dcterms:W3CDTF">2026-10-21T09:01:00Z</dcterms:modified>
</cp:coreProperties>
</file>