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7C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Times New Roman Regular" w:hAnsi="Times New Roman Regular" w:eastAsia="仿宋" w:cs="Times New Roman Regular"/>
          <w:b/>
          <w:bCs/>
          <w:spacing w:val="0"/>
          <w:sz w:val="28"/>
          <w:szCs w:val="28"/>
        </w:rPr>
      </w:pPr>
      <w:bookmarkStart w:id="0" w:name="_GoBack"/>
      <w:bookmarkEnd w:id="0"/>
      <w:r>
        <w:rPr>
          <w:rFonts w:hint="default" w:ascii="Times New Roman Regular" w:hAnsi="Times New Roman Regular" w:eastAsia="仿宋" w:cs="Times New Roman Regular"/>
          <w:b/>
          <w:bCs/>
          <w:spacing w:val="0"/>
          <w:sz w:val="28"/>
          <w:szCs w:val="28"/>
        </w:rPr>
        <w:t>附件1</w:t>
      </w:r>
    </w:p>
    <w:p w14:paraId="755ACF51">
      <w:pPr>
        <w:spacing w:line="249" w:lineRule="auto"/>
        <w:rPr>
          <w:rFonts w:hint="default" w:ascii="Times New Roman Regular" w:hAnsi="Times New Roman Regular" w:cs="Times New Roman Regular"/>
          <w:sz w:val="21"/>
        </w:rPr>
      </w:pPr>
    </w:p>
    <w:p w14:paraId="4CE167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Times New Roman Regular" w:hAnsi="Times New Roman Regular" w:eastAsia="宋体" w:cs="Times New Roman Regular"/>
          <w:b/>
          <w:bCs/>
          <w:sz w:val="36"/>
          <w:szCs w:val="36"/>
          <w:lang w:val="en-US" w:eastAsia="zh-Hans"/>
        </w:rPr>
      </w:pPr>
      <w:r>
        <w:rPr>
          <w:rFonts w:hint="eastAsia" w:ascii="Times New Roman Regular" w:hAnsi="Times New Roman Regular" w:cs="Times New Roman Regular"/>
          <w:b/>
          <w:bCs/>
          <w:sz w:val="36"/>
          <w:szCs w:val="36"/>
          <w:lang w:val="en-US" w:eastAsia="zh-CN"/>
        </w:rPr>
        <w:t>海阳永能生物科技有限公司</w:t>
      </w:r>
      <w:r>
        <w:rPr>
          <w:rFonts w:hint="default" w:ascii="Times New Roman Regular" w:hAnsi="Times New Roman Regular" w:eastAsia="宋体" w:cs="Times New Roman Regular"/>
          <w:b/>
          <w:bCs/>
          <w:sz w:val="36"/>
          <w:szCs w:val="36"/>
          <w:lang w:val="en-US" w:eastAsia="zh-CN"/>
        </w:rPr>
        <w:t>破产</w:t>
      </w:r>
      <w:r>
        <w:rPr>
          <w:rFonts w:hint="default" w:ascii="Times New Roman Regular" w:hAnsi="Times New Roman Regular" w:eastAsia="宋体" w:cs="Times New Roman Regular"/>
          <w:b/>
          <w:bCs/>
          <w:sz w:val="36"/>
          <w:szCs w:val="36"/>
          <w:lang w:val="en-US" w:eastAsia="zh-Hans"/>
        </w:rPr>
        <w:t>重整</w:t>
      </w:r>
      <w:r>
        <w:rPr>
          <w:rFonts w:hint="eastAsia" w:ascii="Times New Roman Regular" w:hAnsi="Times New Roman Regular" w:cs="Times New Roman Regular"/>
          <w:b/>
          <w:bCs/>
          <w:sz w:val="36"/>
          <w:szCs w:val="36"/>
          <w:lang w:val="en-US" w:eastAsia="zh-CN"/>
        </w:rPr>
        <w:t>案</w:t>
      </w:r>
      <w:r>
        <w:rPr>
          <w:rFonts w:hint="default" w:ascii="Times New Roman Regular" w:hAnsi="Times New Roman Regular" w:eastAsia="宋体" w:cs="Times New Roman Regular"/>
          <w:b/>
          <w:bCs/>
          <w:sz w:val="36"/>
          <w:szCs w:val="36"/>
          <w:lang w:val="en-US" w:eastAsia="zh-Hans"/>
        </w:rPr>
        <w:t>意向投资人</w:t>
      </w:r>
    </w:p>
    <w:p w14:paraId="4D4908A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Times New Roman Regular" w:hAnsi="Times New Roman Regular" w:eastAsia="宋体" w:cs="Times New Roman Regular"/>
          <w:b/>
          <w:bCs/>
          <w:sz w:val="36"/>
          <w:szCs w:val="36"/>
          <w:lang w:val="en-US" w:eastAsia="zh-Hans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36"/>
          <w:szCs w:val="36"/>
          <w:lang w:val="en-US" w:eastAsia="zh-Hans"/>
        </w:rPr>
        <w:t>报名意向书</w:t>
      </w:r>
    </w:p>
    <w:p w14:paraId="77C8A8AA">
      <w:pPr>
        <w:rPr>
          <w:rFonts w:hint="default" w:ascii="Times New Roman Regular" w:hAnsi="Times New Roman Regular" w:cs="Times New Roman Regular"/>
        </w:rPr>
      </w:pPr>
    </w:p>
    <w:p w14:paraId="77EE16A0">
      <w:pPr>
        <w:spacing w:line="38" w:lineRule="exact"/>
        <w:rPr>
          <w:rFonts w:hint="default" w:ascii="Times New Roman Regular" w:hAnsi="Times New Roman Regular" w:cs="Times New Roman Regular"/>
        </w:rPr>
      </w:pPr>
    </w:p>
    <w:tbl>
      <w:tblPr>
        <w:tblStyle w:val="2"/>
        <w:tblW w:w="8060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4"/>
        <w:gridCol w:w="5046"/>
      </w:tblGrid>
      <w:tr w14:paraId="2019269A">
        <w:trPr>
          <w:trHeight w:val="567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3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意向投资人名称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8D2F1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63387BD">
        <w:trPr>
          <w:trHeight w:val="567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91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D26F0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9F13DF7">
        <w:trPr>
          <w:trHeight w:val="567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8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94A87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84AC1C">
        <w:trPr>
          <w:trHeight w:val="567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3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A41DB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112CA2">
        <w:trPr>
          <w:trHeight w:val="567" w:hRule="atLeast"/>
        </w:trPr>
        <w:tc>
          <w:tcPr>
            <w:tcW w:w="3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7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联合体成员（如有）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809DB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4EC5C8">
        <w:trPr>
          <w:trHeight w:val="567" w:hRule="atLeast"/>
        </w:trPr>
        <w:tc>
          <w:tcPr>
            <w:tcW w:w="3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F1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通讯方式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033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联系人：</w:t>
            </w:r>
          </w:p>
        </w:tc>
      </w:tr>
      <w:tr w14:paraId="6BBB6E9A">
        <w:trPr>
          <w:trHeight w:val="567" w:hRule="atLeast"/>
        </w:trPr>
        <w:tc>
          <w:tcPr>
            <w:tcW w:w="3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76832">
            <w:pPr>
              <w:jc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B25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</w:tr>
      <w:tr w14:paraId="3E29E1C8">
        <w:trPr>
          <w:trHeight w:val="567" w:hRule="atLeast"/>
        </w:trPr>
        <w:tc>
          <w:tcPr>
            <w:tcW w:w="3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A9842">
            <w:pPr>
              <w:jc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1FB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电子邮箱：</w:t>
            </w:r>
          </w:p>
        </w:tc>
      </w:tr>
      <w:tr w14:paraId="713B6D56">
        <w:trPr>
          <w:trHeight w:val="567" w:hRule="atLeast"/>
        </w:trPr>
        <w:tc>
          <w:tcPr>
            <w:tcW w:w="3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42B7C">
            <w:pPr>
              <w:jc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41F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地址：</w:t>
            </w:r>
          </w:p>
        </w:tc>
      </w:tr>
      <w:tr w14:paraId="33419BFA">
        <w:trPr>
          <w:trHeight w:val="567" w:hRule="atLeast"/>
        </w:trPr>
        <w:tc>
          <w:tcPr>
            <w:tcW w:w="30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7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银行账户信息</w:t>
            </w:r>
          </w:p>
        </w:tc>
        <w:tc>
          <w:tcPr>
            <w:tcW w:w="5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A18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开户名称：</w:t>
            </w:r>
          </w:p>
        </w:tc>
      </w:tr>
      <w:tr w14:paraId="465D269B">
        <w:trPr>
          <w:trHeight w:val="567" w:hRule="atLeast"/>
        </w:trPr>
        <w:tc>
          <w:tcPr>
            <w:tcW w:w="30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8D505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67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开户行：</w:t>
            </w:r>
          </w:p>
        </w:tc>
      </w:tr>
      <w:tr w14:paraId="6D2C0264">
        <w:trPr>
          <w:trHeight w:val="567" w:hRule="atLeast"/>
        </w:trPr>
        <w:tc>
          <w:tcPr>
            <w:tcW w:w="30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08835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6E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账号：</w:t>
            </w:r>
          </w:p>
        </w:tc>
      </w:tr>
      <w:tr w14:paraId="5654EF6E">
        <w:trPr>
          <w:trHeight w:val="567" w:hRule="atLeast"/>
        </w:trPr>
        <w:tc>
          <w:tcPr>
            <w:tcW w:w="30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5FCF9">
            <w:pPr>
              <w:jc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82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仿宋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行号：</w:t>
            </w:r>
          </w:p>
        </w:tc>
      </w:tr>
    </w:tbl>
    <w:p w14:paraId="722F2475">
      <w:pPr>
        <w:spacing w:before="91" w:line="219" w:lineRule="auto"/>
        <w:rPr>
          <w:rFonts w:hint="default" w:ascii="Times New Roman Regular" w:hAnsi="Times New Roman Regular" w:eastAsia="仿宋_GB2312" w:cs="Times New Roman Regular"/>
          <w:spacing w:val="22"/>
          <w:sz w:val="28"/>
          <w:szCs w:val="28"/>
        </w:rPr>
      </w:pPr>
    </w:p>
    <w:p w14:paraId="2F33583A">
      <w:pPr>
        <w:spacing w:line="46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</w:pP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一、本意向书载明的联系人、联系电话、电子邮箱及地址，为我（单位）接收管理人通知、文件及法律文书的有效送达地址。上述信息如有变更，我（单位）应当在变更之日起三日内书面通知管理人；未按期通知的，管理人按本意向书载明的联系方式发出即视为送达。</w:t>
      </w:r>
    </w:p>
    <w:p w14:paraId="72C2C58E">
      <w:pPr>
        <w:spacing w:line="46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</w:pP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二、本意向书载明的银行账户信息用于我（单位）缴纳及退还报名保证金。因我（单位）提供的账户信息不准确、不完整导致款项无法退还的，相应后果由我（单位）自行承担。</w:t>
      </w:r>
    </w:p>
    <w:p w14:paraId="0F4BE2E5">
      <w:pPr>
        <w:spacing w:line="46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</w:pP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三、我（单位）保证本意向书所填写内容及所提交的全部报名材料真实、准确、完整，不存在虚假记载、误导性陈述或者重大遗漏。如经查实存在上述情形，管理人有权取消我（单位）报名资格或者重整投资人资格，并不予退还我（单位）已缴纳的报名保证金。</w:t>
      </w:r>
    </w:p>
    <w:p w14:paraId="5761C8C8">
      <w:pPr>
        <w:spacing w:line="460" w:lineRule="exact"/>
        <w:ind w:firstLine="560" w:firstLineChars="200"/>
        <w:textAlignment w:val="auto"/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</w:pP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四、本意向书仅为我（单位）参与本次重整投资人招募的报名文件，我（单位）的具体权利义务以《海阳永能生物科技有限公司重整案招募投资人公告》《承诺函》以及各方签署的《重整投资协议》为准。</w:t>
      </w:r>
    </w:p>
    <w:p w14:paraId="24317CDE">
      <w:pPr>
        <w:spacing w:before="214" w:line="369" w:lineRule="auto"/>
        <w:ind w:right="102" w:firstLine="5040" w:firstLineChars="1800"/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</w:pP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val="en-US" w:eastAsia="zh-Hans"/>
        </w:rPr>
        <w:t>意向投资人</w:t>
      </w: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val="en-US" w:eastAsia="zh-CN"/>
        </w:rPr>
        <w:t>（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盖章</w:t>
      </w: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eastAsia="zh-CN"/>
        </w:rPr>
        <w:t>）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：</w:t>
      </w:r>
    </w:p>
    <w:p w14:paraId="686698E5">
      <w:pPr>
        <w:spacing w:before="214" w:line="369" w:lineRule="auto"/>
        <w:ind w:right="102" w:firstLine="3080" w:firstLineChars="1100"/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val="en-US" w:eastAsia="zh-Hans"/>
        </w:rPr>
      </w:pP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法定代表人</w:t>
      </w: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eastAsia="zh-CN"/>
        </w:rPr>
        <w:t>（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>负责人</w:t>
      </w: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eastAsia="zh-CN"/>
        </w:rPr>
        <w:t>）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</w:rPr>
        <w:t xml:space="preserve"> /授权代表签字：             </w:t>
      </w:r>
    </w:p>
    <w:p w14:paraId="6FC89098">
      <w:pPr>
        <w:jc w:val="center"/>
        <w:rPr>
          <w:rFonts w:hint="default" w:ascii="Times New Roman Regular" w:hAnsi="Times New Roman Regular" w:eastAsia="仿宋_GB2312" w:cs="Times New Roman Regular"/>
          <w:spacing w:val="0"/>
          <w:sz w:val="28"/>
          <w:szCs w:val="28"/>
        </w:rPr>
      </w:pP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val="en-US" w:eastAsia="zh-CN"/>
        </w:rPr>
        <w:t xml:space="preserve">                               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val="en-US" w:eastAsia="zh-Hans"/>
        </w:rPr>
        <w:t>年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eastAsia="zh-Hans"/>
        </w:rPr>
        <w:t xml:space="preserve"> </w:t>
      </w: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val="en-US" w:eastAsia="zh-Hans"/>
        </w:rPr>
        <w:t>月</w:t>
      </w:r>
      <w:r>
        <w:rPr>
          <w:rFonts w:hint="eastAsia" w:ascii="Times New Roman Regular" w:hAnsi="Times New Roman Regular" w:eastAsia="仿宋" w:cs="Times New Roman Regular"/>
          <w:spacing w:val="0"/>
          <w:sz w:val="28"/>
          <w:szCs w:val="28"/>
          <w:lang w:val="en-US" w:eastAsia="zh-CN"/>
        </w:rPr>
        <w:t xml:space="preserve"> 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eastAsia="zh-Hans"/>
        </w:rPr>
        <w:t xml:space="preserve">  </w:t>
      </w:r>
      <w:r>
        <w:rPr>
          <w:rFonts w:hint="default" w:ascii="Times New Roman Regular" w:hAnsi="Times New Roman Regular" w:eastAsia="仿宋" w:cs="Times New Roman Regular"/>
          <w:spacing w:val="0"/>
          <w:sz w:val="28"/>
          <w:szCs w:val="28"/>
          <w:lang w:val="en-US" w:eastAsia="zh-Hans"/>
        </w:rPr>
        <w:t>日</w:t>
      </w:r>
      <w:r>
        <w:rPr>
          <w:rFonts w:hint="default" w:ascii="Times New Roman Regular" w:hAnsi="Times New Roman Regular" w:eastAsia="仿宋_GB2312" w:cs="Times New Roman Regular"/>
          <w:spacing w:val="0"/>
          <w:sz w:val="28"/>
          <w:szCs w:val="28"/>
        </w:rPr>
        <w:t xml:space="preserve">   </w:t>
      </w:r>
    </w:p>
    <w:p w14:paraId="46AF6D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仿宋">
    <w:altName w:val="仿宋-简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32463F"/>
    <w:rsid w:val="3E3FD0E4"/>
    <w:rsid w:val="556A79AF"/>
    <w:rsid w:val="5EEF839F"/>
    <w:rsid w:val="7F97C40C"/>
    <w:rsid w:val="C3F3752F"/>
    <w:rsid w:val="FB32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2025-08-10T16:58:00Z</dcterms:created>
  <dc:creator>无尘</dc:creator>
  <cp:lastModifiedBy>xx</cp:lastModifiedBy>
  <dcterms:modified xsi:type="dcterms:W3CDTF">2026-11-02T10:06:18Z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38F6976D50B3C6B03C9D966857395D06_41</vt:lpwstr>
  </property>
</Properties>
</file>